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55AA7" w14:textId="77777777" w:rsidR="008F1B8A" w:rsidRPr="00F90B6F" w:rsidRDefault="009E214A" w:rsidP="4094B6ED">
      <w:pPr>
        <w:contextualSpacing/>
        <w:jc w:val="center"/>
        <w:rPr>
          <w:rFonts w:ascii="Times New Roman" w:eastAsia="Malgun Gothic" w:hAnsi="Times New Roman" w:cs="Times New Roman"/>
          <w:b/>
          <w:bCs/>
          <w:i/>
          <w:iCs/>
          <w:sz w:val="20"/>
          <w:szCs w:val="20"/>
          <w:lang w:eastAsia="ja-JP"/>
        </w:rPr>
      </w:pPr>
      <w:r>
        <w:t xml:space="preserve">Brahma Manas Nelavelli </w:t>
      </w:r>
      <w:r>
        <w:br/>
        <w:t>Senior Full Stack Developer | Angular | Java Spring Boot | MongoDB | Azure</w:t>
      </w:r>
    </w:p>
    <w:p w14:paraId="00638613" w14:textId="77777777" w:rsidR="00931CF7" w:rsidRPr="00F90B6F" w:rsidRDefault="001A6F40" w:rsidP="00E80F08">
      <w:pPr>
        <w:contextualSpacing/>
        <w:jc w:val="center"/>
        <w:rPr>
          <w:rFonts w:ascii="Times New Roman" w:eastAsia="Malgun Gothic" w:hAnsi="Times New Roman" w:cs="Times New Roman"/>
          <w:b/>
          <w:color w:val="auto"/>
          <w:sz w:val="20"/>
          <w:szCs w:val="20"/>
          <w:lang w:eastAsia="ja-JP"/>
        </w:rPr>
      </w:pPr>
      <w:r>
        <w:rPr>
          <w:rFonts w:ascii="Times New Roman" w:eastAsia="Malgun Gothic" w:hAnsi="Times New Roman" w:cs="Times New Roman"/>
          <w:b/>
          <w:color w:val="auto"/>
          <w:sz w:val="20"/>
          <w:szCs w:val="20"/>
          <w:lang w:eastAsia="ja-JP"/>
        </w:rPr>
        <w:t>Phone: 623-243-4595</w:t>
      </w:r>
    </w:p>
    <w:p w14:paraId="051B2C5F" w14:textId="77777777" w:rsidR="00931CF7" w:rsidRPr="00F90B6F" w:rsidRDefault="00931CF7" w:rsidP="00E80F08">
      <w:pPr>
        <w:pBdr>
          <w:bottom w:val="single" w:sz="6" w:space="1" w:color="auto"/>
        </w:pBdr>
        <w:contextualSpacing/>
        <w:jc w:val="center"/>
        <w:rPr>
          <w:rStyle w:val="Hyperlink"/>
          <w:rFonts w:ascii="Times New Roman" w:hAnsi="Times New Roman" w:cs="Times New Roman"/>
          <w:b/>
          <w:color w:val="000000" w:themeColor="text1"/>
          <w:sz w:val="20"/>
          <w:szCs w:val="20"/>
        </w:rPr>
      </w:pPr>
      <w:r>
        <w:rPr>
          <w:rFonts w:ascii="Times New Roman" w:eastAsia="Malgun Gothic" w:hAnsi="Times New Roman" w:cs="Times New Roman"/>
          <w:b/>
          <w:color w:val="auto"/>
          <w:sz w:val="20"/>
          <w:szCs w:val="20"/>
          <w:lang w:eastAsia="ja-JP"/>
        </w:rPr>
        <w:t xml:space="preserve">Email: </w:t>
      </w:r>
      <w:r>
        <w:rPr>
          <w:rStyle w:val="Hyperlink"/>
          <w:rFonts w:ascii="Times New Roman" w:hAnsi="Times New Roman" w:cs="Times New Roman"/>
          <w:b/>
          <w:color w:val="000000" w:themeColor="text1"/>
          <w:sz w:val="20"/>
          <w:szCs w:val="20"/>
        </w:rPr>
        <w:t>nelavellibrahmamanas@gmail.com</w:t>
      </w:r>
    </w:p>
    <w:p w14:paraId="7E81E518" w14:textId="77777777" w:rsidR="00237EC8" w:rsidRPr="00F90B6F" w:rsidRDefault="00587272" w:rsidP="00CA3E7A">
      <w:pPr>
        <w:pBdr>
          <w:bottom w:val="single" w:sz="6" w:space="1" w:color="auto"/>
        </w:pBdr>
        <w:contextualSpacing/>
        <w:jc w:val="center"/>
        <w:rPr>
          <w:rStyle w:val="Emphasis"/>
          <w:rFonts w:ascii="Times New Roman" w:hAnsi="Times New Roman" w:cs="Times New Roman"/>
          <w:b/>
          <w:i w:val="0"/>
          <w:iCs w:val="0"/>
          <w:color w:val="4472C4" w:themeColor="accent1"/>
          <w:sz w:val="20"/>
          <w:szCs w:val="20"/>
          <w:u w:val="single"/>
        </w:rPr>
      </w:pPr>
      <w:r>
        <w:rPr>
          <w:rStyle w:val="Hyperlink"/>
          <w:rFonts w:ascii="Times New Roman" w:hAnsi="Times New Roman" w:cs="Times New Roman"/>
          <w:b/>
          <w:color w:val="4472C4" w:themeColor="accent1"/>
          <w:sz w:val="20"/>
          <w:szCs w:val="20"/>
        </w:rPr>
        <w:t>LinkedIn Url:</w:t>
      </w:r>
      <w:r>
        <w:rPr>
          <w:rFonts w:ascii="Segoe UI" w:eastAsia="Times New Roman" w:hAnsi="Segoe UI" w:cs="Segoe UI"/>
          <w:color w:val="auto"/>
          <w:sz w:val="24"/>
          <w:szCs w:val="24"/>
        </w:rPr>
        <w:t xml:space="preserve"> </w:t>
      </w:r>
      <w:r>
        <w:rPr>
          <w:rFonts w:ascii="Times New Roman" w:hAnsi="Times New Roman" w:cs="Times New Roman"/>
          <w:b/>
          <w:color w:val="4472C4" w:themeColor="accent1"/>
          <w:sz w:val="20"/>
          <w:szCs w:val="20"/>
          <w:u w:val="single"/>
        </w:rPr>
        <w:t>www.linkedin.com/in/manas-nelavelli</w:t>
      </w:r>
    </w:p>
    <w:p w14:paraId="583EB4DA" w14:textId="77777777" w:rsidR="005B62F5" w:rsidRPr="00F90B6F" w:rsidRDefault="00BD6CEF" w:rsidP="4094B6ED">
      <w:pPr>
        <w:spacing w:line="360" w:lineRule="auto"/>
        <w:contextualSpacing/>
        <w:outlineLvl w:val="0"/>
        <w:rPr>
          <w:rStyle w:val="Emphasis"/>
          <w:rFonts w:ascii="Times New Roman" w:hAnsi="Times New Roman" w:cs="Times New Roman"/>
          <w:b/>
          <w:bCs/>
          <w:i w:val="0"/>
          <w:iCs w:val="0"/>
          <w:sz w:val="19"/>
          <w:szCs w:val="19"/>
          <w:u w:val="single"/>
        </w:rPr>
      </w:pPr>
      <w:r>
        <w:rPr>
          <w:rStyle w:val="Emphasis"/>
          <w:rFonts w:ascii="Times New Roman" w:hAnsi="Times New Roman" w:cs="Times New Roman"/>
          <w:b/>
          <w:bCs/>
          <w:i w:val="0"/>
          <w:iCs w:val="0"/>
          <w:sz w:val="20"/>
          <w:szCs w:val="20"/>
          <w:u w:val="single"/>
        </w:rPr>
        <w:t>SUMMARY:</w:t>
      </w:r>
    </w:p>
    <w:p w14:paraId="78ACEEE0" w14:textId="77777777" w:rsidR="6BBACCCB" w:rsidRDefault="6BBACCCB" w:rsidP="4094B6ED">
      <w:pPr>
        <w:pStyle w:val="ListParagraph"/>
        <w:widowControl w:val="0"/>
        <w:numPr>
          <w:ilvl w:val="0"/>
          <w:numId w:val="30"/>
        </w:numPr>
        <w:spacing w:line="240" w:lineRule="auto"/>
        <w:ind w:left="643" w:right="283"/>
        <w:jc w:val="both"/>
        <w:rPr>
          <w:rFonts w:ascii="Times New Roman" w:eastAsia="Times New Roman" w:hAnsi="Times New Roman" w:cs="Times New Roman"/>
          <w:sz w:val="20"/>
          <w:szCs w:val="20"/>
        </w:rPr>
      </w:pPr>
      <w:r>
        <w:t>Senior Full Stack Developer with 10+ years of experience designing, developing, testing, deploying, and supporting enterprise web applications across financial services, healthcare, cybersecurity, and insurance-related environments.</w:t>
      </w:r>
    </w:p>
    <w:p w14:paraId="1D5505DB" w14:textId="77777777" w:rsidR="6BBACCCB" w:rsidRDefault="6BBACCCB" w:rsidP="4094B6ED">
      <w:pPr>
        <w:pStyle w:val="ListParagraph"/>
        <w:widowControl w:val="0"/>
        <w:numPr>
          <w:ilvl w:val="0"/>
          <w:numId w:val="30"/>
        </w:numPr>
        <w:spacing w:line="240" w:lineRule="auto"/>
        <w:ind w:left="643" w:right="283"/>
        <w:jc w:val="both"/>
        <w:rPr>
          <w:rFonts w:ascii="Times New Roman" w:eastAsia="Times New Roman" w:hAnsi="Times New Roman" w:cs="Times New Roman"/>
          <w:sz w:val="20"/>
          <w:szCs w:val="20"/>
        </w:rPr>
      </w:pPr>
      <w:r>
        <w:t>Strong backend expertise in Java 21/17/11/8, Spring Boot, Spring MVC, Spring Security, microservices, RESTful APIs, API integration, and enterprise application modernization.</w:t>
      </w:r>
    </w:p>
    <w:p w14:paraId="61CE6D69" w14:textId="77777777" w:rsidR="6BBACCCB" w:rsidRDefault="6BBACCCB" w:rsidP="4094B6ED">
      <w:pPr>
        <w:pStyle w:val="ListParagraph"/>
        <w:widowControl w:val="0"/>
        <w:numPr>
          <w:ilvl w:val="0"/>
          <w:numId w:val="30"/>
        </w:numPr>
        <w:spacing w:line="240" w:lineRule="auto"/>
        <w:ind w:left="643" w:right="283"/>
        <w:jc w:val="both"/>
        <w:rPr>
          <w:rFonts w:ascii="Times New Roman" w:eastAsia="Times New Roman" w:hAnsi="Times New Roman" w:cs="Times New Roman"/>
          <w:sz w:val="20"/>
          <w:szCs w:val="20"/>
        </w:rPr>
      </w:pPr>
      <w:r>
        <w:t>Full-stack development experience with Angular, React.js, TypeScript, JavaScript, HTML5, CSS3, responsive UI frameworks, and integration of web interfaces with secure backend APIs.</w:t>
      </w:r>
    </w:p>
    <w:p w14:paraId="47484097" w14:textId="77777777" w:rsidR="6BBACCCB" w:rsidRDefault="6BBACCCB" w:rsidP="4094B6ED">
      <w:pPr>
        <w:pStyle w:val="ListParagraph"/>
        <w:widowControl w:val="0"/>
        <w:numPr>
          <w:ilvl w:val="0"/>
          <w:numId w:val="30"/>
        </w:numPr>
        <w:spacing w:line="240" w:lineRule="auto"/>
        <w:ind w:left="643" w:right="283"/>
        <w:jc w:val="both"/>
        <w:rPr>
          <w:rFonts w:ascii="Times New Roman" w:eastAsia="Times New Roman" w:hAnsi="Times New Roman" w:cs="Times New Roman"/>
          <w:sz w:val="20"/>
          <w:szCs w:val="20"/>
        </w:rPr>
      </w:pPr>
      <w:r>
        <w:t>Experience working with MongoDB and relational databases including SQL Server, PostgreSQL, Oracle, and MySQL; building data-access layers, validating data consistency, and supporting reporting-oriented application workflows.</w:t>
      </w:r>
    </w:p>
    <w:p w14:paraId="39E2CCD4" w14:textId="77777777" w:rsidR="05C9C2F1" w:rsidRDefault="05C9C2F1" w:rsidP="4094B6ED">
      <w:pPr>
        <w:pStyle w:val="ListParagraph"/>
        <w:widowControl w:val="0"/>
        <w:numPr>
          <w:ilvl w:val="0"/>
          <w:numId w:val="30"/>
        </w:numPr>
        <w:spacing w:line="240" w:lineRule="auto"/>
        <w:ind w:left="643" w:right="283"/>
        <w:jc w:val="both"/>
        <w:rPr>
          <w:rFonts w:ascii="Times New Roman" w:eastAsia="Times New Roman" w:hAnsi="Times New Roman" w:cs="Times New Roman"/>
          <w:sz w:val="20"/>
          <w:szCs w:val="20"/>
        </w:rPr>
      </w:pPr>
      <w:r>
        <w:t>Cloud-native application and delivery experience across AWS, GCP, and Microsoft Azure, with Docker, Kubernetes, OpenShift, CI/CD, infrastructure automation, application monitoring, and production troubleshooting.</w:t>
      </w:r>
    </w:p>
    <w:p w14:paraId="7D04C339" w14:textId="2B5C53DC" w:rsidR="6BBACCCB" w:rsidRPr="00AA6294" w:rsidRDefault="0306A8FE" w:rsidP="00AA6294">
      <w:pPr>
        <w:pStyle w:val="ListParagraph"/>
        <w:widowControl w:val="0"/>
        <w:numPr>
          <w:ilvl w:val="0"/>
          <w:numId w:val="30"/>
        </w:numPr>
        <w:spacing w:line="240" w:lineRule="auto"/>
        <w:ind w:left="643" w:right="283"/>
        <w:jc w:val="both"/>
        <w:rPr>
          <w:rFonts w:ascii="Times New Roman" w:eastAsia="Times New Roman" w:hAnsi="Times New Roman" w:cs="Times New Roman"/>
          <w:sz w:val="20"/>
          <w:szCs w:val="20"/>
        </w:rPr>
      </w:pPr>
      <w:r>
        <w:t>Experienced in Agile/Scrum delivery, requirements clarification, cross-functional collaboration, code reviews, automated testing, demos, release validation, and production support.</w:t>
      </w:r>
    </w:p>
    <w:p w14:paraId="3AC268E1" w14:textId="77777777" w:rsidR="00BD6CEF" w:rsidRPr="00F90B6F" w:rsidRDefault="00BD6CEF" w:rsidP="00FA0957">
      <w:pPr>
        <w:widowControl w:val="0"/>
        <w:spacing w:before="240" w:line="360" w:lineRule="auto"/>
        <w:jc w:val="both"/>
        <w:rPr>
          <w:rFonts w:ascii="Times New Roman" w:hAnsi="Times New Roman" w:cs="Times New Roman"/>
          <w:b/>
          <w:sz w:val="20"/>
          <w:szCs w:val="20"/>
          <w:u w:val="single"/>
        </w:rPr>
      </w:pPr>
      <w:r>
        <w:rPr>
          <w:rFonts w:ascii="Times New Roman" w:hAnsi="Times New Roman" w:cs="Times New Roman"/>
          <w:b/>
          <w:sz w:val="20"/>
          <w:szCs w:val="20"/>
          <w:u w:val="single"/>
        </w:rPr>
        <w:t>TECHNICAL SKILLS:</w:t>
      </w:r>
    </w:p>
    <w:tbl>
      <w:tblPr>
        <w:tblStyle w:val="TableGrid"/>
        <w:tblW w:w="10206" w:type="dxa"/>
        <w:tblInd w:w="279" w:type="dxa"/>
        <w:tblLook w:val="04A0" w:firstRow="1" w:lastRow="0" w:firstColumn="1" w:lastColumn="0" w:noHBand="0" w:noVBand="1"/>
      </w:tblPr>
      <w:tblGrid>
        <w:gridCol w:w="2664"/>
        <w:gridCol w:w="7542"/>
      </w:tblGrid>
      <w:tr w:rsidR="003670D8" w:rsidRPr="00F90B6F" w14:paraId="2A3B5003" w14:textId="77777777" w:rsidTr="4094B6ED">
        <w:trPr>
          <w:trHeight w:val="274"/>
        </w:trPr>
        <w:tc>
          <w:tcPr>
            <w:tcW w:w="2664" w:type="dxa"/>
          </w:tcPr>
          <w:p w14:paraId="4F3E4D4A" w14:textId="77777777" w:rsidR="003670D8" w:rsidRPr="00F90B6F" w:rsidRDefault="003670D8" w:rsidP="003670D8">
            <w:pPr>
              <w:widowControl w:val="0"/>
              <w:contextualSpacing/>
              <w:rPr>
                <w:rFonts w:ascii="Times New Roman" w:hAnsi="Times New Roman" w:cs="Times New Roman"/>
                <w:bCs/>
                <w:sz w:val="20"/>
                <w:szCs w:val="20"/>
              </w:rPr>
            </w:pPr>
            <w:r>
              <w:rPr>
                <w:rFonts w:ascii="Times New Roman" w:hAnsi="Times New Roman" w:cs="Times New Roman"/>
                <w:sz w:val="20"/>
                <w:szCs w:val="20"/>
              </w:rPr>
              <w:t>Programming Languages</w:t>
            </w:r>
          </w:p>
        </w:tc>
        <w:tc>
          <w:tcPr>
            <w:tcW w:w="7542" w:type="dxa"/>
          </w:tcPr>
          <w:p w14:paraId="2427E9A6" w14:textId="77777777" w:rsidR="003670D8" w:rsidRPr="00F90B6F" w:rsidRDefault="003670D8" w:rsidP="4094B6ED">
            <w:pPr>
              <w:widowControl w:val="0"/>
              <w:contextualSpacing/>
              <w:jc w:val="both"/>
            </w:pPr>
            <w:r>
              <w:rPr>
                <w:rFonts w:ascii="Times New Roman" w:eastAsia="Times New Roman" w:hAnsi="Times New Roman" w:cs="Times New Roman"/>
                <w:sz w:val="20"/>
                <w:szCs w:val="20"/>
              </w:rPr>
              <w:t>Java 21/17/11/8, Python, JavaScript, TypeScript, SQL, PL/SQL, Go, Bash, Scala, C, C++</w:t>
            </w:r>
          </w:p>
        </w:tc>
      </w:tr>
      <w:tr w:rsidR="4094B6ED" w14:paraId="18F2B65E" w14:textId="77777777" w:rsidTr="4094B6ED">
        <w:trPr>
          <w:trHeight w:val="561"/>
        </w:trPr>
        <w:tc>
          <w:tcPr>
            <w:tcW w:w="2664" w:type="dxa"/>
          </w:tcPr>
          <w:p w14:paraId="40793A3D" w14:textId="77777777" w:rsidR="05FB6175" w:rsidRDefault="05FB6175" w:rsidP="4094B6ED">
            <w:r>
              <w:rPr>
                <w:rFonts w:ascii="Times New Roman" w:eastAsia="Times New Roman" w:hAnsi="Times New Roman" w:cs="Times New Roman"/>
                <w:sz w:val="20"/>
                <w:szCs w:val="20"/>
              </w:rPr>
              <w:t>AI / Generative AI</w:t>
            </w:r>
          </w:p>
        </w:tc>
        <w:tc>
          <w:tcPr>
            <w:tcW w:w="7542" w:type="dxa"/>
          </w:tcPr>
          <w:p w14:paraId="05BC0404" w14:textId="77777777" w:rsidR="05FB6175" w:rsidRDefault="05FB6175" w:rsidP="4094B6ED">
            <w:pPr>
              <w:jc w:val="both"/>
            </w:pPr>
            <w:r>
              <w:rPr>
                <w:rFonts w:ascii="Times New Roman" w:eastAsia="Times New Roman" w:hAnsi="Times New Roman" w:cs="Times New Roman"/>
                <w:sz w:val="20"/>
                <w:szCs w:val="20"/>
              </w:rPr>
              <w:t>Artificial Intelligence (AI), Generative AI, Large Language Models (LLMs), Retrieval-Augmented Generation (RAG), Prompt Engineering, AI Agents, Agentic AI, Autonomous Agents, Agentic Workflows, AI Orchestration, Embeddings, Semantic Search, Vector Search, Hybrid Search, Knowledge Retrieval, Context Management, Grounding, Hallucination Mitigation, Responsible AI, AI Governance</w:t>
            </w:r>
          </w:p>
        </w:tc>
      </w:tr>
      <w:tr w:rsidR="4094B6ED" w14:paraId="54C6C3A8" w14:textId="77777777" w:rsidTr="4094B6ED">
        <w:trPr>
          <w:trHeight w:val="561"/>
        </w:trPr>
        <w:tc>
          <w:tcPr>
            <w:tcW w:w="2664" w:type="dxa"/>
          </w:tcPr>
          <w:p w14:paraId="324AEE5E" w14:textId="77777777" w:rsidR="05FB6175" w:rsidRDefault="05FB6175" w:rsidP="4094B6ED">
            <w:r>
              <w:rPr>
                <w:rFonts w:ascii="Times New Roman" w:eastAsia="Times New Roman" w:hAnsi="Times New Roman" w:cs="Times New Roman"/>
                <w:sz w:val="20"/>
                <w:szCs w:val="20"/>
              </w:rPr>
              <w:t>AI Frameworks &amp; Platforms</w:t>
            </w:r>
          </w:p>
        </w:tc>
        <w:tc>
          <w:tcPr>
            <w:tcW w:w="7542" w:type="dxa"/>
          </w:tcPr>
          <w:p w14:paraId="7FA76B27" w14:textId="77777777" w:rsidR="05FB6175" w:rsidRDefault="05FB6175" w:rsidP="4094B6ED">
            <w:pPr>
              <w:jc w:val="both"/>
            </w:pPr>
            <w:r>
              <w:rPr>
                <w:rFonts w:ascii="Times New Roman" w:eastAsia="Times New Roman" w:hAnsi="Times New Roman" w:cs="Times New Roman"/>
                <w:sz w:val="20"/>
                <w:szCs w:val="20"/>
              </w:rPr>
              <w:t>OpenAI, Azure AI / Azure OpenAI, Google Gemini, Anthropic Claude, Semantic Kernel, LangChain, LangGraph, CrewAI, Agent-to-Agent (A2A), Google Vertex AI, Hugging Face, Transformers, BERT, GPT, T5, FAISS, Pinecone, pgvector, MLflow, Amazon SageMaker, SageMaker Model Monitor</w:t>
            </w:r>
          </w:p>
        </w:tc>
      </w:tr>
      <w:tr w:rsidR="003670D8" w:rsidRPr="00F90B6F" w14:paraId="5FC7D399" w14:textId="77777777" w:rsidTr="4094B6ED">
        <w:trPr>
          <w:trHeight w:val="561"/>
        </w:trPr>
        <w:tc>
          <w:tcPr>
            <w:tcW w:w="2664" w:type="dxa"/>
          </w:tcPr>
          <w:p w14:paraId="684CF40C" w14:textId="77777777" w:rsidR="003670D8" w:rsidRPr="00F90B6F" w:rsidRDefault="003670D8" w:rsidP="4094B6ED">
            <w:pPr>
              <w:widowControl w:val="0"/>
              <w:contextualSpacing/>
            </w:pPr>
            <w:r>
              <w:rPr>
                <w:rFonts w:ascii="Times New Roman" w:eastAsia="Times New Roman" w:hAnsi="Times New Roman" w:cs="Times New Roman"/>
                <w:sz w:val="20"/>
                <w:szCs w:val="20"/>
              </w:rPr>
              <w:t>Java / Backend</w:t>
            </w:r>
          </w:p>
        </w:tc>
        <w:tc>
          <w:tcPr>
            <w:tcW w:w="7542" w:type="dxa"/>
          </w:tcPr>
          <w:p w14:paraId="6B3B5F67" w14:textId="77777777" w:rsidR="003670D8" w:rsidRPr="00F90B6F" w:rsidRDefault="005001EB" w:rsidP="4094B6ED">
            <w:pPr>
              <w:widowControl w:val="0"/>
              <w:contextualSpacing/>
              <w:jc w:val="both"/>
            </w:pPr>
            <w:r>
              <w:rPr>
                <w:rFonts w:ascii="Times New Roman" w:eastAsia="Times New Roman" w:hAnsi="Times New Roman" w:cs="Times New Roman"/>
                <w:sz w:val="20"/>
                <w:szCs w:val="20"/>
              </w:rPr>
              <w:t>Core Java, J2EE, Spring Boot, Spring MVC, Spring Security, Spring Cloud, Spring Data JPA, Spring Batch, Spring IOC, Spring AOP, Hibernate, JPA, JDBC, Servlets, JSP, EJB, Multithreading, Collections, Streams, Lambdas</w:t>
            </w:r>
          </w:p>
        </w:tc>
      </w:tr>
      <w:tr w:rsidR="003670D8" w:rsidRPr="00F90B6F" w14:paraId="708AE6A6" w14:textId="77777777" w:rsidTr="4094B6ED">
        <w:trPr>
          <w:trHeight w:val="561"/>
        </w:trPr>
        <w:tc>
          <w:tcPr>
            <w:tcW w:w="2664" w:type="dxa"/>
          </w:tcPr>
          <w:p w14:paraId="100D850D" w14:textId="77777777" w:rsidR="003670D8" w:rsidRPr="00F90B6F" w:rsidRDefault="003670D8" w:rsidP="4094B6ED">
            <w:pPr>
              <w:widowControl w:val="0"/>
              <w:contextualSpacing/>
            </w:pPr>
            <w:r>
              <w:rPr>
                <w:rFonts w:ascii="Times New Roman" w:eastAsia="Times New Roman" w:hAnsi="Times New Roman" w:cs="Times New Roman"/>
                <w:sz w:val="20"/>
                <w:szCs w:val="20"/>
              </w:rPr>
              <w:t>Microservices &amp; APIs</w:t>
            </w:r>
          </w:p>
        </w:tc>
        <w:tc>
          <w:tcPr>
            <w:tcW w:w="7542" w:type="dxa"/>
          </w:tcPr>
          <w:p w14:paraId="71B60FD9" w14:textId="77777777" w:rsidR="00B77E42" w:rsidRDefault="00000000">
            <w:r>
              <w:t>Microservices Architecture, REST, RESTful APIs, SOAP, GraphQL, OpenAPI/Swagger, JSON, XML, API Integration, API Versioning, Azure API Management (APIM), OAuth 2.0, JWT</w:t>
            </w:r>
          </w:p>
        </w:tc>
      </w:tr>
      <w:tr w:rsidR="003670D8" w:rsidRPr="00F90B6F" w14:paraId="6736B67E" w14:textId="77777777" w:rsidTr="4094B6ED">
        <w:trPr>
          <w:trHeight w:val="561"/>
        </w:trPr>
        <w:tc>
          <w:tcPr>
            <w:tcW w:w="2664" w:type="dxa"/>
          </w:tcPr>
          <w:p w14:paraId="1BBF6106" w14:textId="77777777" w:rsidR="003670D8" w:rsidRPr="00F90B6F" w:rsidRDefault="003670D8" w:rsidP="003670D8">
            <w:pPr>
              <w:widowControl w:val="0"/>
              <w:contextualSpacing/>
              <w:rPr>
                <w:rFonts w:ascii="Times New Roman" w:hAnsi="Times New Roman" w:cs="Times New Roman"/>
                <w:bCs/>
                <w:sz w:val="20"/>
                <w:szCs w:val="20"/>
              </w:rPr>
            </w:pPr>
            <w:r>
              <w:rPr>
                <w:rFonts w:ascii="Times New Roman" w:hAnsi="Times New Roman" w:cs="Times New Roman"/>
                <w:sz w:val="20"/>
                <w:szCs w:val="20"/>
              </w:rPr>
              <w:t>Web Technologies</w:t>
            </w:r>
          </w:p>
        </w:tc>
        <w:tc>
          <w:tcPr>
            <w:tcW w:w="7542" w:type="dxa"/>
          </w:tcPr>
          <w:p w14:paraId="17F9DA41" w14:textId="77777777" w:rsidR="00B77E42" w:rsidRDefault="00000000">
            <w:r>
              <w:t>Angular (including Angular 13+ concepts where applicable), TypeScript, JavaScript ES6+, React.js, Node.js, HTML5, CSS3, Responsive UI, Bootstrap, AJAX, jQuery</w:t>
            </w:r>
          </w:p>
        </w:tc>
      </w:tr>
      <w:tr w:rsidR="003670D8" w:rsidRPr="00F90B6F" w14:paraId="5FD28790" w14:textId="77777777" w:rsidTr="4094B6ED">
        <w:trPr>
          <w:trHeight w:val="256"/>
        </w:trPr>
        <w:tc>
          <w:tcPr>
            <w:tcW w:w="2664" w:type="dxa"/>
          </w:tcPr>
          <w:p w14:paraId="3903F988" w14:textId="77777777" w:rsidR="003670D8" w:rsidRPr="00F90B6F" w:rsidRDefault="003670D8" w:rsidP="4094B6ED">
            <w:pPr>
              <w:widowControl w:val="0"/>
              <w:contextualSpacing/>
            </w:pPr>
            <w:r>
              <w:rPr>
                <w:rFonts w:ascii="Times New Roman" w:eastAsia="Times New Roman" w:hAnsi="Times New Roman" w:cs="Times New Roman"/>
                <w:sz w:val="20"/>
                <w:szCs w:val="20"/>
              </w:rPr>
              <w:t>Cloud Platforms</w:t>
            </w:r>
          </w:p>
        </w:tc>
        <w:tc>
          <w:tcPr>
            <w:tcW w:w="7542" w:type="dxa"/>
          </w:tcPr>
          <w:p w14:paraId="6888B69D" w14:textId="77777777" w:rsidR="00B77E42" w:rsidRDefault="00000000">
            <w:r>
              <w:t>AWS, Google Cloud Platform (GCP), Microsoft Azure, Azure Kubernetes Service (AKS), Azure App Service, Azure DevOps, Azure Monitor, Application Insights, Azure Storage, Azure API Management, Azure Event Hubs, Azure Service Bus, Azure AI Services, EC2, ECS, S3, RDS, Lambda, API Gateway, DynamoDB, CloudWatch</w:t>
            </w:r>
          </w:p>
        </w:tc>
      </w:tr>
      <w:tr w:rsidR="00BB034B" w:rsidRPr="00F90B6F" w14:paraId="399D0D7F" w14:textId="77777777" w:rsidTr="4094B6ED">
        <w:trPr>
          <w:trHeight w:val="256"/>
        </w:trPr>
        <w:tc>
          <w:tcPr>
            <w:tcW w:w="2664" w:type="dxa"/>
          </w:tcPr>
          <w:p w14:paraId="2AA79A0C" w14:textId="77777777" w:rsidR="00BB034B" w:rsidRPr="00F90B6F" w:rsidRDefault="00BB034B" w:rsidP="4094B6ED">
            <w:pPr>
              <w:widowControl w:val="0"/>
              <w:contextualSpacing/>
            </w:pPr>
            <w:r>
              <w:rPr>
                <w:rFonts w:ascii="Times New Roman" w:eastAsia="Times New Roman" w:hAnsi="Times New Roman" w:cs="Times New Roman"/>
                <w:sz w:val="20"/>
                <w:szCs w:val="20"/>
              </w:rPr>
              <w:t>Databases</w:t>
            </w:r>
          </w:p>
        </w:tc>
        <w:tc>
          <w:tcPr>
            <w:tcW w:w="7542" w:type="dxa"/>
          </w:tcPr>
          <w:p w14:paraId="7ACD8610" w14:textId="77777777" w:rsidR="00B77E42" w:rsidRDefault="00000000">
            <w:r>
              <w:t>SQL Server, PostgreSQL, Oracle, MySQL, MongoDB, DynamoDB, Cassandra, Couchbase, BigQuery, NoSQL, Vector Databases (Pinecone, FAISS, pgvector), Enterprise Data Platforms</w:t>
            </w:r>
          </w:p>
        </w:tc>
      </w:tr>
      <w:tr w:rsidR="00BB034B" w:rsidRPr="00F90B6F" w14:paraId="3E3E7E0A" w14:textId="77777777" w:rsidTr="4094B6ED">
        <w:trPr>
          <w:trHeight w:val="274"/>
        </w:trPr>
        <w:tc>
          <w:tcPr>
            <w:tcW w:w="2664" w:type="dxa"/>
          </w:tcPr>
          <w:p w14:paraId="591B9A60" w14:textId="77777777" w:rsidR="00BB034B" w:rsidRPr="00F90B6F" w:rsidRDefault="00BB034B" w:rsidP="4094B6ED">
            <w:pPr>
              <w:widowControl w:val="0"/>
              <w:contextualSpacing/>
            </w:pPr>
            <w:r>
              <w:rPr>
                <w:rFonts w:ascii="Times New Roman" w:eastAsia="Times New Roman" w:hAnsi="Times New Roman" w:cs="Times New Roman"/>
                <w:sz w:val="20"/>
                <w:szCs w:val="20"/>
              </w:rPr>
              <w:lastRenderedPageBreak/>
              <w:t>Messaging &amp; Streaming</w:t>
            </w:r>
          </w:p>
        </w:tc>
        <w:tc>
          <w:tcPr>
            <w:tcW w:w="7542" w:type="dxa"/>
          </w:tcPr>
          <w:p w14:paraId="12FE3B88" w14:textId="77777777" w:rsidR="00B77E42" w:rsidRDefault="00000000">
            <w:r>
              <w:t>Apache Kafka, Azure Event Hubs, Azure Service Bus, RabbitMQ, ActiveMQ, IBM MQ, JMS, Amazon SQS, Google Pub/Sub, Event-Driven Architecture</w:t>
            </w:r>
          </w:p>
        </w:tc>
      </w:tr>
      <w:tr w:rsidR="00BB034B" w:rsidRPr="00F90B6F" w14:paraId="2E73EF46" w14:textId="77777777" w:rsidTr="4094B6ED">
        <w:trPr>
          <w:trHeight w:val="286"/>
        </w:trPr>
        <w:tc>
          <w:tcPr>
            <w:tcW w:w="2664" w:type="dxa"/>
          </w:tcPr>
          <w:p w14:paraId="7E7610DB" w14:textId="77777777" w:rsidR="00BB034B" w:rsidRPr="00F90B6F" w:rsidRDefault="00BB034B" w:rsidP="4094B6ED">
            <w:pPr>
              <w:widowControl w:val="0"/>
              <w:contextualSpacing/>
            </w:pPr>
            <w:r>
              <w:rPr>
                <w:rFonts w:ascii="Times New Roman" w:eastAsia="Times New Roman" w:hAnsi="Times New Roman" w:cs="Times New Roman"/>
                <w:sz w:val="20"/>
                <w:szCs w:val="20"/>
              </w:rPr>
              <w:t>Application Security</w:t>
            </w:r>
          </w:p>
        </w:tc>
        <w:tc>
          <w:tcPr>
            <w:tcW w:w="7542" w:type="dxa"/>
          </w:tcPr>
          <w:p w14:paraId="1271AFDA" w14:textId="77777777" w:rsidR="00BB034B" w:rsidRPr="00F90B6F" w:rsidRDefault="00BB034B" w:rsidP="4094B6ED">
            <w:pPr>
              <w:widowControl w:val="0"/>
              <w:contextualSpacing/>
              <w:jc w:val="both"/>
            </w:pPr>
            <w:r>
              <w:rPr>
                <w:rFonts w:ascii="Times New Roman" w:eastAsia="Times New Roman" w:hAnsi="Times New Roman" w:cs="Times New Roman"/>
                <w:sz w:val="20"/>
                <w:szCs w:val="20"/>
              </w:rPr>
              <w:t>Responsible AI, AI Security, Governance, Privacy, Compliance, Cybersecurity, Application Security, SAST, SCA, Vulnerability Management, Vulnerability Remediation, Security Automation, Secure Coding, OAuth 2.0, JWT, SSL/TLS</w:t>
            </w:r>
          </w:p>
        </w:tc>
      </w:tr>
      <w:tr w:rsidR="00BB034B" w:rsidRPr="00F90B6F" w14:paraId="2A794D79" w14:textId="77777777" w:rsidTr="4094B6ED">
        <w:trPr>
          <w:trHeight w:val="274"/>
        </w:trPr>
        <w:tc>
          <w:tcPr>
            <w:tcW w:w="2664" w:type="dxa"/>
          </w:tcPr>
          <w:p w14:paraId="30AF294C" w14:textId="77777777" w:rsidR="00BB034B" w:rsidRPr="00F90B6F" w:rsidRDefault="00BB034B" w:rsidP="4094B6ED">
            <w:pPr>
              <w:widowControl w:val="0"/>
              <w:contextualSpacing/>
            </w:pPr>
            <w:r>
              <w:rPr>
                <w:rFonts w:ascii="Times New Roman" w:eastAsia="Times New Roman" w:hAnsi="Times New Roman" w:cs="Times New Roman"/>
                <w:sz w:val="20"/>
                <w:szCs w:val="20"/>
              </w:rPr>
              <w:t>DevOps / CI/CD</w:t>
            </w:r>
          </w:p>
        </w:tc>
        <w:tc>
          <w:tcPr>
            <w:tcW w:w="7542" w:type="dxa"/>
          </w:tcPr>
          <w:p w14:paraId="4AD00C6B" w14:textId="77777777" w:rsidR="00B77E42" w:rsidRDefault="00000000">
            <w:r>
              <w:t>Azure DevOps, GitHub, GitHub Actions, Git, Jenkins, GitLab CI/CD, Maven, Gradle, Docker, Kubernetes, Azure Kubernetes Service (AKS), Red Hat OpenShift, Terraform, Ansible, Infrastructure as Code (IaC), CI/CD, Automated Testing, Monitoring</w:t>
            </w:r>
          </w:p>
        </w:tc>
      </w:tr>
      <w:tr w:rsidR="00BB034B" w:rsidRPr="00F90B6F" w14:paraId="25455D1A" w14:textId="77777777" w:rsidTr="4094B6ED">
        <w:trPr>
          <w:trHeight w:val="274"/>
        </w:trPr>
        <w:tc>
          <w:tcPr>
            <w:tcW w:w="2664" w:type="dxa"/>
          </w:tcPr>
          <w:p w14:paraId="0A9DE451" w14:textId="77777777" w:rsidR="00BB034B" w:rsidRPr="00F90B6F" w:rsidRDefault="00BB034B" w:rsidP="4094B6ED">
            <w:pPr>
              <w:widowControl w:val="0"/>
              <w:contextualSpacing/>
            </w:pPr>
            <w:r>
              <w:rPr>
                <w:rFonts w:ascii="Times New Roman" w:eastAsia="Times New Roman" w:hAnsi="Times New Roman" w:cs="Times New Roman"/>
                <w:sz w:val="20"/>
                <w:szCs w:val="20"/>
              </w:rPr>
              <w:t>Testing &amp; Quality</w:t>
            </w:r>
          </w:p>
        </w:tc>
        <w:tc>
          <w:tcPr>
            <w:tcW w:w="7542" w:type="dxa"/>
          </w:tcPr>
          <w:p w14:paraId="664CA43B" w14:textId="77777777" w:rsidR="00BB034B" w:rsidRPr="00F90B6F" w:rsidRDefault="00BB034B" w:rsidP="4094B6ED">
            <w:pPr>
              <w:widowControl w:val="0"/>
              <w:contextualSpacing/>
              <w:jc w:val="both"/>
            </w:pPr>
            <w:r>
              <w:rPr>
                <w:rFonts w:ascii="Times New Roman" w:eastAsia="Times New Roman" w:hAnsi="Times New Roman" w:cs="Times New Roman"/>
                <w:sz w:val="20"/>
                <w:szCs w:val="20"/>
              </w:rPr>
              <w:t>JUnit, Mockito, Cucumber, Selenium, Postman, Swagger, Jasmine, Karma, Jest, SonarQube, SonarLint, TDD, BDD, Unit Testing, Integration Testing</w:t>
            </w:r>
          </w:p>
        </w:tc>
      </w:tr>
      <w:tr w:rsidR="00BB034B" w:rsidRPr="00F90B6F" w14:paraId="2823E686" w14:textId="77777777" w:rsidTr="4094B6ED">
        <w:trPr>
          <w:trHeight w:val="274"/>
        </w:trPr>
        <w:tc>
          <w:tcPr>
            <w:tcW w:w="2664" w:type="dxa"/>
          </w:tcPr>
          <w:p w14:paraId="711176F9" w14:textId="77777777" w:rsidR="00BB034B" w:rsidRPr="00F90B6F" w:rsidRDefault="00BB034B" w:rsidP="4094B6ED">
            <w:pPr>
              <w:widowControl w:val="0"/>
              <w:contextualSpacing/>
            </w:pPr>
            <w:r>
              <w:rPr>
                <w:rFonts w:ascii="Times New Roman" w:eastAsia="Times New Roman" w:hAnsi="Times New Roman" w:cs="Times New Roman"/>
                <w:sz w:val="20"/>
                <w:szCs w:val="20"/>
              </w:rPr>
              <w:t>Monitoring &amp; Observability</w:t>
            </w:r>
          </w:p>
        </w:tc>
        <w:tc>
          <w:tcPr>
            <w:tcW w:w="7542" w:type="dxa"/>
          </w:tcPr>
          <w:p w14:paraId="460E2811" w14:textId="77777777" w:rsidR="00B77E42" w:rsidRDefault="00000000">
            <w:r>
              <w:t>Azure Monitor, Application Insights, Splunk, AWS CloudWatch, AppDynamics, Elasticsearch, Logstash, Kibana, ELK Stack, Log4j, SLF4J, application monitoring, alerting, production troubleshooting</w:t>
            </w:r>
          </w:p>
        </w:tc>
      </w:tr>
      <w:tr w:rsidR="00BB034B" w:rsidRPr="00F90B6F" w14:paraId="4450AD67" w14:textId="77777777" w:rsidTr="4094B6ED">
        <w:trPr>
          <w:trHeight w:val="274"/>
        </w:trPr>
        <w:tc>
          <w:tcPr>
            <w:tcW w:w="2664" w:type="dxa"/>
          </w:tcPr>
          <w:p w14:paraId="044F6E10" w14:textId="77777777" w:rsidR="00BB034B" w:rsidRPr="00F90B6F" w:rsidRDefault="00BB034B" w:rsidP="4094B6ED">
            <w:pPr>
              <w:widowControl w:val="0"/>
              <w:contextualSpacing/>
            </w:pPr>
            <w:r>
              <w:rPr>
                <w:rFonts w:ascii="Times New Roman" w:eastAsia="Times New Roman" w:hAnsi="Times New Roman" w:cs="Times New Roman"/>
                <w:sz w:val="20"/>
                <w:szCs w:val="20"/>
              </w:rPr>
              <w:t>Methodologies</w:t>
            </w:r>
          </w:p>
        </w:tc>
        <w:tc>
          <w:tcPr>
            <w:tcW w:w="7542" w:type="dxa"/>
          </w:tcPr>
          <w:p w14:paraId="763E04F2" w14:textId="77777777" w:rsidR="00BB034B" w:rsidRPr="00F90B6F" w:rsidRDefault="00BB034B" w:rsidP="4094B6ED">
            <w:pPr>
              <w:widowControl w:val="0"/>
              <w:contextualSpacing/>
              <w:jc w:val="both"/>
            </w:pPr>
            <w:r>
              <w:rPr>
                <w:rFonts w:ascii="Times New Roman" w:eastAsia="Times New Roman" w:hAnsi="Times New Roman" w:cs="Times New Roman"/>
                <w:sz w:val="20"/>
                <w:szCs w:val="20"/>
              </w:rPr>
              <w:t>Agile, Scrum, Kanban, SDLC, TDD, BDD, Object-Oriented Analysis and Design (OOAD), Design Patterns</w:t>
            </w:r>
          </w:p>
        </w:tc>
      </w:tr>
    </w:tbl>
    <w:p w14:paraId="66191B10" w14:textId="77777777" w:rsidR="00A90163" w:rsidRPr="00F90B6F" w:rsidRDefault="00A90163" w:rsidP="00637724">
      <w:pPr>
        <w:widowControl w:val="0"/>
        <w:contextualSpacing/>
        <w:jc w:val="both"/>
        <w:rPr>
          <w:rFonts w:ascii="Times New Roman" w:hAnsi="Times New Roman" w:cs="Times New Roman"/>
          <w:b/>
          <w:i/>
          <w:iCs/>
          <w:sz w:val="18"/>
          <w:szCs w:val="18"/>
          <w:u w:val="single"/>
        </w:rPr>
      </w:pPr>
    </w:p>
    <w:p w14:paraId="6C301C10" w14:textId="77777777" w:rsidR="00766693" w:rsidRPr="00D50463" w:rsidRDefault="00766693" w:rsidP="00D50463">
      <w:pPr>
        <w:widowControl w:val="0"/>
        <w:jc w:val="both"/>
        <w:rPr>
          <w:rFonts w:ascii="Times New Roman" w:hAnsi="Times New Roman" w:cs="Times New Roman"/>
          <w:b/>
          <w:sz w:val="16"/>
          <w:szCs w:val="16"/>
          <w:u w:val="single"/>
        </w:rPr>
      </w:pPr>
    </w:p>
    <w:p w14:paraId="0CB17732" w14:textId="77777777" w:rsidR="00F90B6F" w:rsidRPr="00F90B6F" w:rsidRDefault="003801C8" w:rsidP="4094B6ED">
      <w:pPr>
        <w:widowControl w:val="0"/>
        <w:spacing w:line="360" w:lineRule="auto"/>
        <w:contextualSpacing/>
        <w:jc w:val="both"/>
      </w:pPr>
      <w:r>
        <w:rPr>
          <w:rFonts w:ascii="Times New Roman" w:hAnsi="Times New Roman" w:cs="Times New Roman"/>
          <w:b/>
          <w:bCs/>
          <w:sz w:val="20"/>
          <w:szCs w:val="20"/>
          <w:u w:val="single"/>
        </w:rPr>
        <w:t>WORK EXPERIENCE:</w:t>
      </w:r>
    </w:p>
    <w:p w14:paraId="0F366380" w14:textId="77777777" w:rsidR="00970A10" w:rsidRPr="00F90B6F" w:rsidRDefault="00970A10" w:rsidP="4094B6ED">
      <w:pPr>
        <w:widowControl w:val="0"/>
        <w:spacing w:line="360" w:lineRule="auto"/>
        <w:contextualSpacing/>
        <w:jc w:val="both"/>
        <w:rPr>
          <w:rFonts w:ascii="Times New Roman" w:hAnsi="Times New Roman" w:cs="Times New Roman"/>
          <w:b/>
          <w:bCs/>
          <w:color w:val="000000" w:themeColor="text1"/>
          <w:sz w:val="20"/>
          <w:szCs w:val="20"/>
          <w:highlight w:val="lightGray"/>
          <w:lang w:eastAsia="ar-SA"/>
        </w:rPr>
      </w:pPr>
      <w:r>
        <w:rPr>
          <w:rFonts w:ascii="Times New Roman" w:hAnsi="Times New Roman" w:cs="Times New Roman"/>
          <w:b/>
          <w:bCs/>
          <w:sz w:val="20"/>
          <w:szCs w:val="20"/>
        </w:rPr>
        <w:t>Client: American Express, Phoenix, AZ                                                                                             Duration: June 2025 - Present</w:t>
      </w:r>
    </w:p>
    <w:p w14:paraId="3493F107" w14:textId="77777777" w:rsidR="00970A10" w:rsidRDefault="00970A10" w:rsidP="4094B6ED">
      <w:pPr>
        <w:spacing w:line="240" w:lineRule="auto"/>
        <w:ind w:right="54"/>
        <w:jc w:val="both"/>
        <w:rPr>
          <w:rFonts w:ascii="Times New Roman" w:hAnsi="Times New Roman" w:cs="Times New Roman"/>
          <w:b/>
          <w:bCs/>
          <w:color w:val="000000" w:themeColor="text1"/>
          <w:sz w:val="20"/>
          <w:szCs w:val="20"/>
          <w:lang w:eastAsia="ar-SA"/>
        </w:rPr>
      </w:pPr>
      <w:r>
        <w:rPr>
          <w:rFonts w:ascii="Times New Roman" w:hAnsi="Times New Roman" w:cs="Times New Roman"/>
          <w:b/>
          <w:bCs/>
          <w:sz w:val="20"/>
          <w:szCs w:val="20"/>
        </w:rPr>
        <w:t>Title</w:t>
      </w:r>
      <w:r>
        <w:rPr>
          <w:rFonts w:ascii="Times New Roman" w:hAnsi="Times New Roman" w:cs="Times New Roman"/>
          <w:sz w:val="20"/>
          <w:szCs w:val="20"/>
        </w:rPr>
        <w:t xml:space="preserve">: </w:t>
      </w:r>
      <w:r>
        <w:rPr>
          <w:rFonts w:ascii="Times New Roman" w:hAnsi="Times New Roman" w:cs="Times New Roman"/>
          <w:b/>
          <w:bCs/>
          <w:sz w:val="20"/>
          <w:szCs w:val="20"/>
        </w:rPr>
        <w:t>Sr.</w:t>
      </w:r>
      <w:r>
        <w:rPr>
          <w:rFonts w:ascii="Times New Roman" w:hAnsi="Times New Roman" w:cs="Times New Roman"/>
          <w:sz w:val="20"/>
          <w:szCs w:val="20"/>
        </w:rPr>
        <w:t xml:space="preserve"> </w:t>
      </w:r>
      <w:r>
        <w:rPr>
          <w:rFonts w:ascii="Times New Roman" w:hAnsi="Times New Roman" w:cs="Times New Roman"/>
          <w:b/>
          <w:bCs/>
          <w:color w:val="000000" w:themeColor="text1"/>
          <w:sz w:val="20"/>
          <w:szCs w:val="20"/>
          <w:lang w:eastAsia="ar-SA"/>
        </w:rPr>
        <w:t xml:space="preserve">Java AI Developer  </w:t>
      </w:r>
    </w:p>
    <w:p w14:paraId="2A9276FB" w14:textId="77777777" w:rsidR="3BC3BA4B" w:rsidRDefault="3BC3BA4B" w:rsidP="4094B6ED">
      <w:pPr>
        <w:spacing w:line="240" w:lineRule="auto"/>
        <w:ind w:right="54"/>
        <w:jc w:val="both"/>
      </w:pPr>
      <w:r>
        <w:rPr>
          <w:rFonts w:ascii="Times New Roman" w:hAnsi="Times New Roman" w:cs="Times New Roman"/>
          <w:b/>
          <w:bCs/>
          <w:color w:val="000000" w:themeColor="text1"/>
          <w:sz w:val="20"/>
          <w:szCs w:val="20"/>
          <w:lang w:eastAsia="ar-SA"/>
        </w:rPr>
        <w:t xml:space="preserve">Project Title: </w:t>
      </w:r>
      <w:r>
        <w:rPr>
          <w:rFonts w:ascii="Times New Roman" w:eastAsia="Times New Roman" w:hAnsi="Times New Roman" w:cs="Times New Roman"/>
          <w:sz w:val="20"/>
          <w:szCs w:val="20"/>
        </w:rPr>
        <w:t>Enterprise Application Security Management (EASM) &amp; AI-Driven Security Automation</w:t>
      </w:r>
    </w:p>
    <w:p w14:paraId="4FEB4211" w14:textId="77777777" w:rsidR="23C4D2C5" w:rsidRDefault="23C4D2C5" w:rsidP="4094B6ED">
      <w:pPr>
        <w:spacing w:line="240" w:lineRule="auto"/>
        <w:ind w:right="54"/>
        <w:jc w:val="both"/>
      </w:pPr>
      <w:r>
        <w:rPr>
          <w:rFonts w:ascii="Times New Roman" w:hAnsi="Times New Roman" w:cs="Times New Roman"/>
          <w:b/>
          <w:bCs/>
          <w:color w:val="000000" w:themeColor="text1"/>
          <w:sz w:val="20"/>
          <w:szCs w:val="20"/>
          <w:lang w:eastAsia="ar-SA"/>
        </w:rPr>
        <w:t>Description</w:t>
      </w:r>
      <w:r>
        <w:rPr>
          <w:rFonts w:ascii="Times New Roman" w:hAnsi="Times New Roman" w:cs="Times New Roman"/>
          <w:color w:val="000000" w:themeColor="text1"/>
          <w:sz w:val="20"/>
          <w:szCs w:val="20"/>
          <w:lang w:eastAsia="ar-SA"/>
        </w:rPr>
        <w:t xml:space="preserve">: </w:t>
      </w:r>
      <w:r>
        <w:rPr>
          <w:rFonts w:ascii="Times New Roman" w:eastAsia="Times New Roman" w:hAnsi="Times New Roman" w:cs="Times New Roman"/>
          <w:sz w:val="20"/>
          <w:szCs w:val="20"/>
        </w:rPr>
        <w:t>Contributed as a Senior Java AI Developer to an AI-driven enterprise application security platform focused on intelligent security automation, vulnerability management, and application risk analysis. Developed scalable Java/Spring Boot microservices and integrated AI/GenAI capabilities using LLMs, RAG, Prompt Engineering, and enterprise AI tools. Worked on AI-assisted security workflows, backend API integrations, application modernization, and cloud-native services while supporting secure, scalable, and reliable enterprise cybersecurity solutions.</w:t>
      </w:r>
    </w:p>
    <w:p w14:paraId="0F525993" w14:textId="77777777" w:rsidR="00000E2C" w:rsidRPr="00000E2C" w:rsidRDefault="00000E2C" w:rsidP="000E40BB">
      <w:pPr>
        <w:spacing w:line="240" w:lineRule="auto"/>
        <w:ind w:right="54"/>
        <w:jc w:val="both"/>
        <w:rPr>
          <w:rFonts w:ascii="Times New Roman" w:hAnsi="Times New Roman" w:cs="Times New Roman"/>
          <w:b/>
          <w:color w:val="auto"/>
          <w:sz w:val="20"/>
          <w:szCs w:val="20"/>
          <w:lang w:eastAsia="ar-SA"/>
        </w:rPr>
      </w:pPr>
      <w:r>
        <w:rPr>
          <w:rFonts w:ascii="Times New Roman" w:hAnsi="Times New Roman" w:cs="Times New Roman"/>
          <w:b/>
          <w:bCs/>
          <w:color w:val="4472C4" w:themeColor="accent1"/>
          <w:sz w:val="20"/>
          <w:szCs w:val="20"/>
          <w:lang w:eastAsia="ar-SA"/>
        </w:rPr>
        <w:t>Responsibilities:</w:t>
      </w:r>
    </w:p>
    <w:p w14:paraId="6543163F"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developed scalable enterprise applications using </w:t>
      </w:r>
      <w:r>
        <w:rPr>
          <w:rFonts w:ascii="Times New Roman" w:eastAsia="Times New Roman" w:hAnsi="Times New Roman" w:cs="Times New Roman"/>
          <w:b/>
          <w:bCs/>
          <w:sz w:val="20"/>
          <w:szCs w:val="20"/>
        </w:rPr>
        <w:t>Java 21/17, Spring Boot, Spring MVC, Spring Security, Spring Data JPA, Microservices, RESTful APIs, and object-oriented design principles</w:t>
      </w:r>
      <w:r>
        <w:rPr>
          <w:rFonts w:ascii="Times New Roman" w:eastAsia="Times New Roman" w:hAnsi="Times New Roman" w:cs="Times New Roman"/>
          <w:sz w:val="20"/>
          <w:szCs w:val="20"/>
        </w:rPr>
        <w:t>.</w:t>
      </w:r>
    </w:p>
    <w:p w14:paraId="59B9516B"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Contributed to enterprise </w:t>
      </w:r>
      <w:r>
        <w:rPr>
          <w:rFonts w:ascii="Times New Roman" w:eastAsia="Times New Roman" w:hAnsi="Times New Roman" w:cs="Times New Roman"/>
          <w:b/>
          <w:bCs/>
          <w:sz w:val="20"/>
          <w:szCs w:val="20"/>
        </w:rPr>
        <w:t>Artificial Intelligence (AI) and Generative AI</w:t>
      </w:r>
      <w:r>
        <w:rPr>
          <w:rFonts w:ascii="Times New Roman" w:eastAsia="Times New Roman" w:hAnsi="Times New Roman" w:cs="Times New Roman"/>
          <w:sz w:val="20"/>
          <w:szCs w:val="20"/>
        </w:rPr>
        <w:t xml:space="preserve"> initiatives by developing and integrating AI-enabled capabilities with Java-based applications and distributed backend services.</w:t>
      </w:r>
    </w:p>
    <w:p w14:paraId="35754A3E"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Worked with </w:t>
      </w:r>
      <w:r>
        <w:rPr>
          <w:rFonts w:ascii="Times New Roman" w:eastAsia="Times New Roman" w:hAnsi="Times New Roman" w:cs="Times New Roman"/>
          <w:b/>
          <w:bCs/>
          <w:sz w:val="20"/>
          <w:szCs w:val="20"/>
        </w:rPr>
        <w:t>Large Language Models (LLMs), Retrieval-Augmented Generation (RAG), Prompt Engineering, embeddings, semantic search, vector search, and contextual retrieval</w:t>
      </w:r>
      <w:r>
        <w:rPr>
          <w:rFonts w:ascii="Times New Roman" w:eastAsia="Times New Roman" w:hAnsi="Times New Roman" w:cs="Times New Roman"/>
          <w:sz w:val="20"/>
          <w:szCs w:val="20"/>
        </w:rPr>
        <w:t xml:space="preserve"> to support enterprise AI solutions.</w:t>
      </w:r>
    </w:p>
    <w:p w14:paraId="6FADF43A"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w:t>
      </w:r>
      <w:r>
        <w:rPr>
          <w:rFonts w:ascii="Times New Roman" w:eastAsia="Times New Roman" w:hAnsi="Times New Roman" w:cs="Times New Roman"/>
          <w:b/>
          <w:bCs/>
          <w:sz w:val="20"/>
          <w:szCs w:val="20"/>
        </w:rPr>
        <w:t>AI-enabled microservices and REST APIs using Java, Spring Boot, and Python</w:t>
      </w:r>
      <w:r>
        <w:rPr>
          <w:rFonts w:ascii="Times New Roman" w:eastAsia="Times New Roman" w:hAnsi="Times New Roman" w:cs="Times New Roman"/>
          <w:sz w:val="20"/>
          <w:szCs w:val="20"/>
        </w:rPr>
        <w:t>, enabling secure integration between enterprise applications, AI services, and downstream systems.</w:t>
      </w:r>
    </w:p>
    <w:p w14:paraId="7F7F4EC0"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Integrated </w:t>
      </w:r>
      <w:r>
        <w:rPr>
          <w:rFonts w:ascii="Times New Roman" w:eastAsia="Times New Roman" w:hAnsi="Times New Roman" w:cs="Times New Roman"/>
          <w:b/>
          <w:bCs/>
          <w:sz w:val="20"/>
          <w:szCs w:val="20"/>
        </w:rPr>
        <w:t>enterprise AI/LLM tools and APIs</w:t>
      </w:r>
      <w:r>
        <w:rPr>
          <w:rFonts w:ascii="Times New Roman" w:eastAsia="Times New Roman" w:hAnsi="Times New Roman" w:cs="Times New Roman"/>
          <w:sz w:val="20"/>
          <w:szCs w:val="20"/>
        </w:rPr>
        <w:t xml:space="preserve"> into existing Java microservice architectures while implementing reusable service components, exception handling, validation, and secure API communication.</w:t>
      </w:r>
    </w:p>
    <w:p w14:paraId="51FD1B5A" w14:textId="77777777" w:rsidR="480AFE70" w:rsidRDefault="480AFE70"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reusable </w:t>
      </w:r>
      <w:r>
        <w:rPr>
          <w:rFonts w:ascii="Times New Roman" w:eastAsia="Times New Roman" w:hAnsi="Times New Roman" w:cs="Times New Roman"/>
          <w:b/>
          <w:bCs/>
          <w:sz w:val="20"/>
          <w:szCs w:val="20"/>
        </w:rPr>
        <w:t>Java/Spring Boot</w:t>
      </w:r>
      <w:r>
        <w:rPr>
          <w:rFonts w:ascii="Times New Roman" w:eastAsia="Times New Roman" w:hAnsi="Times New Roman" w:cs="Times New Roman"/>
          <w:sz w:val="20"/>
          <w:szCs w:val="20"/>
        </w:rPr>
        <w:t xml:space="preserve"> service components for </w:t>
      </w:r>
      <w:r>
        <w:rPr>
          <w:rFonts w:ascii="Times New Roman" w:eastAsia="Times New Roman" w:hAnsi="Times New Roman" w:cs="Times New Roman"/>
          <w:b/>
          <w:bCs/>
          <w:sz w:val="20"/>
          <w:szCs w:val="20"/>
        </w:rPr>
        <w:t>AI integrations</w:t>
      </w:r>
      <w:r>
        <w:rPr>
          <w:rFonts w:ascii="Times New Roman" w:eastAsia="Times New Roman" w:hAnsi="Times New Roman" w:cs="Times New Roman"/>
          <w:sz w:val="20"/>
          <w:szCs w:val="20"/>
        </w:rPr>
        <w:t xml:space="preserve">, applying dependency injection, </w:t>
      </w:r>
      <w:r>
        <w:rPr>
          <w:rFonts w:ascii="Times New Roman" w:eastAsia="Times New Roman" w:hAnsi="Times New Roman" w:cs="Times New Roman"/>
          <w:b/>
          <w:bCs/>
          <w:sz w:val="20"/>
          <w:szCs w:val="20"/>
        </w:rPr>
        <w:t>API abstraction</w:t>
      </w:r>
      <w:r>
        <w:rPr>
          <w:rFonts w:ascii="Times New Roman" w:eastAsia="Times New Roman" w:hAnsi="Times New Roman" w:cs="Times New Roman"/>
          <w:sz w:val="20"/>
          <w:szCs w:val="20"/>
        </w:rPr>
        <w:t xml:space="preserve">, exception handling, </w:t>
      </w:r>
      <w:r>
        <w:rPr>
          <w:rFonts w:ascii="Times New Roman" w:eastAsia="Times New Roman" w:hAnsi="Times New Roman" w:cs="Times New Roman"/>
          <w:b/>
          <w:bCs/>
          <w:sz w:val="20"/>
          <w:szCs w:val="20"/>
        </w:rPr>
        <w:t>validation</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logging</w:t>
      </w:r>
      <w:r>
        <w:rPr>
          <w:rFonts w:ascii="Times New Roman" w:eastAsia="Times New Roman" w:hAnsi="Times New Roman" w:cs="Times New Roman"/>
          <w:sz w:val="20"/>
          <w:szCs w:val="20"/>
        </w:rPr>
        <w:t>, and secure service-to-service communication.</w:t>
      </w:r>
    </w:p>
    <w:p w14:paraId="760F326B" w14:textId="77777777" w:rsidR="480AFE70" w:rsidRDefault="480AFE70"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Participated in </w:t>
      </w:r>
      <w:r>
        <w:rPr>
          <w:rFonts w:ascii="Times New Roman" w:eastAsia="Times New Roman" w:hAnsi="Times New Roman" w:cs="Times New Roman"/>
          <w:b/>
          <w:bCs/>
          <w:sz w:val="20"/>
          <w:szCs w:val="20"/>
        </w:rPr>
        <w:t>technical evaluation</w:t>
      </w:r>
      <w:r>
        <w:rPr>
          <w:rFonts w:ascii="Times New Roman" w:eastAsia="Times New Roman" w:hAnsi="Times New Roman" w:cs="Times New Roman"/>
          <w:sz w:val="20"/>
          <w:szCs w:val="20"/>
        </w:rPr>
        <w:t xml:space="preserve">, integration, testing, and optimization of enterprise </w:t>
      </w:r>
      <w:r>
        <w:rPr>
          <w:rFonts w:ascii="Times New Roman" w:eastAsia="Times New Roman" w:hAnsi="Times New Roman" w:cs="Times New Roman"/>
          <w:b/>
          <w:bCs/>
          <w:sz w:val="20"/>
          <w:szCs w:val="20"/>
        </w:rPr>
        <w:t>AI tools</w:t>
      </w:r>
      <w:r>
        <w:rPr>
          <w:rFonts w:ascii="Times New Roman" w:eastAsia="Times New Roman" w:hAnsi="Times New Roman" w:cs="Times New Roman"/>
          <w:sz w:val="20"/>
          <w:szCs w:val="20"/>
        </w:rPr>
        <w:t xml:space="preserve"> and </w:t>
      </w:r>
      <w:r>
        <w:rPr>
          <w:rFonts w:ascii="Times New Roman" w:eastAsia="Times New Roman" w:hAnsi="Times New Roman" w:cs="Times New Roman"/>
          <w:b/>
          <w:bCs/>
          <w:sz w:val="20"/>
          <w:szCs w:val="20"/>
        </w:rPr>
        <w:t xml:space="preserve">GenAI </w:t>
      </w:r>
      <w:r>
        <w:rPr>
          <w:rFonts w:ascii="Times New Roman" w:eastAsia="Times New Roman" w:hAnsi="Times New Roman" w:cs="Times New Roman"/>
          <w:sz w:val="20"/>
          <w:szCs w:val="20"/>
        </w:rPr>
        <w:t xml:space="preserve">capabilities while ensuring compatibility with existing </w:t>
      </w:r>
      <w:r>
        <w:rPr>
          <w:rFonts w:ascii="Times New Roman" w:eastAsia="Times New Roman" w:hAnsi="Times New Roman" w:cs="Times New Roman"/>
          <w:b/>
          <w:bCs/>
          <w:sz w:val="20"/>
          <w:szCs w:val="20"/>
        </w:rPr>
        <w:t>Java microservice</w:t>
      </w:r>
      <w:r>
        <w:rPr>
          <w:rFonts w:ascii="Times New Roman" w:eastAsia="Times New Roman" w:hAnsi="Times New Roman" w:cs="Times New Roman"/>
          <w:sz w:val="20"/>
          <w:szCs w:val="20"/>
        </w:rPr>
        <w:t xml:space="preserve"> architectures.</w:t>
      </w:r>
    </w:p>
    <w:p w14:paraId="400E3433"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Worked with </w:t>
      </w:r>
      <w:r>
        <w:rPr>
          <w:rFonts w:ascii="Times New Roman" w:eastAsia="Times New Roman" w:hAnsi="Times New Roman" w:cs="Times New Roman"/>
          <w:b/>
          <w:bCs/>
          <w:sz w:val="20"/>
          <w:szCs w:val="20"/>
        </w:rPr>
        <w:t>Agentic AI and AI orchestration concepts</w:t>
      </w:r>
      <w:r>
        <w:rPr>
          <w:rFonts w:ascii="Times New Roman" w:eastAsia="Times New Roman" w:hAnsi="Times New Roman" w:cs="Times New Roman"/>
          <w:sz w:val="20"/>
          <w:szCs w:val="20"/>
        </w:rPr>
        <w:t xml:space="preserve"> to support intelligent automation, multi-step processing, and AI-assisted enterprise workflows.</w:t>
      </w:r>
    </w:p>
    <w:p w14:paraId="7BF54FC8"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Applied </w:t>
      </w:r>
      <w:r>
        <w:rPr>
          <w:rFonts w:ascii="Times New Roman" w:eastAsia="Times New Roman" w:hAnsi="Times New Roman" w:cs="Times New Roman"/>
          <w:b/>
          <w:bCs/>
          <w:sz w:val="20"/>
          <w:szCs w:val="20"/>
        </w:rPr>
        <w:t>Prompt Engineering, grounding, context management, and response-validation techniques</w:t>
      </w:r>
      <w:r>
        <w:rPr>
          <w:rFonts w:ascii="Times New Roman" w:eastAsia="Times New Roman" w:hAnsi="Times New Roman" w:cs="Times New Roman"/>
          <w:sz w:val="20"/>
          <w:szCs w:val="20"/>
        </w:rPr>
        <w:t xml:space="preserve"> to improve the relevance, consistency, and reliability of LLM-enabled application functionality.</w:t>
      </w:r>
    </w:p>
    <w:p w14:paraId="0D02A1E6"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w:t>
      </w:r>
      <w:r>
        <w:rPr>
          <w:rFonts w:ascii="Times New Roman" w:eastAsia="Times New Roman" w:hAnsi="Times New Roman" w:cs="Times New Roman"/>
          <w:b/>
          <w:bCs/>
          <w:sz w:val="20"/>
          <w:szCs w:val="20"/>
        </w:rPr>
        <w:t>Python-based AI integration and automation components</w:t>
      </w:r>
      <w:r>
        <w:rPr>
          <w:rFonts w:ascii="Times New Roman" w:eastAsia="Times New Roman" w:hAnsi="Times New Roman" w:cs="Times New Roman"/>
          <w:sz w:val="20"/>
          <w:szCs w:val="20"/>
        </w:rPr>
        <w:t xml:space="preserve"> for data processing, API interaction, workflow execution, and integration with Java backend services.</w:t>
      </w:r>
    </w:p>
    <w:p w14:paraId="390999F2"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Java microservices using </w:t>
      </w:r>
      <w:r>
        <w:rPr>
          <w:rFonts w:ascii="Times New Roman" w:eastAsia="Times New Roman" w:hAnsi="Times New Roman" w:cs="Times New Roman"/>
          <w:b/>
          <w:bCs/>
          <w:sz w:val="20"/>
          <w:szCs w:val="20"/>
        </w:rPr>
        <w:t>Spring Boot, dependency injection, REST APIs, asynchronous processing, multithreading, Streams, Collections, and enterprise design patterns</w:t>
      </w:r>
      <w:r>
        <w:rPr>
          <w:rFonts w:ascii="Times New Roman" w:eastAsia="Times New Roman" w:hAnsi="Times New Roman" w:cs="Times New Roman"/>
          <w:sz w:val="20"/>
          <w:szCs w:val="20"/>
        </w:rPr>
        <w:t xml:space="preserve"> for scalable application processing.</w:t>
      </w:r>
    </w:p>
    <w:p w14:paraId="4063A4E4"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Contributed to an </w:t>
      </w:r>
      <w:r>
        <w:rPr>
          <w:rFonts w:ascii="Times New Roman" w:eastAsia="Times New Roman" w:hAnsi="Times New Roman" w:cs="Times New Roman"/>
          <w:b/>
          <w:bCs/>
          <w:sz w:val="20"/>
          <w:szCs w:val="20"/>
        </w:rPr>
        <w:t>AI-driven enterprise application security platform</w:t>
      </w:r>
      <w:r>
        <w:rPr>
          <w:rFonts w:ascii="Times New Roman" w:eastAsia="Times New Roman" w:hAnsi="Times New Roman" w:cs="Times New Roman"/>
          <w:sz w:val="20"/>
          <w:szCs w:val="20"/>
        </w:rPr>
        <w:t>, applying AI-assisted automation to cybersecurity, application risk analysis, vulnerability management, and security engineering processes.</w:t>
      </w:r>
    </w:p>
    <w:p w14:paraId="49B99FB6"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secure backend integrations supporting </w:t>
      </w:r>
      <w:r>
        <w:rPr>
          <w:rFonts w:ascii="Times New Roman" w:eastAsia="Times New Roman" w:hAnsi="Times New Roman" w:cs="Times New Roman"/>
          <w:b/>
          <w:bCs/>
          <w:sz w:val="20"/>
          <w:szCs w:val="20"/>
        </w:rPr>
        <w:t>AI-based security analysis, application-security automation, vulnerability processing, risk management, and remediation workflows</w:t>
      </w:r>
      <w:r>
        <w:rPr>
          <w:rFonts w:ascii="Times New Roman" w:eastAsia="Times New Roman" w:hAnsi="Times New Roman" w:cs="Times New Roman"/>
          <w:sz w:val="20"/>
          <w:szCs w:val="20"/>
        </w:rPr>
        <w:t>.</w:t>
      </w:r>
    </w:p>
    <w:p w14:paraId="7130DDA2"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Modernized enterprise Java applications through </w:t>
      </w:r>
      <w:r>
        <w:rPr>
          <w:rFonts w:ascii="Times New Roman" w:eastAsia="Times New Roman" w:hAnsi="Times New Roman" w:cs="Times New Roman"/>
          <w:b/>
          <w:bCs/>
          <w:sz w:val="20"/>
          <w:szCs w:val="20"/>
        </w:rPr>
        <w:t>Java 11-to-Java 21 migration</w:t>
      </w:r>
      <w:r>
        <w:rPr>
          <w:rFonts w:ascii="Times New Roman" w:eastAsia="Times New Roman" w:hAnsi="Times New Roman" w:cs="Times New Roman"/>
          <w:sz w:val="20"/>
          <w:szCs w:val="20"/>
        </w:rPr>
        <w:t>, dependency upgrades, code refactoring, security remediation, and application compatibility improvements.</w:t>
      </w:r>
    </w:p>
    <w:p w14:paraId="7AB38BDB"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Built and supported </w:t>
      </w:r>
      <w:r>
        <w:rPr>
          <w:rFonts w:ascii="Times New Roman" w:eastAsia="Times New Roman" w:hAnsi="Times New Roman" w:cs="Times New Roman"/>
          <w:b/>
          <w:bCs/>
          <w:sz w:val="20"/>
          <w:szCs w:val="20"/>
        </w:rPr>
        <w:t>cloud-native Java microservices</w:t>
      </w:r>
      <w:r>
        <w:rPr>
          <w:rFonts w:ascii="Times New Roman" w:eastAsia="Times New Roman" w:hAnsi="Times New Roman" w:cs="Times New Roman"/>
          <w:sz w:val="20"/>
          <w:szCs w:val="20"/>
        </w:rPr>
        <w:t xml:space="preserve"> using Docker, Kubernetes, Maven, Git/GitHub, CI/CD pipelines, configuration management, and enterprise deployment practices.</w:t>
      </w:r>
    </w:p>
    <w:p w14:paraId="55094213"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comprehensive unit and integration tests using </w:t>
      </w:r>
      <w:r>
        <w:rPr>
          <w:rFonts w:ascii="Times New Roman" w:eastAsia="Times New Roman" w:hAnsi="Times New Roman" w:cs="Times New Roman"/>
          <w:b/>
          <w:bCs/>
          <w:sz w:val="20"/>
          <w:szCs w:val="20"/>
        </w:rPr>
        <w:t>JUnit and Mockito</w:t>
      </w:r>
      <w:r>
        <w:rPr>
          <w:rFonts w:ascii="Times New Roman" w:eastAsia="Times New Roman" w:hAnsi="Times New Roman" w:cs="Times New Roman"/>
          <w:sz w:val="20"/>
          <w:szCs w:val="20"/>
        </w:rPr>
        <w:t xml:space="preserve">, validated REST APIs using Postman, and improved application quality through </w:t>
      </w:r>
      <w:r>
        <w:rPr>
          <w:rFonts w:ascii="Times New Roman" w:eastAsia="Times New Roman" w:hAnsi="Times New Roman" w:cs="Times New Roman"/>
          <w:b/>
          <w:bCs/>
          <w:sz w:val="20"/>
          <w:szCs w:val="20"/>
        </w:rPr>
        <w:t>SonarQube, secure coding, and vulnerability remediation</w:t>
      </w:r>
      <w:r>
        <w:rPr>
          <w:rFonts w:ascii="Times New Roman" w:eastAsia="Times New Roman" w:hAnsi="Times New Roman" w:cs="Times New Roman"/>
          <w:sz w:val="20"/>
          <w:szCs w:val="20"/>
        </w:rPr>
        <w:t>.</w:t>
      </w:r>
    </w:p>
    <w:p w14:paraId="5F38B3EF" w14:textId="77777777" w:rsidR="4E307CA2" w:rsidRDefault="4E307CA2" w:rsidP="4094B6ED">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Collaborated with </w:t>
      </w:r>
      <w:r>
        <w:rPr>
          <w:rFonts w:ascii="Times New Roman" w:eastAsia="Times New Roman" w:hAnsi="Times New Roman" w:cs="Times New Roman"/>
          <w:b/>
          <w:bCs/>
          <w:sz w:val="20"/>
          <w:szCs w:val="20"/>
        </w:rPr>
        <w:t>AI engineers, Java developers, cybersecurity teams, architects, platform engineers, and DevOps teams</w:t>
      </w:r>
      <w:r>
        <w:rPr>
          <w:rFonts w:ascii="Times New Roman" w:eastAsia="Times New Roman" w:hAnsi="Times New Roman" w:cs="Times New Roman"/>
          <w:sz w:val="20"/>
          <w:szCs w:val="20"/>
        </w:rPr>
        <w:t xml:space="preserve"> throughout requirements analysis, design, development, code reviews, testing, deployment, troubleshooting, and Agile/Scrum delivery.</w:t>
      </w:r>
    </w:p>
    <w:p w14:paraId="1D5BBA48" w14:textId="77777777" w:rsidR="00B77E42" w:rsidRDefault="00000000">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implemented </w:t>
      </w:r>
      <w:r>
        <w:rPr>
          <w:rFonts w:ascii="Times New Roman" w:eastAsia="Times New Roman" w:hAnsi="Times New Roman" w:cs="Times New Roman"/>
          <w:b/>
          <w:bCs/>
          <w:sz w:val="20"/>
          <w:szCs w:val="20"/>
        </w:rPr>
        <w:t>Retrieval-Augmented Generation (RAG)</w:t>
      </w:r>
      <w:r>
        <w:rPr>
          <w:rFonts w:ascii="Times New Roman" w:eastAsia="Times New Roman" w:hAnsi="Times New Roman" w:cs="Times New Roman"/>
          <w:sz w:val="20"/>
          <w:szCs w:val="20"/>
        </w:rPr>
        <w:t xml:space="preserve"> solutions using </w:t>
      </w:r>
      <w:r>
        <w:rPr>
          <w:rFonts w:ascii="Times New Roman" w:eastAsia="Times New Roman" w:hAnsi="Times New Roman" w:cs="Times New Roman"/>
          <w:b/>
          <w:bCs/>
          <w:sz w:val="20"/>
          <w:szCs w:val="20"/>
        </w:rPr>
        <w:t>embeddings, vector databases, and semantic search</w:t>
      </w:r>
      <w:r>
        <w:rPr>
          <w:rFonts w:ascii="Times New Roman" w:eastAsia="Times New Roman" w:hAnsi="Times New Roman" w:cs="Times New Roman"/>
          <w:sz w:val="20"/>
          <w:szCs w:val="20"/>
        </w:rPr>
        <w:t xml:space="preserve"> to build knowledge retrieval systems for application-security analysis and remediation guidance.</w:t>
      </w:r>
    </w:p>
    <w:p w14:paraId="6306298E" w14:textId="77777777" w:rsidR="00B77E42" w:rsidRDefault="00000000">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Built </w:t>
      </w:r>
      <w:r>
        <w:rPr>
          <w:rFonts w:ascii="Times New Roman" w:eastAsia="Times New Roman" w:hAnsi="Times New Roman" w:cs="Times New Roman"/>
          <w:b/>
          <w:bCs/>
          <w:sz w:val="20"/>
          <w:szCs w:val="20"/>
        </w:rPr>
        <w:t>Agentic AI workflows and autonomous agents</w:t>
      </w:r>
      <w:r>
        <w:rPr>
          <w:rFonts w:ascii="Times New Roman" w:eastAsia="Times New Roman" w:hAnsi="Times New Roman" w:cs="Times New Roman"/>
          <w:sz w:val="20"/>
          <w:szCs w:val="20"/>
        </w:rPr>
        <w:t xml:space="preserve"> using </w:t>
      </w:r>
      <w:r>
        <w:rPr>
          <w:rFonts w:ascii="Times New Roman" w:eastAsia="Times New Roman" w:hAnsi="Times New Roman" w:cs="Times New Roman"/>
          <w:b/>
          <w:bCs/>
          <w:sz w:val="20"/>
          <w:szCs w:val="20"/>
        </w:rPr>
        <w:t>LangChain, LangGraph, Semantic Kernel, and Agent-to-Agent (A2A)</w:t>
      </w:r>
      <w:r>
        <w:rPr>
          <w:rFonts w:ascii="Times New Roman" w:eastAsia="Times New Roman" w:hAnsi="Times New Roman" w:cs="Times New Roman"/>
          <w:sz w:val="20"/>
          <w:szCs w:val="20"/>
        </w:rPr>
        <w:t xml:space="preserve"> orchestration to automate vulnerability triage, risk analysis, and remediation workflows.</w:t>
      </w:r>
    </w:p>
    <w:p w14:paraId="7E751EC6" w14:textId="77777777" w:rsidR="00B77E42" w:rsidRDefault="00000000">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Integrated </w:t>
      </w:r>
      <w:r>
        <w:rPr>
          <w:rFonts w:ascii="Times New Roman" w:eastAsia="Times New Roman" w:hAnsi="Times New Roman" w:cs="Times New Roman"/>
          <w:b/>
          <w:bCs/>
          <w:sz w:val="20"/>
          <w:szCs w:val="20"/>
        </w:rPr>
        <w:t>LLMs from OpenAI, Azure AI, Google Gemini (Vertex AI), and Anthropic Claude</w:t>
      </w:r>
      <w:r>
        <w:rPr>
          <w:rFonts w:ascii="Times New Roman" w:eastAsia="Times New Roman" w:hAnsi="Times New Roman" w:cs="Times New Roman"/>
          <w:sz w:val="20"/>
          <w:szCs w:val="20"/>
        </w:rPr>
        <w:t xml:space="preserve"> into Spring Boot microservices through reusable REST APIs, with prompt versioning, guardrails, and hallucination mitigation.</w:t>
      </w:r>
    </w:p>
    <w:p w14:paraId="6E2A8B3C" w14:textId="77777777" w:rsidR="00B77E42" w:rsidRDefault="00000000">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w:t>
      </w:r>
      <w:r>
        <w:rPr>
          <w:rFonts w:ascii="Times New Roman" w:eastAsia="Times New Roman" w:hAnsi="Times New Roman" w:cs="Times New Roman"/>
          <w:b/>
          <w:bCs/>
          <w:sz w:val="20"/>
          <w:szCs w:val="20"/>
        </w:rPr>
        <w:t>React.js/Angular and TypeScript</w:t>
      </w:r>
      <w:r>
        <w:rPr>
          <w:rFonts w:ascii="Times New Roman" w:eastAsia="Times New Roman" w:hAnsi="Times New Roman" w:cs="Times New Roman"/>
          <w:sz w:val="20"/>
          <w:szCs w:val="20"/>
        </w:rPr>
        <w:t xml:space="preserve"> front-end components with responsive UI frameworks and integrated </w:t>
      </w:r>
      <w:r>
        <w:rPr>
          <w:rFonts w:ascii="Times New Roman" w:eastAsia="Times New Roman" w:hAnsi="Times New Roman" w:cs="Times New Roman"/>
          <w:b/>
          <w:bCs/>
          <w:sz w:val="20"/>
          <w:szCs w:val="20"/>
        </w:rPr>
        <w:t>REST and GraphQL APIs</w:t>
      </w:r>
      <w:r>
        <w:rPr>
          <w:rFonts w:ascii="Times New Roman" w:eastAsia="Times New Roman" w:hAnsi="Times New Roman" w:cs="Times New Roman"/>
          <w:sz w:val="20"/>
          <w:szCs w:val="20"/>
        </w:rPr>
        <w:t xml:space="preserve"> for AI-powered security dashboards and internal platforms.</w:t>
      </w:r>
    </w:p>
    <w:p w14:paraId="712C7FFE" w14:textId="77777777" w:rsidR="00B77E42" w:rsidRDefault="00000000">
      <w:pPr>
        <w:pStyle w:val="ListParagraph"/>
      </w:pPr>
      <w:r>
        <w:t>Worked with product, security, and operations stakeholders to clarify requirements, review demonstrations, triage defects, and support production releases and post-deployment issues.</w:t>
      </w:r>
    </w:p>
    <w:p w14:paraId="53373593" w14:textId="77777777" w:rsidR="00B77E42" w:rsidRDefault="00000000">
      <w:pPr>
        <w:pStyle w:val="ListParagraph"/>
      </w:pPr>
      <w:r>
        <w:t>Built and enhanced responsive operational dashboard views using Angular/TypeScript and integrated REST APIs to present application status, risk indicators, workflow progress, and reporting data for internal users.</w:t>
      </w:r>
    </w:p>
    <w:p w14:paraId="080F1D73" w14:textId="77777777" w:rsidR="00B77E42" w:rsidRDefault="00000000">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Implemented </w:t>
      </w:r>
      <w:r>
        <w:rPr>
          <w:rFonts w:ascii="Times New Roman" w:eastAsia="Times New Roman" w:hAnsi="Times New Roman" w:cs="Times New Roman"/>
          <w:b/>
          <w:bCs/>
          <w:sz w:val="20"/>
          <w:szCs w:val="20"/>
        </w:rPr>
        <w:t>Responsible AI, security, governance, privacy, and compliance</w:t>
      </w:r>
      <w:r>
        <w:rPr>
          <w:rFonts w:ascii="Times New Roman" w:eastAsia="Times New Roman" w:hAnsi="Times New Roman" w:cs="Times New Roman"/>
          <w:sz w:val="20"/>
          <w:szCs w:val="20"/>
        </w:rPr>
        <w:t xml:space="preserve"> controls, plus </w:t>
      </w:r>
      <w:r>
        <w:rPr>
          <w:rFonts w:ascii="Times New Roman" w:eastAsia="Times New Roman" w:hAnsi="Times New Roman" w:cs="Times New Roman"/>
          <w:b/>
          <w:bCs/>
          <w:sz w:val="20"/>
          <w:szCs w:val="20"/>
        </w:rPr>
        <w:t>observability</w:t>
      </w:r>
      <w:r>
        <w:rPr>
          <w:rFonts w:ascii="Times New Roman" w:eastAsia="Times New Roman" w:hAnsi="Times New Roman" w:cs="Times New Roman"/>
          <w:sz w:val="20"/>
          <w:szCs w:val="20"/>
        </w:rPr>
        <w:t xml:space="preserve"> (logging, tracing, monitoring, evaluation) across the AI lifecycle, with secure API authentication using OAuth 2.0/JWT.</w:t>
      </w:r>
    </w:p>
    <w:p w14:paraId="46E97E79" w14:textId="77777777" w:rsidR="00B77E42" w:rsidRDefault="00000000">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Deployed cloud-native services on </w:t>
      </w:r>
      <w:r>
        <w:rPr>
          <w:rFonts w:ascii="Times New Roman" w:eastAsia="Times New Roman" w:hAnsi="Times New Roman" w:cs="Times New Roman"/>
          <w:b/>
          <w:bCs/>
          <w:sz w:val="20"/>
          <w:szCs w:val="20"/>
        </w:rPr>
        <w:t>AWS, GCP, and Azure</w:t>
      </w:r>
      <w:r>
        <w:rPr>
          <w:rFonts w:ascii="Times New Roman" w:eastAsia="Times New Roman" w:hAnsi="Times New Roman" w:cs="Times New Roman"/>
          <w:sz w:val="20"/>
          <w:szCs w:val="20"/>
        </w:rPr>
        <w:t xml:space="preserve"> (serverless, storage, messaging, and AI services) using </w:t>
      </w:r>
      <w:r>
        <w:rPr>
          <w:rFonts w:ascii="Times New Roman" w:eastAsia="Times New Roman" w:hAnsi="Times New Roman" w:cs="Times New Roman"/>
          <w:b/>
          <w:bCs/>
          <w:sz w:val="20"/>
          <w:szCs w:val="20"/>
        </w:rPr>
        <w:t>GitHub, CI/CD pipelines, Docker, Kubernetes, and Infrastructure as Code (Terraform)</w:t>
      </w:r>
      <w:r>
        <w:rPr>
          <w:rFonts w:ascii="Times New Roman" w:eastAsia="Times New Roman" w:hAnsi="Times New Roman" w:cs="Times New Roman"/>
          <w:sz w:val="20"/>
          <w:szCs w:val="20"/>
        </w:rPr>
        <w:t xml:space="preserve"> with automated testing.</w:t>
      </w:r>
    </w:p>
    <w:p w14:paraId="06A5BC8E" w14:textId="77777777" w:rsidR="00B77E42" w:rsidRDefault="00000000">
      <w:pPr>
        <w:pStyle w:val="ListParagraph"/>
        <w:numPr>
          <w:ilvl w:val="0"/>
          <w:numId w:val="50"/>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Collaborated with </w:t>
      </w:r>
      <w:r>
        <w:rPr>
          <w:rFonts w:ascii="Times New Roman" w:eastAsia="Times New Roman" w:hAnsi="Times New Roman" w:cs="Times New Roman"/>
          <w:b/>
          <w:bCs/>
          <w:sz w:val="20"/>
          <w:szCs w:val="20"/>
        </w:rPr>
        <w:t>Product Managers, Architects, Data Scientists, Security, Compliance, and Business teams</w:t>
      </w:r>
      <w:r>
        <w:rPr>
          <w:rFonts w:ascii="Times New Roman" w:eastAsia="Times New Roman" w:hAnsi="Times New Roman" w:cs="Times New Roman"/>
          <w:sz w:val="20"/>
          <w:szCs w:val="20"/>
        </w:rPr>
        <w:t xml:space="preserve"> to deliver high-value AI solutions and enterprise integrations across internal and external platforms.</w:t>
      </w:r>
    </w:p>
    <w:p w14:paraId="1F3F49D6" w14:textId="77777777" w:rsidR="006168C1" w:rsidRPr="00F90B6F" w:rsidRDefault="006168C1" w:rsidP="4094B6ED">
      <w:pPr>
        <w:spacing w:beforeAutospacing="1" w:afterAutospacing="1" w:line="240" w:lineRule="auto"/>
        <w:jc w:val="both"/>
      </w:pPr>
      <w:r>
        <w:rPr>
          <w:rFonts w:ascii="Times New Roman" w:hAnsi="Times New Roman" w:cs="Times New Roman"/>
          <w:b/>
          <w:bCs/>
          <w:sz w:val="20"/>
          <w:szCs w:val="20"/>
        </w:rPr>
        <w:t xml:space="preserve">Environment: </w:t>
      </w:r>
      <w:r>
        <w:rPr>
          <w:rFonts w:ascii="Times New Roman" w:eastAsia="Times New Roman" w:hAnsi="Times New Roman" w:cs="Times New Roman"/>
          <w:sz w:val="20"/>
          <w:szCs w:val="20"/>
        </w:rPr>
        <w:t>Java 21/17, Spring Boot, Spring MVC, Spring Security, Spring Data JPA, Microservices, RESTful APIs, Python, Artificial Intelligence (AI), Generative AI, Large Language Models (LLMs), RAG, Prompt Engineering, Agentic AI, Embeddings, Semantic Search, Vector Search, AI/LLM APIs, PostgreSQL, SQL, Maven, JUnit, Mockito, Postman, SonarQube, Git, GitHub, Docker, Kubernetes, CI/CD, Application Security, Vulnerability Management, Agile/Scrum, TypeScript, React.js, Angular, GraphQL, LangChain, LangGraph, Semantic Kernel, OpenAI, Azure AI, Google Gemini, Anthropic Claude, Vector Databases, RAG, Responsible AI, AWS, GCP, Azure, Terraform, GitHub Actions.</w:t>
      </w:r>
    </w:p>
    <w:p w14:paraId="5A005DB3" w14:textId="77777777" w:rsidR="380C556B" w:rsidRDefault="380C556B" w:rsidP="4094B6ED">
      <w:pPr>
        <w:spacing w:line="240" w:lineRule="auto"/>
        <w:ind w:right="54"/>
        <w:jc w:val="both"/>
      </w:pPr>
      <w:r>
        <w:rPr>
          <w:rFonts w:ascii="Times New Roman" w:hAnsi="Times New Roman" w:cs="Times New Roman"/>
          <w:b/>
          <w:bCs/>
          <w:color w:val="000000" w:themeColor="text1"/>
          <w:sz w:val="20"/>
          <w:szCs w:val="20"/>
        </w:rPr>
        <w:t>Client: JPMC, Palo Alto, CA                                                                                                              Duration: Aug 2023 - May 2025</w:t>
      </w:r>
    </w:p>
    <w:p w14:paraId="5B177664" w14:textId="77777777" w:rsidR="004A2229" w:rsidRDefault="006168C1" w:rsidP="4094B6ED">
      <w:pPr>
        <w:spacing w:line="240" w:lineRule="auto"/>
        <w:ind w:right="54"/>
        <w:jc w:val="both"/>
      </w:pPr>
      <w:r>
        <w:rPr>
          <w:rFonts w:ascii="Times New Roman" w:hAnsi="Times New Roman" w:cs="Times New Roman"/>
          <w:b/>
          <w:bCs/>
          <w:color w:val="000000" w:themeColor="text1"/>
          <w:sz w:val="20"/>
          <w:szCs w:val="20"/>
        </w:rPr>
        <w:t xml:space="preserve">Title: </w:t>
      </w:r>
      <w:r>
        <w:rPr>
          <w:rFonts w:ascii="Times New Roman" w:eastAsia="Times New Roman" w:hAnsi="Times New Roman" w:cs="Times New Roman"/>
          <w:sz w:val="20"/>
          <w:szCs w:val="20"/>
        </w:rPr>
        <w:t>Senior Java AI Developer</w:t>
      </w:r>
    </w:p>
    <w:p w14:paraId="2E25B66B" w14:textId="77777777" w:rsidR="004A2229" w:rsidRPr="004A2229" w:rsidRDefault="004A2229" w:rsidP="4094B6ED">
      <w:pPr>
        <w:spacing w:line="240" w:lineRule="auto"/>
        <w:ind w:right="54"/>
        <w:jc w:val="both"/>
      </w:pPr>
      <w:r>
        <w:rPr>
          <w:rFonts w:ascii="Times New Roman" w:hAnsi="Times New Roman" w:cs="Times New Roman"/>
          <w:b/>
          <w:bCs/>
          <w:color w:val="000000" w:themeColor="text1"/>
          <w:sz w:val="20"/>
          <w:szCs w:val="20"/>
        </w:rPr>
        <w:t xml:space="preserve">Project Title: </w:t>
      </w:r>
      <w:r>
        <w:rPr>
          <w:rFonts w:ascii="Times New Roman" w:eastAsia="Times New Roman" w:hAnsi="Times New Roman" w:cs="Times New Roman"/>
          <w:sz w:val="20"/>
          <w:szCs w:val="20"/>
        </w:rPr>
        <w:t>AI-Enabled Enterprise Application Modernization</w:t>
      </w:r>
    </w:p>
    <w:p w14:paraId="77D3E369" w14:textId="77777777" w:rsidR="00ED21E5" w:rsidRDefault="004A2229" w:rsidP="4094B6ED">
      <w:pPr>
        <w:spacing w:line="240" w:lineRule="auto"/>
        <w:ind w:right="54"/>
        <w:jc w:val="both"/>
      </w:pPr>
      <w:r>
        <w:rPr>
          <w:rFonts w:ascii="Times New Roman" w:hAnsi="Times New Roman" w:cs="Times New Roman"/>
          <w:b/>
          <w:bCs/>
          <w:color w:val="000000" w:themeColor="text1"/>
          <w:sz w:val="20"/>
          <w:szCs w:val="20"/>
        </w:rPr>
        <w:t>Description</w:t>
      </w:r>
      <w:r>
        <w:rPr>
          <w:rFonts w:ascii="Times New Roman" w:hAnsi="Times New Roman" w:cs="Times New Roman"/>
          <w:color w:val="000000" w:themeColor="text1"/>
          <w:sz w:val="20"/>
          <w:szCs w:val="20"/>
        </w:rPr>
        <w:t xml:space="preserve">: </w:t>
      </w:r>
      <w:r>
        <w:rPr>
          <w:rFonts w:ascii="Times New Roman" w:eastAsia="Times New Roman" w:hAnsi="Times New Roman" w:cs="Times New Roman"/>
          <w:sz w:val="20"/>
          <w:szCs w:val="20"/>
        </w:rPr>
        <w:t>Developed and modernized AI-enabled enterprise applications using Java 17, Spring Boot, Microservices, REST/GraphQL APIs, and Python. Integrated Generative AI capabilities using LLMs, RAG, Prompt Engineering, embeddings, and semantic/vector search to support intelligent application workflows. Built scalable cloud-native and event-driven services using AWS, Kafka, Docker, Kubernetes, and OpenShift with automated CI/CD, testing, and monitoring.</w:t>
      </w:r>
    </w:p>
    <w:p w14:paraId="16C82A5C" w14:textId="77777777" w:rsidR="006168C1" w:rsidRPr="00F90B6F" w:rsidRDefault="006168C1" w:rsidP="006168C1">
      <w:pPr>
        <w:spacing w:line="240" w:lineRule="auto"/>
        <w:ind w:right="54"/>
        <w:jc w:val="both"/>
        <w:rPr>
          <w:rFonts w:ascii="Times New Roman" w:hAnsi="Times New Roman" w:cs="Times New Roman"/>
          <w:b/>
          <w:color w:val="000000" w:themeColor="text1"/>
          <w:sz w:val="20"/>
          <w:szCs w:val="20"/>
          <w:lang w:eastAsia="ar-SA"/>
        </w:rPr>
      </w:pPr>
      <w:r>
        <w:rPr>
          <w:rFonts w:ascii="Times New Roman" w:hAnsi="Times New Roman" w:cs="Times New Roman"/>
          <w:b/>
          <w:color w:val="000000" w:themeColor="text1"/>
          <w:sz w:val="20"/>
          <w:szCs w:val="20"/>
        </w:rPr>
        <w:t xml:space="preserve">                                                                           </w:t>
      </w:r>
    </w:p>
    <w:p w14:paraId="180DBE9A" w14:textId="77777777" w:rsidR="006168C1" w:rsidRDefault="006168C1" w:rsidP="006168C1">
      <w:pPr>
        <w:shd w:val="clear" w:color="auto" w:fill="FFFFFF"/>
        <w:spacing w:line="240" w:lineRule="auto"/>
        <w:jc w:val="both"/>
        <w:rPr>
          <w:rFonts w:ascii="Times New Roman" w:hAnsi="Times New Roman" w:cs="Times New Roman"/>
          <w:b/>
          <w:color w:val="4472C4" w:themeColor="accent1"/>
          <w:sz w:val="20"/>
          <w:szCs w:val="20"/>
        </w:rPr>
      </w:pPr>
      <w:r>
        <w:rPr>
          <w:rFonts w:ascii="Times New Roman" w:hAnsi="Times New Roman" w:cs="Times New Roman"/>
          <w:b/>
          <w:color w:val="4472C4" w:themeColor="accent1"/>
          <w:sz w:val="20"/>
          <w:szCs w:val="20"/>
        </w:rPr>
        <w:t>Responsibilities: </w:t>
      </w:r>
    </w:p>
    <w:p w14:paraId="6255CFBE" w14:textId="77777777" w:rsidR="007029BE" w:rsidRPr="00F90B6F" w:rsidRDefault="007029BE" w:rsidP="006168C1">
      <w:pPr>
        <w:shd w:val="clear" w:color="auto" w:fill="FFFFFF"/>
        <w:spacing w:line="240" w:lineRule="auto"/>
        <w:jc w:val="both"/>
        <w:rPr>
          <w:rFonts w:ascii="Times New Roman" w:hAnsi="Times New Roman" w:cs="Times New Roman"/>
          <w:b/>
          <w:color w:val="4472C4" w:themeColor="accent1"/>
          <w:sz w:val="20"/>
          <w:szCs w:val="20"/>
        </w:rPr>
      </w:pPr>
    </w:p>
    <w:p w14:paraId="110F95E6" w14:textId="77777777" w:rsidR="3A178EC8" w:rsidRDefault="3A178EC8" w:rsidP="4094B6ED">
      <w:pPr>
        <w:pStyle w:val="NoSpacing"/>
        <w:numPr>
          <w:ilvl w:val="0"/>
          <w:numId w:val="8"/>
        </w:numPr>
        <w:ind w:right="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developed scalable enterprise applications using </w:t>
      </w:r>
      <w:r>
        <w:rPr>
          <w:rFonts w:ascii="Times New Roman" w:eastAsia="Times New Roman" w:hAnsi="Times New Roman" w:cs="Times New Roman"/>
          <w:b/>
          <w:bCs/>
          <w:sz w:val="20"/>
          <w:szCs w:val="20"/>
        </w:rPr>
        <w:t>Java 17/11, Spring Boot, Spring MVC, Spring Security, Spring Data JPA, Spring Cloud, Microservices, and RESTful APIs</w:t>
      </w:r>
      <w:r>
        <w:rPr>
          <w:rFonts w:ascii="Times New Roman" w:eastAsia="Times New Roman" w:hAnsi="Times New Roman" w:cs="Times New Roman"/>
          <w:sz w:val="20"/>
          <w:szCs w:val="20"/>
        </w:rPr>
        <w:t>.</w:t>
      </w:r>
    </w:p>
    <w:p w14:paraId="1DF66549"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Contributed to </w:t>
      </w:r>
      <w:r>
        <w:rPr>
          <w:rFonts w:ascii="Times New Roman" w:eastAsia="Times New Roman" w:hAnsi="Times New Roman" w:cs="Times New Roman"/>
          <w:b/>
          <w:bCs/>
          <w:sz w:val="20"/>
          <w:szCs w:val="20"/>
        </w:rPr>
        <w:t>Artificial Intelligence (AI) and Generative AI</w:t>
      </w:r>
      <w:r>
        <w:rPr>
          <w:rFonts w:ascii="Times New Roman" w:eastAsia="Times New Roman" w:hAnsi="Times New Roman" w:cs="Times New Roman"/>
          <w:sz w:val="20"/>
          <w:szCs w:val="20"/>
        </w:rPr>
        <w:t xml:space="preserve"> initiatives by integrating AI-enabled capabilities with Java-based enterprise applications and backend services.</w:t>
      </w:r>
    </w:p>
    <w:p w14:paraId="10985500"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Worked with </w:t>
      </w:r>
      <w:r>
        <w:rPr>
          <w:rFonts w:ascii="Times New Roman" w:eastAsia="Times New Roman" w:hAnsi="Times New Roman" w:cs="Times New Roman"/>
          <w:b/>
          <w:bCs/>
          <w:sz w:val="20"/>
          <w:szCs w:val="20"/>
        </w:rPr>
        <w:t>Large Language Models (LLMs), Retrieval-Augmented Generation (RAG), Prompt Engineering, embeddings, semantic search, and vector search</w:t>
      </w:r>
      <w:r>
        <w:rPr>
          <w:rFonts w:ascii="Times New Roman" w:eastAsia="Times New Roman" w:hAnsi="Times New Roman" w:cs="Times New Roman"/>
          <w:sz w:val="20"/>
          <w:szCs w:val="20"/>
        </w:rPr>
        <w:t xml:space="preserve"> to support intelligent application functionality.</w:t>
      </w:r>
    </w:p>
    <w:p w14:paraId="3F018C4F"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w:t>
      </w:r>
      <w:r>
        <w:rPr>
          <w:rFonts w:ascii="Times New Roman" w:eastAsia="Times New Roman" w:hAnsi="Times New Roman" w:cs="Times New Roman"/>
          <w:b/>
          <w:bCs/>
          <w:sz w:val="20"/>
          <w:szCs w:val="20"/>
        </w:rPr>
        <w:t>AI-enabled REST and GraphQL APIs</w:t>
      </w:r>
      <w:r>
        <w:rPr>
          <w:rFonts w:ascii="Times New Roman" w:eastAsia="Times New Roman" w:hAnsi="Times New Roman" w:cs="Times New Roman"/>
          <w:sz w:val="20"/>
          <w:szCs w:val="20"/>
        </w:rPr>
        <w:t xml:space="preserve"> using Java, Spring Boot, Node.js, and Python for integration between enterprise applications, backend microservices, and AI services.</w:t>
      </w:r>
    </w:p>
    <w:p w14:paraId="39708C17"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reusable Java microservices using </w:t>
      </w:r>
      <w:r>
        <w:rPr>
          <w:rFonts w:ascii="Times New Roman" w:eastAsia="Times New Roman" w:hAnsi="Times New Roman" w:cs="Times New Roman"/>
          <w:b/>
          <w:bCs/>
          <w:sz w:val="20"/>
          <w:szCs w:val="20"/>
        </w:rPr>
        <w:t>OOP, Collections, Multithreading, Streams, Lambdas, exception handling, and enterprise design patterns</w:t>
      </w:r>
      <w:r>
        <w:rPr>
          <w:rFonts w:ascii="Times New Roman" w:eastAsia="Times New Roman" w:hAnsi="Times New Roman" w:cs="Times New Roman"/>
          <w:sz w:val="20"/>
          <w:szCs w:val="20"/>
        </w:rPr>
        <w:t xml:space="preserve"> for scalable backend processing.</w:t>
      </w:r>
    </w:p>
    <w:p w14:paraId="2DBB1C95"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Worked with </w:t>
      </w:r>
      <w:r>
        <w:rPr>
          <w:rFonts w:ascii="Times New Roman" w:eastAsia="Times New Roman" w:hAnsi="Times New Roman" w:cs="Times New Roman"/>
          <w:b/>
          <w:bCs/>
          <w:sz w:val="20"/>
          <w:szCs w:val="20"/>
        </w:rPr>
        <w:t>Prompt Engineering, contextual retrieval, grounding, and LLM response validation</w:t>
      </w:r>
      <w:r>
        <w:rPr>
          <w:rFonts w:ascii="Times New Roman" w:eastAsia="Times New Roman" w:hAnsi="Times New Roman" w:cs="Times New Roman"/>
          <w:sz w:val="20"/>
          <w:szCs w:val="20"/>
        </w:rPr>
        <w:t xml:space="preserve"> while integrating Generative AI capabilities into enterprise application workflows.</w:t>
      </w:r>
    </w:p>
    <w:p w14:paraId="7E444BE1" w14:textId="77777777" w:rsidR="4E38697C" w:rsidRDefault="4E38697C"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Integrated </w:t>
      </w:r>
      <w:r>
        <w:rPr>
          <w:rFonts w:ascii="Times New Roman" w:eastAsia="Times New Roman" w:hAnsi="Times New Roman" w:cs="Times New Roman"/>
          <w:b/>
          <w:bCs/>
          <w:sz w:val="20"/>
          <w:szCs w:val="20"/>
        </w:rPr>
        <w:t>LLM</w:t>
      </w:r>
      <w:r>
        <w:rPr>
          <w:rFonts w:ascii="Times New Roman" w:eastAsia="Times New Roman" w:hAnsi="Times New Roman" w:cs="Times New Roman"/>
          <w:sz w:val="20"/>
          <w:szCs w:val="20"/>
        </w:rPr>
        <w:t>-enabled components with</w:t>
      </w:r>
      <w:r>
        <w:rPr>
          <w:rFonts w:ascii="Times New Roman" w:eastAsia="Times New Roman" w:hAnsi="Times New Roman" w:cs="Times New Roman"/>
          <w:b/>
          <w:bCs/>
          <w:sz w:val="20"/>
          <w:szCs w:val="20"/>
        </w:rPr>
        <w:t xml:space="preserve"> Java/Spring Boot</w:t>
      </w:r>
      <w:r>
        <w:rPr>
          <w:rFonts w:ascii="Times New Roman" w:eastAsia="Times New Roman" w:hAnsi="Times New Roman" w:cs="Times New Roman"/>
          <w:sz w:val="20"/>
          <w:szCs w:val="20"/>
        </w:rPr>
        <w:t xml:space="preserve"> microservices through </w:t>
      </w:r>
      <w:r>
        <w:rPr>
          <w:rFonts w:ascii="Times New Roman" w:eastAsia="Times New Roman" w:hAnsi="Times New Roman" w:cs="Times New Roman"/>
          <w:b/>
          <w:bCs/>
          <w:sz w:val="20"/>
          <w:szCs w:val="20"/>
        </w:rPr>
        <w:t>REST APIs</w:t>
      </w:r>
      <w:r>
        <w:rPr>
          <w:rFonts w:ascii="Times New Roman" w:eastAsia="Times New Roman" w:hAnsi="Times New Roman" w:cs="Times New Roman"/>
          <w:sz w:val="20"/>
          <w:szCs w:val="20"/>
        </w:rPr>
        <w:t>, implementing reusable integration layers, request/response processing, validation, exception handling, and application logging.</w:t>
      </w:r>
    </w:p>
    <w:p w14:paraId="1D1FE915"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w:t>
      </w:r>
      <w:r>
        <w:rPr>
          <w:rFonts w:ascii="Times New Roman" w:eastAsia="Times New Roman" w:hAnsi="Times New Roman" w:cs="Times New Roman"/>
          <w:b/>
          <w:bCs/>
          <w:sz w:val="20"/>
          <w:szCs w:val="20"/>
        </w:rPr>
        <w:t>Python-based components and automation utilities</w:t>
      </w:r>
      <w:r>
        <w:rPr>
          <w:rFonts w:ascii="Times New Roman" w:eastAsia="Times New Roman" w:hAnsi="Times New Roman" w:cs="Times New Roman"/>
          <w:sz w:val="20"/>
          <w:szCs w:val="20"/>
        </w:rPr>
        <w:t xml:space="preserve"> supporting AI integration, data processing, API interactions, and enterprise application workflows.</w:t>
      </w:r>
    </w:p>
    <w:p w14:paraId="6C3D854C"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supported </w:t>
      </w:r>
      <w:r>
        <w:rPr>
          <w:rFonts w:ascii="Times New Roman" w:eastAsia="Times New Roman" w:hAnsi="Times New Roman" w:cs="Times New Roman"/>
          <w:b/>
          <w:bCs/>
          <w:sz w:val="20"/>
          <w:szCs w:val="20"/>
        </w:rPr>
        <w:t>event-driven microservices using Apache Kafka</w:t>
      </w:r>
      <w:r>
        <w:rPr>
          <w:rFonts w:ascii="Times New Roman" w:eastAsia="Times New Roman" w:hAnsi="Times New Roman" w:cs="Times New Roman"/>
          <w:sz w:val="20"/>
          <w:szCs w:val="20"/>
        </w:rPr>
        <w:t xml:space="preserve"> and integrated distributed services with AWS and DynamoDB for scalable, asynchronous application processing.</w:t>
      </w:r>
    </w:p>
    <w:p w14:paraId="0F2F9712"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Built and deployed containerized Java microservices using </w:t>
      </w:r>
      <w:r>
        <w:rPr>
          <w:rFonts w:ascii="Times New Roman" w:eastAsia="Times New Roman" w:hAnsi="Times New Roman" w:cs="Times New Roman"/>
          <w:b/>
          <w:bCs/>
          <w:sz w:val="20"/>
          <w:szCs w:val="20"/>
        </w:rPr>
        <w:t>Docker, Kubernetes, and Red Hat OpenShift</w:t>
      </w:r>
      <w:r>
        <w:rPr>
          <w:rFonts w:ascii="Times New Roman" w:eastAsia="Times New Roman" w:hAnsi="Times New Roman" w:cs="Times New Roman"/>
          <w:sz w:val="20"/>
          <w:szCs w:val="20"/>
        </w:rPr>
        <w:t>, supporting scalability, high availability, and application deployment across enterprise environments.</w:t>
      </w:r>
    </w:p>
    <w:p w14:paraId="2FC334BA"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Automated infrastructure and application delivery using </w:t>
      </w:r>
      <w:r>
        <w:rPr>
          <w:rFonts w:ascii="Times New Roman" w:eastAsia="Times New Roman" w:hAnsi="Times New Roman" w:cs="Times New Roman"/>
          <w:b/>
          <w:bCs/>
          <w:sz w:val="20"/>
          <w:szCs w:val="20"/>
        </w:rPr>
        <w:t>Terraform, Ansible, Jenkins, Git, Maven, Docker, and CI/CD pipelines</w:t>
      </w:r>
      <w:r>
        <w:rPr>
          <w:rFonts w:ascii="Times New Roman" w:eastAsia="Times New Roman" w:hAnsi="Times New Roman" w:cs="Times New Roman"/>
          <w:sz w:val="20"/>
          <w:szCs w:val="20"/>
        </w:rPr>
        <w:t>.</w:t>
      </w:r>
    </w:p>
    <w:p w14:paraId="6ECA9D55"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comprehensive unit tests using </w:t>
      </w:r>
      <w:r>
        <w:rPr>
          <w:rFonts w:ascii="Times New Roman" w:eastAsia="Times New Roman" w:hAnsi="Times New Roman" w:cs="Times New Roman"/>
          <w:b/>
          <w:bCs/>
          <w:sz w:val="20"/>
          <w:szCs w:val="20"/>
        </w:rPr>
        <w:t>JUnit and Mockito</w:t>
      </w:r>
      <w:r>
        <w:rPr>
          <w:rFonts w:ascii="Times New Roman" w:eastAsia="Times New Roman" w:hAnsi="Times New Roman" w:cs="Times New Roman"/>
          <w:sz w:val="20"/>
          <w:szCs w:val="20"/>
        </w:rPr>
        <w:t xml:space="preserve">, achieving </w:t>
      </w:r>
      <w:r>
        <w:rPr>
          <w:rFonts w:ascii="Times New Roman" w:eastAsia="Times New Roman" w:hAnsi="Times New Roman" w:cs="Times New Roman"/>
          <w:b/>
          <w:bCs/>
          <w:sz w:val="20"/>
          <w:szCs w:val="20"/>
        </w:rPr>
        <w:t>94% test coverage</w:t>
      </w:r>
      <w:r>
        <w:rPr>
          <w:rFonts w:ascii="Times New Roman" w:eastAsia="Times New Roman" w:hAnsi="Times New Roman" w:cs="Times New Roman"/>
          <w:sz w:val="20"/>
          <w:szCs w:val="20"/>
        </w:rPr>
        <w:t>, and performed API validation, SonarQube remediation, and code-quality improvements.</w:t>
      </w:r>
    </w:p>
    <w:p w14:paraId="6E02B6F1" w14:textId="77777777" w:rsidR="3A178EC8" w:rsidRDefault="3A178EC8" w:rsidP="4094B6ED">
      <w:pPr>
        <w:pStyle w:val="ListParagraph"/>
        <w:numPr>
          <w:ilvl w:val="0"/>
          <w:numId w:val="8"/>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Monitored and troubleshot distributed applications using </w:t>
      </w:r>
      <w:r>
        <w:rPr>
          <w:rFonts w:ascii="Times New Roman" w:eastAsia="Times New Roman" w:hAnsi="Times New Roman" w:cs="Times New Roman"/>
          <w:b/>
          <w:bCs/>
          <w:sz w:val="20"/>
          <w:szCs w:val="20"/>
        </w:rPr>
        <w:t>Splunk and AppDynamics</w:t>
      </w:r>
      <w:r>
        <w:rPr>
          <w:rFonts w:ascii="Times New Roman" w:eastAsia="Times New Roman" w:hAnsi="Times New Roman" w:cs="Times New Roman"/>
          <w:sz w:val="20"/>
          <w:szCs w:val="20"/>
        </w:rPr>
        <w:t>, performing root-cause analysis and resolving application, deployment, and production issues.</w:t>
      </w:r>
    </w:p>
    <w:p w14:paraId="79313F7F" w14:textId="77777777" w:rsidR="3A178EC8" w:rsidRDefault="3A178EC8" w:rsidP="4094B6ED">
      <w:pPr>
        <w:pStyle w:val="ListParagraph"/>
        <w:numPr>
          <w:ilvl w:val="0"/>
          <w:numId w:val="8"/>
        </w:num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Collaborated with developers, architects, QA, DevOps, and cross-functional teams through </w:t>
      </w:r>
      <w:r>
        <w:rPr>
          <w:rFonts w:ascii="Times New Roman" w:eastAsia="Times New Roman" w:hAnsi="Times New Roman" w:cs="Times New Roman"/>
          <w:b/>
          <w:bCs/>
          <w:sz w:val="20"/>
          <w:szCs w:val="20"/>
        </w:rPr>
        <w:t>Agile/Scrum, code reviews, sprint planning, testing, deployment, and production-support activities</w:t>
      </w:r>
    </w:p>
    <w:p w14:paraId="715DE664" w14:textId="77777777" w:rsidR="00B77E42" w:rsidRDefault="00000000">
      <w:pPr>
        <w:pStyle w:val="ListParagraph"/>
        <w:numPr>
          <w:ilvl w:val="0"/>
          <w:numId w:val="8"/>
        </w:num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Built </w:t>
      </w:r>
      <w:r>
        <w:rPr>
          <w:rFonts w:ascii="Times New Roman" w:eastAsia="Times New Roman" w:hAnsi="Times New Roman" w:cs="Times New Roman"/>
          <w:b/>
          <w:bCs/>
          <w:sz w:val="20"/>
          <w:szCs w:val="20"/>
        </w:rPr>
        <w:t>RAG pipelines</w:t>
      </w:r>
      <w:r>
        <w:rPr>
          <w:rFonts w:ascii="Times New Roman" w:eastAsia="Times New Roman" w:hAnsi="Times New Roman" w:cs="Times New Roman"/>
          <w:sz w:val="20"/>
          <w:szCs w:val="20"/>
        </w:rPr>
        <w:t xml:space="preserve"> using </w:t>
      </w:r>
      <w:r>
        <w:rPr>
          <w:rFonts w:ascii="Times New Roman" w:eastAsia="Times New Roman" w:hAnsi="Times New Roman" w:cs="Times New Roman"/>
          <w:b/>
          <w:bCs/>
          <w:sz w:val="20"/>
          <w:szCs w:val="20"/>
        </w:rPr>
        <w:t>LangChain, embeddings, and vector databases (Pinecone, FAISS, pgvector)</w:t>
      </w:r>
      <w:r>
        <w:rPr>
          <w:rFonts w:ascii="Times New Roman" w:eastAsia="Times New Roman" w:hAnsi="Times New Roman" w:cs="Times New Roman"/>
          <w:sz w:val="20"/>
          <w:szCs w:val="20"/>
        </w:rPr>
        <w:t xml:space="preserve"> for </w:t>
      </w:r>
      <w:r>
        <w:rPr>
          <w:rFonts w:ascii="Times New Roman" w:eastAsia="Times New Roman" w:hAnsi="Times New Roman" w:cs="Times New Roman"/>
          <w:b/>
          <w:bCs/>
          <w:sz w:val="20"/>
          <w:szCs w:val="20"/>
        </w:rPr>
        <w:t>semantic search and knowledge retrieval</w:t>
      </w:r>
      <w:r>
        <w:rPr>
          <w:rFonts w:ascii="Times New Roman" w:eastAsia="Times New Roman" w:hAnsi="Times New Roman" w:cs="Times New Roman"/>
          <w:sz w:val="20"/>
          <w:szCs w:val="20"/>
        </w:rPr>
        <w:t>, exposed through Spring Boot REST/GraphQL services.</w:t>
      </w:r>
    </w:p>
    <w:p w14:paraId="3A5C82E3" w14:textId="77777777" w:rsidR="00B77E42" w:rsidRDefault="00000000">
      <w:pPr>
        <w:pStyle w:val="ListParagraph"/>
        <w:numPr>
          <w:ilvl w:val="0"/>
          <w:numId w:val="8"/>
        </w:num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Developed </w:t>
      </w:r>
      <w:r>
        <w:rPr>
          <w:rFonts w:ascii="Times New Roman" w:eastAsia="Times New Roman" w:hAnsi="Times New Roman" w:cs="Times New Roman"/>
          <w:b/>
          <w:bCs/>
          <w:sz w:val="20"/>
          <w:szCs w:val="20"/>
        </w:rPr>
        <w:t>GenAI integrations with OpenAI, Google Gemini, and Anthropic Claude APIs</w:t>
      </w:r>
      <w:r>
        <w:rPr>
          <w:rFonts w:ascii="Times New Roman" w:eastAsia="Times New Roman" w:hAnsi="Times New Roman" w:cs="Times New Roman"/>
          <w:sz w:val="20"/>
          <w:szCs w:val="20"/>
        </w:rPr>
        <w:t>, applying prompt templates, grounding, and response validation within enterprise Java microservices.</w:t>
      </w:r>
    </w:p>
    <w:p w14:paraId="0A162259" w14:textId="77777777" w:rsidR="00B77E42" w:rsidRDefault="00000000">
      <w:pPr>
        <w:pStyle w:val="ListParagraph"/>
        <w:numPr>
          <w:ilvl w:val="0"/>
          <w:numId w:val="8"/>
        </w:num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Designed </w:t>
      </w:r>
      <w:r>
        <w:rPr>
          <w:rFonts w:ascii="Times New Roman" w:eastAsia="Times New Roman" w:hAnsi="Times New Roman" w:cs="Times New Roman"/>
          <w:b/>
          <w:bCs/>
          <w:sz w:val="20"/>
          <w:szCs w:val="20"/>
        </w:rPr>
        <w:t>agentic AI workflows using LangGraph and LangChain</w:t>
      </w:r>
      <w:r>
        <w:rPr>
          <w:rFonts w:ascii="Times New Roman" w:eastAsia="Times New Roman" w:hAnsi="Times New Roman" w:cs="Times New Roman"/>
          <w:sz w:val="20"/>
          <w:szCs w:val="20"/>
        </w:rPr>
        <w:t>, orchestrating multi-step tool-calling agents for AI-powered workflow automation.</w:t>
      </w:r>
    </w:p>
    <w:p w14:paraId="0E3068AE" w14:textId="77777777" w:rsidR="00B77E42" w:rsidRDefault="00000000">
      <w:pPr>
        <w:pStyle w:val="ListParagraph"/>
        <w:numPr>
          <w:ilvl w:val="0"/>
          <w:numId w:val="8"/>
        </w:num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Optimized </w:t>
      </w:r>
      <w:r>
        <w:rPr>
          <w:rFonts w:ascii="Times New Roman" w:eastAsia="Times New Roman" w:hAnsi="Times New Roman" w:cs="Times New Roman"/>
          <w:b/>
          <w:bCs/>
          <w:sz w:val="20"/>
          <w:szCs w:val="20"/>
        </w:rPr>
        <w:t>PostgreSQL, SQL Server, and DynamoDB</w:t>
      </w:r>
      <w:r>
        <w:rPr>
          <w:rFonts w:ascii="Times New Roman" w:eastAsia="Times New Roman" w:hAnsi="Times New Roman" w:cs="Times New Roman"/>
          <w:sz w:val="20"/>
          <w:szCs w:val="20"/>
        </w:rPr>
        <w:t xml:space="preserve"> data solutions, including vector-similarity queries, to support retrieval performance and scalability.</w:t>
      </w:r>
    </w:p>
    <w:p w14:paraId="722CA576" w14:textId="77777777" w:rsidR="00B77E42" w:rsidRDefault="00000000">
      <w:pPr>
        <w:pStyle w:val="ListParagraph"/>
        <w:numPr>
          <w:ilvl w:val="0"/>
          <w:numId w:val="8"/>
        </w:num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Implemented </w:t>
      </w:r>
      <w:r>
        <w:rPr>
          <w:rFonts w:ascii="Times New Roman" w:eastAsia="Times New Roman" w:hAnsi="Times New Roman" w:cs="Times New Roman"/>
          <w:b/>
          <w:bCs/>
          <w:sz w:val="20"/>
          <w:szCs w:val="20"/>
        </w:rPr>
        <w:t>DevOps practices</w:t>
      </w:r>
      <w:r>
        <w:rPr>
          <w:rFonts w:ascii="Times New Roman" w:eastAsia="Times New Roman" w:hAnsi="Times New Roman" w:cs="Times New Roman"/>
          <w:sz w:val="20"/>
          <w:szCs w:val="20"/>
        </w:rPr>
        <w:t xml:space="preserve"> with </w:t>
      </w:r>
      <w:r>
        <w:rPr>
          <w:rFonts w:ascii="Times New Roman" w:eastAsia="Times New Roman" w:hAnsi="Times New Roman" w:cs="Times New Roman"/>
          <w:b/>
          <w:bCs/>
          <w:sz w:val="20"/>
          <w:szCs w:val="20"/>
        </w:rPr>
        <w:t>GitHub, Jenkins CI/CD, Docker, Kubernetes, and Terraform (IaC)</w:t>
      </w:r>
      <w:r>
        <w:rPr>
          <w:rFonts w:ascii="Times New Roman" w:eastAsia="Times New Roman" w:hAnsi="Times New Roman" w:cs="Times New Roman"/>
          <w:sz w:val="20"/>
          <w:szCs w:val="20"/>
        </w:rPr>
        <w:t xml:space="preserve"> with automated testing and monitoring through Splunk and AppDynamics.</w:t>
      </w:r>
    </w:p>
    <w:p w14:paraId="35D4A04C" w14:textId="77777777" w:rsidR="00B77E42" w:rsidRDefault="00000000">
      <w:pPr>
        <w:pStyle w:val="ListParagraph"/>
        <w:numPr>
          <w:ilvl w:val="0"/>
          <w:numId w:val="8"/>
        </w:num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Partnered with </w:t>
      </w:r>
      <w:r>
        <w:rPr>
          <w:rFonts w:ascii="Times New Roman" w:eastAsia="Times New Roman" w:hAnsi="Times New Roman" w:cs="Times New Roman"/>
          <w:b/>
          <w:bCs/>
          <w:sz w:val="20"/>
          <w:szCs w:val="20"/>
        </w:rPr>
        <w:t>Product Managers, Architects, Data Scientists, Security, and Compliance teams</w:t>
      </w:r>
      <w:r>
        <w:rPr>
          <w:rFonts w:ascii="Times New Roman" w:eastAsia="Times New Roman" w:hAnsi="Times New Roman" w:cs="Times New Roman"/>
          <w:sz w:val="20"/>
          <w:szCs w:val="20"/>
        </w:rPr>
        <w:t xml:space="preserve"> to deliver high-value AI solutions with Responsible AI, privacy, and governance controls.</w:t>
      </w:r>
    </w:p>
    <w:p w14:paraId="391643F9" w14:textId="77777777" w:rsidR="00B77E42" w:rsidRDefault="00000000">
      <w:pPr>
        <w:pStyle w:val="ListParagraph"/>
      </w:pPr>
      <w:r>
        <w:t>Supported operational workflow visibility by integrating UI components with backend APIs, validating business data and error states, and improving usability for enterprise users.</w:t>
      </w:r>
    </w:p>
    <w:p w14:paraId="263A826C" w14:textId="77777777" w:rsidR="006168C1" w:rsidRPr="000E40BB" w:rsidRDefault="006168C1" w:rsidP="000E40BB">
      <w:pPr>
        <w:pStyle w:val="NoSpacing"/>
        <w:ind w:right="283"/>
        <w:jc w:val="both"/>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 </w:t>
      </w:r>
    </w:p>
    <w:p w14:paraId="2DAA3058" w14:textId="77777777" w:rsidR="000E40BB" w:rsidRPr="000E40BB" w:rsidRDefault="000E40BB" w:rsidP="000E40BB">
      <w:pPr>
        <w:pStyle w:val="Default"/>
        <w:spacing w:after="11"/>
        <w:jc w:val="both"/>
      </w:pPr>
      <w:r>
        <w:rPr>
          <w:rFonts w:ascii="Times New Roman" w:hAnsi="Times New Roman" w:cs="Times New Roman"/>
          <w:b/>
          <w:bCs/>
          <w:color w:val="000000" w:themeColor="text1"/>
          <w:sz w:val="20"/>
          <w:szCs w:val="20"/>
        </w:rPr>
        <w:t>Environment:</w:t>
      </w:r>
      <w:r>
        <w:rPr>
          <w:rFonts w:ascii="Times New Roman" w:hAnsi="Times New Roman" w:cs="Times New Roman"/>
          <w:color w:val="000000" w:themeColor="text1"/>
          <w:sz w:val="20"/>
          <w:szCs w:val="20"/>
        </w:rPr>
        <w:t xml:space="preserve"> </w:t>
      </w:r>
      <w:r>
        <w:rPr>
          <w:rFonts w:ascii="Times New Roman" w:eastAsia="Times New Roman" w:hAnsi="Times New Roman" w:cs="Times New Roman"/>
          <w:sz w:val="20"/>
          <w:szCs w:val="20"/>
        </w:rPr>
        <w:t>Java 17/11, Spring Boot, Spring MVC, Spring Security, Spring Cloud, Spring Data JPA, Hibernate, Microservices, RESTful APIs, GraphQL, Node.js, Python, Artificial Intelligence (AI), Generative AI, Large Language Models (LLMs), RAG, Prompt Engineering, Embeddings, Semantic Search, Vector Search, AWS, DynamoDB, Apache Kafka, Docker, Kubernetes, Red Hat OpenShift, Terraform, Ansible, Jenkins, CI/CD, Git, Maven, JUnit, Mockito, Postman, SonarQube, Splunk, AppDynamics, Agile/Scrum, OpenAI, Google Gemini, Anthropic Claude, LangChain, LangGraph, Pinecone, FAISS, pgvector, SQL Server, GitHub, Agentic AI.</w:t>
      </w:r>
    </w:p>
    <w:p w14:paraId="750D61E7" w14:textId="77777777" w:rsidR="000E40BB" w:rsidRPr="000E40BB" w:rsidRDefault="000E40BB" w:rsidP="4094B6ED">
      <w:pPr>
        <w:pStyle w:val="Default"/>
        <w:spacing w:after="11"/>
        <w:jc w:val="both"/>
        <w:rPr>
          <w:rFonts w:ascii="Times New Roman" w:eastAsia="Times New Roman" w:hAnsi="Times New Roman" w:cs="Times New Roman"/>
          <w:sz w:val="20"/>
          <w:szCs w:val="20"/>
        </w:rPr>
      </w:pPr>
    </w:p>
    <w:p w14:paraId="1D71D521" w14:textId="77777777" w:rsidR="000E40BB" w:rsidRPr="000E40BB" w:rsidRDefault="000E40BB" w:rsidP="4094B6ED">
      <w:pPr>
        <w:pStyle w:val="Default"/>
        <w:spacing w:after="1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Client: Citi Bank, Dallas, TX.                                                                                                                 Duration: Jan 2021 - Jul 2023</w:t>
      </w:r>
    </w:p>
    <w:p w14:paraId="330A105B" w14:textId="77777777" w:rsidR="000E40BB" w:rsidRPr="000E40BB" w:rsidRDefault="000E40BB" w:rsidP="4094B6ED">
      <w:pPr>
        <w:spacing w:after="11" w:line="240" w:lineRule="auto"/>
        <w:ind w:right="54"/>
        <w:jc w:val="both"/>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lang w:eastAsia="ar-SA"/>
        </w:rPr>
        <w:t xml:space="preserve">Title: </w:t>
      </w:r>
      <w:r>
        <w:rPr>
          <w:rFonts w:ascii="Times New Roman" w:hAnsi="Times New Roman" w:cs="Times New Roman"/>
          <w:b/>
          <w:bCs/>
          <w:color w:val="000000" w:themeColor="text1"/>
          <w:sz w:val="20"/>
          <w:szCs w:val="20"/>
        </w:rPr>
        <w:t>Java AI Developer</w:t>
      </w:r>
    </w:p>
    <w:p w14:paraId="242243D5" w14:textId="77777777" w:rsidR="000E40BB" w:rsidRPr="000E40BB" w:rsidRDefault="000E40BB" w:rsidP="4094B6ED">
      <w:pPr>
        <w:spacing w:after="11" w:line="240" w:lineRule="auto"/>
        <w:ind w:right="54"/>
        <w:jc w:val="both"/>
      </w:pPr>
      <w:r>
        <w:rPr>
          <w:rFonts w:ascii="Times New Roman" w:hAnsi="Times New Roman" w:cs="Times New Roman"/>
          <w:b/>
          <w:bCs/>
          <w:color w:val="000000" w:themeColor="text1"/>
          <w:sz w:val="20"/>
          <w:szCs w:val="20"/>
        </w:rPr>
        <w:t xml:space="preserve">Project Title: </w:t>
      </w:r>
      <w:r>
        <w:rPr>
          <w:rFonts w:ascii="Times New Roman" w:eastAsia="Times New Roman" w:hAnsi="Times New Roman" w:cs="Times New Roman"/>
          <w:sz w:val="20"/>
          <w:szCs w:val="20"/>
        </w:rPr>
        <w:t>Intelligent Banking Services &amp; Digital Platform</w:t>
      </w:r>
    </w:p>
    <w:p w14:paraId="519114E0" w14:textId="77777777" w:rsidR="000E40BB" w:rsidRPr="000E40BB" w:rsidRDefault="000E40BB" w:rsidP="4094B6ED">
      <w:pPr>
        <w:spacing w:after="11" w:line="240" w:lineRule="auto"/>
        <w:ind w:right="54"/>
        <w:jc w:val="both"/>
      </w:pPr>
      <w:r>
        <w:rPr>
          <w:rFonts w:ascii="Times New Roman" w:hAnsi="Times New Roman" w:cs="Times New Roman"/>
          <w:b/>
          <w:bCs/>
          <w:color w:val="000000" w:themeColor="text1"/>
          <w:sz w:val="20"/>
          <w:szCs w:val="20"/>
        </w:rPr>
        <w:t xml:space="preserve">Description: </w:t>
      </w:r>
      <w:r>
        <w:rPr>
          <w:rFonts w:ascii="Times New Roman" w:eastAsia="Times New Roman" w:hAnsi="Times New Roman" w:cs="Times New Roman"/>
          <w:sz w:val="20"/>
          <w:szCs w:val="20"/>
        </w:rPr>
        <w:t>Developed enterprise banking applications using Java, Spring Boot, Microservices, RESTful APIs, React.js, and Python. Worked with AI/ML and Generative AI capabilities including NLP, LLM integration, Prompt Engineering, and intelligent data processing to support digital banking functionality and automation. Built scalable cloud-native services using AWS Lambda, DynamoDB, SQS, Docker, Kubernetes, and OpenShift with automated CI/CD and application monitoring.</w:t>
      </w:r>
    </w:p>
    <w:p w14:paraId="45DAAEB1" w14:textId="77777777" w:rsidR="000E40BB" w:rsidRPr="000E40BB" w:rsidRDefault="000E40BB" w:rsidP="4094B6ED">
      <w:pPr>
        <w:spacing w:after="11" w:line="240" w:lineRule="auto"/>
        <w:ind w:right="54"/>
        <w:jc w:val="both"/>
        <w:rPr>
          <w:rFonts w:ascii="Times New Roman" w:hAnsi="Times New Roman" w:cs="Times New Roman"/>
          <w:b/>
          <w:bCs/>
          <w:color w:val="000000" w:themeColor="text1"/>
          <w:sz w:val="20"/>
          <w:szCs w:val="20"/>
          <w:lang w:eastAsia="ar-SA"/>
        </w:rPr>
      </w:pPr>
    </w:p>
    <w:p w14:paraId="716C838E" w14:textId="77777777" w:rsidR="000E40BB" w:rsidRPr="000E40BB" w:rsidRDefault="000E40BB" w:rsidP="4094B6ED">
      <w:pPr>
        <w:spacing w:after="11"/>
        <w:ind w:right="54"/>
        <w:jc w:val="both"/>
        <w:rPr>
          <w:rFonts w:ascii="Times New Roman" w:hAnsi="Times New Roman" w:cs="Times New Roman"/>
          <w:b/>
          <w:bCs/>
          <w:color w:val="4472C4" w:themeColor="accent1"/>
          <w:sz w:val="20"/>
          <w:szCs w:val="20"/>
        </w:rPr>
      </w:pPr>
      <w:r>
        <w:rPr>
          <w:rFonts w:ascii="Times New Roman" w:hAnsi="Times New Roman" w:cs="Times New Roman"/>
          <w:b/>
          <w:bCs/>
          <w:color w:val="4472C4" w:themeColor="accent1"/>
          <w:sz w:val="20"/>
          <w:szCs w:val="20"/>
        </w:rPr>
        <w:t xml:space="preserve">Responsibilities: </w:t>
      </w:r>
    </w:p>
    <w:p w14:paraId="6AFFD4D2" w14:textId="77777777" w:rsidR="000E40BB" w:rsidRPr="000E40BB" w:rsidRDefault="000E40BB" w:rsidP="4094B6ED">
      <w:pPr>
        <w:spacing w:after="11"/>
        <w:ind w:right="54"/>
        <w:jc w:val="both"/>
        <w:rPr>
          <w:rFonts w:ascii="Times New Roman" w:hAnsi="Times New Roman" w:cs="Times New Roman"/>
          <w:b/>
          <w:bCs/>
          <w:color w:val="4472C4" w:themeColor="accent1"/>
          <w:sz w:val="20"/>
          <w:szCs w:val="20"/>
        </w:rPr>
      </w:pPr>
    </w:p>
    <w:p w14:paraId="73946E67"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developed enterprise banking applications using </w:t>
      </w:r>
      <w:r>
        <w:rPr>
          <w:rFonts w:ascii="Times New Roman" w:eastAsia="Times New Roman" w:hAnsi="Times New Roman" w:cs="Times New Roman"/>
          <w:b/>
          <w:bCs/>
          <w:sz w:val="20"/>
          <w:szCs w:val="20"/>
        </w:rPr>
        <w:t>Java/J2EE, Spring Boot, Spring MVC, Spring IOC, Spring AOP, Hibernate, Microservices, and RESTful APIs</w:t>
      </w:r>
      <w:r>
        <w:rPr>
          <w:rFonts w:ascii="Times New Roman" w:eastAsia="Times New Roman" w:hAnsi="Times New Roman" w:cs="Times New Roman"/>
          <w:sz w:val="20"/>
          <w:szCs w:val="20"/>
        </w:rPr>
        <w:t>.</w:t>
      </w:r>
    </w:p>
    <w:p w14:paraId="205C57D6"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Contributed to </w:t>
      </w:r>
      <w:r>
        <w:rPr>
          <w:rFonts w:ascii="Times New Roman" w:eastAsia="Times New Roman" w:hAnsi="Times New Roman" w:cs="Times New Roman"/>
          <w:b/>
          <w:bCs/>
          <w:sz w:val="20"/>
          <w:szCs w:val="20"/>
        </w:rPr>
        <w:t>Artificial Intelligence (AI), Machine Learning (ML), and Generative AI</w:t>
      </w:r>
      <w:r>
        <w:rPr>
          <w:rFonts w:ascii="Times New Roman" w:eastAsia="Times New Roman" w:hAnsi="Times New Roman" w:cs="Times New Roman"/>
          <w:sz w:val="20"/>
          <w:szCs w:val="20"/>
        </w:rPr>
        <w:t xml:space="preserve"> initiatives by integrating intelligent capabilities with Java-based banking applications and backend services.</w:t>
      </w:r>
    </w:p>
    <w:p w14:paraId="11A26E4F"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Worked with </w:t>
      </w:r>
      <w:r>
        <w:rPr>
          <w:rFonts w:ascii="Times New Roman" w:eastAsia="Times New Roman" w:hAnsi="Times New Roman" w:cs="Times New Roman"/>
          <w:b/>
          <w:bCs/>
          <w:sz w:val="20"/>
          <w:szCs w:val="20"/>
        </w:rPr>
        <w:t>Natural Language Processing (NLP), Large Language Models (LLMs), and Prompt Engineering</w:t>
      </w:r>
      <w:r>
        <w:rPr>
          <w:rFonts w:ascii="Times New Roman" w:eastAsia="Times New Roman" w:hAnsi="Times New Roman" w:cs="Times New Roman"/>
          <w:sz w:val="20"/>
          <w:szCs w:val="20"/>
        </w:rPr>
        <w:t xml:space="preserve"> concepts to support AI-assisted application functionality and intelligent data processing.</w:t>
      </w:r>
    </w:p>
    <w:p w14:paraId="1F6E7DB4"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w:t>
      </w:r>
      <w:r>
        <w:rPr>
          <w:rFonts w:ascii="Times New Roman" w:eastAsia="Times New Roman" w:hAnsi="Times New Roman" w:cs="Times New Roman"/>
          <w:b/>
          <w:bCs/>
          <w:sz w:val="20"/>
          <w:szCs w:val="20"/>
        </w:rPr>
        <w:t>AI-enabled REST APIs and backend services using Java, Spring Boot, and Python</w:t>
      </w:r>
      <w:r>
        <w:rPr>
          <w:rFonts w:ascii="Times New Roman" w:eastAsia="Times New Roman" w:hAnsi="Times New Roman" w:cs="Times New Roman"/>
          <w:sz w:val="20"/>
          <w:szCs w:val="20"/>
        </w:rPr>
        <w:t>, supporting integration between enterprise applications, data-processing components, and AI services.</w:t>
      </w:r>
    </w:p>
    <w:p w14:paraId="6CD93449"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Python-based components and automation utilities supporting </w:t>
      </w:r>
      <w:r>
        <w:rPr>
          <w:rFonts w:ascii="Times New Roman" w:eastAsia="Times New Roman" w:hAnsi="Times New Roman" w:cs="Times New Roman"/>
          <w:b/>
          <w:bCs/>
          <w:sz w:val="20"/>
          <w:szCs w:val="20"/>
        </w:rPr>
        <w:t>data processing, API integration, application automation, and AI/ML workflows</w:t>
      </w:r>
      <w:r>
        <w:rPr>
          <w:rFonts w:ascii="Times New Roman" w:eastAsia="Times New Roman" w:hAnsi="Times New Roman" w:cs="Times New Roman"/>
          <w:sz w:val="20"/>
          <w:szCs w:val="20"/>
        </w:rPr>
        <w:t>.</w:t>
      </w:r>
    </w:p>
    <w:p w14:paraId="63B7C2D0"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Integrated </w:t>
      </w:r>
      <w:r>
        <w:rPr>
          <w:rFonts w:ascii="Times New Roman" w:eastAsia="Times New Roman" w:hAnsi="Times New Roman" w:cs="Times New Roman"/>
          <w:b/>
          <w:bCs/>
          <w:sz w:val="20"/>
          <w:szCs w:val="20"/>
        </w:rPr>
        <w:t>AI/ML</w:t>
      </w:r>
      <w:r>
        <w:rPr>
          <w:rFonts w:ascii="Times New Roman" w:eastAsia="Times New Roman" w:hAnsi="Times New Roman" w:cs="Times New Roman"/>
          <w:sz w:val="20"/>
          <w:szCs w:val="20"/>
        </w:rPr>
        <w:t xml:space="preserve">-enabled components with </w:t>
      </w:r>
      <w:r>
        <w:rPr>
          <w:rFonts w:ascii="Times New Roman" w:eastAsia="Times New Roman" w:hAnsi="Times New Roman" w:cs="Times New Roman"/>
          <w:b/>
          <w:bCs/>
          <w:sz w:val="20"/>
          <w:szCs w:val="20"/>
        </w:rPr>
        <w:t>Java/Spring Boot</w:t>
      </w:r>
      <w:r>
        <w:rPr>
          <w:rFonts w:ascii="Times New Roman" w:eastAsia="Times New Roman" w:hAnsi="Times New Roman" w:cs="Times New Roman"/>
          <w:sz w:val="20"/>
          <w:szCs w:val="20"/>
        </w:rPr>
        <w:t xml:space="preserve"> applications through </w:t>
      </w:r>
      <w:r>
        <w:rPr>
          <w:rFonts w:ascii="Times New Roman" w:eastAsia="Times New Roman" w:hAnsi="Times New Roman" w:cs="Times New Roman"/>
          <w:b/>
          <w:bCs/>
          <w:sz w:val="20"/>
          <w:szCs w:val="20"/>
        </w:rPr>
        <w:t>REST API</w:t>
      </w:r>
      <w:r>
        <w:rPr>
          <w:rFonts w:ascii="Times New Roman" w:eastAsia="Times New Roman" w:hAnsi="Times New Roman" w:cs="Times New Roman"/>
          <w:sz w:val="20"/>
          <w:szCs w:val="20"/>
        </w:rPr>
        <w:t xml:space="preserve">s and </w:t>
      </w:r>
      <w:r>
        <w:rPr>
          <w:rFonts w:ascii="Times New Roman" w:eastAsia="Times New Roman" w:hAnsi="Times New Roman" w:cs="Times New Roman"/>
          <w:b/>
          <w:bCs/>
          <w:sz w:val="20"/>
          <w:szCs w:val="20"/>
        </w:rPr>
        <w:t>Python</w:t>
      </w:r>
      <w:r>
        <w:rPr>
          <w:rFonts w:ascii="Times New Roman" w:eastAsia="Times New Roman" w:hAnsi="Times New Roman" w:cs="Times New Roman"/>
          <w:sz w:val="20"/>
          <w:szCs w:val="20"/>
        </w:rPr>
        <w:t xml:space="preserve"> services, supporting </w:t>
      </w:r>
      <w:r>
        <w:rPr>
          <w:rFonts w:ascii="Times New Roman" w:eastAsia="Times New Roman" w:hAnsi="Times New Roman" w:cs="Times New Roman"/>
          <w:b/>
          <w:bCs/>
          <w:sz w:val="20"/>
          <w:szCs w:val="20"/>
        </w:rPr>
        <w:t>intelligent data processing</w:t>
      </w:r>
      <w:r>
        <w:rPr>
          <w:rFonts w:ascii="Times New Roman" w:eastAsia="Times New Roman" w:hAnsi="Times New Roman" w:cs="Times New Roman"/>
          <w:sz w:val="20"/>
          <w:szCs w:val="20"/>
        </w:rPr>
        <w:t xml:space="preserve"> and automation within distributed banking applications.</w:t>
      </w:r>
    </w:p>
    <w:p w14:paraId="1BB98DCA"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modular and scalable </w:t>
      </w:r>
      <w:r>
        <w:rPr>
          <w:rFonts w:ascii="Times New Roman" w:eastAsia="Times New Roman" w:hAnsi="Times New Roman" w:cs="Times New Roman"/>
          <w:b/>
          <w:bCs/>
          <w:sz w:val="20"/>
          <w:szCs w:val="20"/>
        </w:rPr>
        <w:t>Java/Spring Boot microservices</w:t>
      </w:r>
      <w:r>
        <w:rPr>
          <w:rFonts w:ascii="Times New Roman" w:eastAsia="Times New Roman" w:hAnsi="Times New Roman" w:cs="Times New Roman"/>
          <w:sz w:val="20"/>
          <w:szCs w:val="20"/>
        </w:rPr>
        <w:t xml:space="preserve"> and integrated REST/SOAP services for communication across distributed banking applications.</w:t>
      </w:r>
    </w:p>
    <w:p w14:paraId="38814B43"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Implemented reusable </w:t>
      </w:r>
      <w:r>
        <w:rPr>
          <w:rFonts w:ascii="Times New Roman" w:eastAsia="Times New Roman" w:hAnsi="Times New Roman" w:cs="Times New Roman"/>
          <w:b/>
          <w:bCs/>
          <w:sz w:val="20"/>
          <w:szCs w:val="20"/>
        </w:rPr>
        <w:t>Java/Spring Boot service</w:t>
      </w:r>
      <w:r>
        <w:rPr>
          <w:rFonts w:ascii="Times New Roman" w:eastAsia="Times New Roman" w:hAnsi="Times New Roman" w:cs="Times New Roman"/>
          <w:sz w:val="20"/>
          <w:szCs w:val="20"/>
        </w:rPr>
        <w:t xml:space="preserve"> components for </w:t>
      </w:r>
      <w:r>
        <w:rPr>
          <w:rFonts w:ascii="Times New Roman" w:eastAsia="Times New Roman" w:hAnsi="Times New Roman" w:cs="Times New Roman"/>
          <w:b/>
          <w:bCs/>
          <w:sz w:val="20"/>
          <w:szCs w:val="20"/>
        </w:rPr>
        <w:t>AI-enabled</w:t>
      </w:r>
      <w:r>
        <w:rPr>
          <w:rFonts w:ascii="Times New Roman" w:eastAsia="Times New Roman" w:hAnsi="Times New Roman" w:cs="Times New Roman"/>
          <w:sz w:val="20"/>
          <w:szCs w:val="20"/>
        </w:rPr>
        <w:t xml:space="preserve"> applications, applying</w:t>
      </w:r>
      <w:r>
        <w:rPr>
          <w:rFonts w:ascii="Times New Roman" w:eastAsia="Times New Roman" w:hAnsi="Times New Roman" w:cs="Times New Roman"/>
          <w:b/>
          <w:bCs/>
          <w:sz w:val="20"/>
          <w:szCs w:val="20"/>
        </w:rPr>
        <w:t xml:space="preserve"> dependency injection</w:t>
      </w:r>
      <w:r>
        <w:rPr>
          <w:rFonts w:ascii="Times New Roman" w:eastAsia="Times New Roman" w:hAnsi="Times New Roman" w:cs="Times New Roman"/>
          <w:sz w:val="20"/>
          <w:szCs w:val="20"/>
        </w:rPr>
        <w:t xml:space="preserve">, exception handling, request validation, </w:t>
      </w:r>
      <w:r>
        <w:rPr>
          <w:rFonts w:ascii="Times New Roman" w:eastAsia="Times New Roman" w:hAnsi="Times New Roman" w:cs="Times New Roman"/>
          <w:b/>
          <w:bCs/>
          <w:sz w:val="20"/>
          <w:szCs w:val="20"/>
        </w:rPr>
        <w:t>API integration</w:t>
      </w:r>
      <w:r>
        <w:rPr>
          <w:rFonts w:ascii="Times New Roman" w:eastAsia="Times New Roman" w:hAnsi="Times New Roman" w:cs="Times New Roman"/>
          <w:sz w:val="20"/>
          <w:szCs w:val="20"/>
        </w:rPr>
        <w:t>, and secure coding practices across distributed banking services.</w:t>
      </w:r>
    </w:p>
    <w:p w14:paraId="53310AC0"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responsive Single Page Application (SPA) functionality using </w:t>
      </w:r>
      <w:r>
        <w:rPr>
          <w:rFonts w:ascii="Times New Roman" w:eastAsia="Times New Roman" w:hAnsi="Times New Roman" w:cs="Times New Roman"/>
          <w:b/>
          <w:bCs/>
          <w:sz w:val="20"/>
          <w:szCs w:val="20"/>
        </w:rPr>
        <w:t>React.js, React Router, JavaScript, HTML, CSS, Bootstrap, JSON, and Node.js</w:t>
      </w:r>
      <w:r>
        <w:rPr>
          <w:rFonts w:ascii="Times New Roman" w:eastAsia="Times New Roman" w:hAnsi="Times New Roman" w:cs="Times New Roman"/>
          <w:sz w:val="20"/>
          <w:szCs w:val="20"/>
        </w:rPr>
        <w:t xml:space="preserve"> integrated with Java backend services.</w:t>
      </w:r>
    </w:p>
    <w:p w14:paraId="1B76578C"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Built cloud-native and event-driven solutions using </w:t>
      </w:r>
      <w:r>
        <w:rPr>
          <w:rFonts w:ascii="Times New Roman" w:eastAsia="Times New Roman" w:hAnsi="Times New Roman" w:cs="Times New Roman"/>
          <w:b/>
          <w:bCs/>
          <w:sz w:val="20"/>
          <w:szCs w:val="20"/>
        </w:rPr>
        <w:t>AWS Lambda, SQS, DynamoDB, EC2, S3, IAM, VPC, Auto Scaling, Load Balancers, and CloudWatch</w:t>
      </w:r>
      <w:r>
        <w:rPr>
          <w:rFonts w:ascii="Times New Roman" w:eastAsia="Times New Roman" w:hAnsi="Times New Roman" w:cs="Times New Roman"/>
          <w:sz w:val="20"/>
          <w:szCs w:val="20"/>
        </w:rPr>
        <w:t>.</w:t>
      </w:r>
    </w:p>
    <w:p w14:paraId="260949A3"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Containerized and deployed microservices using </w:t>
      </w:r>
      <w:r>
        <w:rPr>
          <w:rFonts w:ascii="Times New Roman" w:eastAsia="Times New Roman" w:hAnsi="Times New Roman" w:cs="Times New Roman"/>
          <w:b/>
          <w:bCs/>
          <w:sz w:val="20"/>
          <w:szCs w:val="20"/>
        </w:rPr>
        <w:t>Docker, Kubernetes, and Red Hat OpenShift</w:t>
      </w:r>
      <w:r>
        <w:rPr>
          <w:rFonts w:ascii="Times New Roman" w:eastAsia="Times New Roman" w:hAnsi="Times New Roman" w:cs="Times New Roman"/>
          <w:sz w:val="20"/>
          <w:szCs w:val="20"/>
        </w:rPr>
        <w:t xml:space="preserve"> and automated infrastructure provisioning using </w:t>
      </w:r>
      <w:r>
        <w:rPr>
          <w:rFonts w:ascii="Times New Roman" w:eastAsia="Times New Roman" w:hAnsi="Times New Roman" w:cs="Times New Roman"/>
          <w:b/>
          <w:bCs/>
          <w:sz w:val="20"/>
          <w:szCs w:val="20"/>
        </w:rPr>
        <w:t>Terraform and Ansible</w:t>
      </w:r>
      <w:r>
        <w:rPr>
          <w:rFonts w:ascii="Times New Roman" w:eastAsia="Times New Roman" w:hAnsi="Times New Roman" w:cs="Times New Roman"/>
          <w:sz w:val="20"/>
          <w:szCs w:val="20"/>
        </w:rPr>
        <w:t>.</w:t>
      </w:r>
    </w:p>
    <w:p w14:paraId="4D5AB965"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maintained automated </w:t>
      </w:r>
      <w:r>
        <w:rPr>
          <w:rFonts w:ascii="Times New Roman" w:eastAsia="Times New Roman" w:hAnsi="Times New Roman" w:cs="Times New Roman"/>
          <w:b/>
          <w:bCs/>
          <w:sz w:val="20"/>
          <w:szCs w:val="20"/>
        </w:rPr>
        <w:t>CI/CD pipelines using Jenkins and GitLab CI</w:t>
      </w:r>
      <w:r>
        <w:rPr>
          <w:rFonts w:ascii="Times New Roman" w:eastAsia="Times New Roman" w:hAnsi="Times New Roman" w:cs="Times New Roman"/>
          <w:sz w:val="20"/>
          <w:szCs w:val="20"/>
        </w:rPr>
        <w:t>, supporting application build, testing, deployment, and release processes across multiple environments.</w:t>
      </w:r>
    </w:p>
    <w:p w14:paraId="2C8746F6" w14:textId="77777777" w:rsidR="000E40BB" w:rsidRPr="000E40BB" w:rsidRDefault="000E40BB" w:rsidP="4094B6ED">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unit tests using </w:t>
      </w:r>
      <w:r>
        <w:rPr>
          <w:rFonts w:ascii="Times New Roman" w:eastAsia="Times New Roman" w:hAnsi="Times New Roman" w:cs="Times New Roman"/>
          <w:b/>
          <w:bCs/>
          <w:sz w:val="20"/>
          <w:szCs w:val="20"/>
        </w:rPr>
        <w:t>JUnit, Mockito, and EasyMock</w:t>
      </w:r>
      <w:r>
        <w:rPr>
          <w:rFonts w:ascii="Times New Roman" w:eastAsia="Times New Roman" w:hAnsi="Times New Roman" w:cs="Times New Roman"/>
          <w:sz w:val="20"/>
          <w:szCs w:val="20"/>
        </w:rPr>
        <w:t xml:space="preserve"> and supported API testing, application monitoring, troubleshooting, and Agile/Scrum development throughout the SDLC.</w:t>
      </w:r>
    </w:p>
    <w:p w14:paraId="5CBA1B17" w14:textId="77777777" w:rsidR="00B77E42" w:rsidRDefault="00000000">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Built responsive React.js SPA</w:t>
      </w:r>
      <w:r>
        <w:rPr>
          <w:rFonts w:ascii="Times New Roman" w:eastAsia="Times New Roman" w:hAnsi="Times New Roman" w:cs="Times New Roman"/>
          <w:sz w:val="20"/>
          <w:szCs w:val="20"/>
        </w:rPr>
        <w:t xml:space="preserve"> interfaces in </w:t>
      </w:r>
      <w:r>
        <w:rPr>
          <w:rFonts w:ascii="Times New Roman" w:eastAsia="Times New Roman" w:hAnsi="Times New Roman" w:cs="Times New Roman"/>
          <w:b/>
          <w:bCs/>
          <w:sz w:val="20"/>
          <w:szCs w:val="20"/>
        </w:rPr>
        <w:t>TypeScript/JavaScript</w:t>
      </w:r>
      <w:r>
        <w:rPr>
          <w:rFonts w:ascii="Times New Roman" w:eastAsia="Times New Roman" w:hAnsi="Times New Roman" w:cs="Times New Roman"/>
          <w:sz w:val="20"/>
          <w:szCs w:val="20"/>
        </w:rPr>
        <w:t xml:space="preserve"> and integrated them with </w:t>
      </w:r>
      <w:r>
        <w:rPr>
          <w:rFonts w:ascii="Times New Roman" w:eastAsia="Times New Roman" w:hAnsi="Times New Roman" w:cs="Times New Roman"/>
          <w:b/>
          <w:bCs/>
          <w:sz w:val="20"/>
          <w:szCs w:val="20"/>
        </w:rPr>
        <w:t>AI-enabled Java/Python backend services</w:t>
      </w:r>
      <w:r>
        <w:rPr>
          <w:rFonts w:ascii="Times New Roman" w:eastAsia="Times New Roman" w:hAnsi="Times New Roman" w:cs="Times New Roman"/>
          <w:sz w:val="20"/>
          <w:szCs w:val="20"/>
        </w:rPr>
        <w:t xml:space="preserve"> for intelligent banking workflows.</w:t>
      </w:r>
    </w:p>
    <w:p w14:paraId="6AAE2562" w14:textId="77777777" w:rsidR="00B77E42" w:rsidRDefault="00000000">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Integrated </w:t>
      </w:r>
      <w:r>
        <w:rPr>
          <w:rFonts w:ascii="Times New Roman" w:eastAsia="Times New Roman" w:hAnsi="Times New Roman" w:cs="Times New Roman"/>
          <w:b/>
          <w:bCs/>
          <w:sz w:val="20"/>
          <w:szCs w:val="20"/>
        </w:rPr>
        <w:t>LLM APIs (OpenAI, Azure OpenAI)</w:t>
      </w:r>
      <w:r>
        <w:rPr>
          <w:rFonts w:ascii="Times New Roman" w:eastAsia="Times New Roman" w:hAnsi="Times New Roman" w:cs="Times New Roman"/>
          <w:sz w:val="20"/>
          <w:szCs w:val="20"/>
        </w:rPr>
        <w:t xml:space="preserve"> with </w:t>
      </w:r>
      <w:r>
        <w:rPr>
          <w:rFonts w:ascii="Times New Roman" w:eastAsia="Times New Roman" w:hAnsi="Times New Roman" w:cs="Times New Roman"/>
          <w:b/>
          <w:bCs/>
          <w:sz w:val="20"/>
          <w:szCs w:val="20"/>
        </w:rPr>
        <w:t>prompt engineering and NLP</w:t>
      </w:r>
      <w:r>
        <w:rPr>
          <w:rFonts w:ascii="Times New Roman" w:eastAsia="Times New Roman" w:hAnsi="Times New Roman" w:cs="Times New Roman"/>
          <w:sz w:val="20"/>
          <w:szCs w:val="20"/>
        </w:rPr>
        <w:t xml:space="preserve"> pipelines to support document understanding and AI-assisted customer-service automation.</w:t>
      </w:r>
    </w:p>
    <w:p w14:paraId="35DD0D40" w14:textId="77777777" w:rsidR="00B77E42" w:rsidRDefault="00000000">
      <w:pPr>
        <w:pStyle w:val="ListParagraph"/>
        <w:numPr>
          <w:ilvl w:val="0"/>
          <w:numId w:val="42"/>
        </w:numPr>
        <w:spacing w:after="0" w:line="240" w:lineRule="auto"/>
        <w:ind w:left="643"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Collaborated with </w:t>
      </w:r>
      <w:r>
        <w:rPr>
          <w:rFonts w:ascii="Times New Roman" w:eastAsia="Times New Roman" w:hAnsi="Times New Roman" w:cs="Times New Roman"/>
          <w:b/>
          <w:bCs/>
          <w:sz w:val="20"/>
          <w:szCs w:val="20"/>
        </w:rPr>
        <w:t>Product Managers, Data Scientists, Architects, Security, and Compliance teams</w:t>
      </w:r>
      <w:r>
        <w:rPr>
          <w:rFonts w:ascii="Times New Roman" w:eastAsia="Times New Roman" w:hAnsi="Times New Roman" w:cs="Times New Roman"/>
          <w:sz w:val="20"/>
          <w:szCs w:val="20"/>
        </w:rPr>
        <w:t xml:space="preserve"> to deliver AI features aligned with banking governance, privacy, and regulatory requirements.</w:t>
      </w:r>
    </w:p>
    <w:p w14:paraId="7C521242" w14:textId="77777777" w:rsidR="000E40BB" w:rsidRPr="000E40BB" w:rsidRDefault="000E40BB" w:rsidP="4094B6ED">
      <w:pPr>
        <w:spacing w:after="11" w:line="240" w:lineRule="auto"/>
        <w:ind w:right="170"/>
        <w:jc w:val="both"/>
        <w:rPr>
          <w:rFonts w:ascii="Times New Roman" w:hAnsi="Times New Roman" w:cs="Times New Roman"/>
          <w:sz w:val="20"/>
          <w:szCs w:val="20"/>
        </w:rPr>
      </w:pPr>
    </w:p>
    <w:p w14:paraId="73936F26" w14:textId="77777777" w:rsidR="000E40BB" w:rsidRPr="000E40BB" w:rsidRDefault="000E40BB" w:rsidP="4094B6ED">
      <w:pPr>
        <w:spacing w:after="11" w:line="240" w:lineRule="auto"/>
        <w:ind w:right="54"/>
        <w:jc w:val="both"/>
      </w:pPr>
      <w:r>
        <w:rPr>
          <w:rFonts w:ascii="Times New Roman" w:hAnsi="Times New Roman" w:cs="Times New Roman"/>
          <w:b/>
          <w:bCs/>
          <w:sz w:val="20"/>
          <w:szCs w:val="20"/>
        </w:rPr>
        <w:t>Environment:</w:t>
      </w:r>
      <w:r>
        <w:rPr>
          <w:rFonts w:ascii="Times New Roman" w:hAnsi="Times New Roman" w:cs="Times New Roman"/>
          <w:sz w:val="20"/>
          <w:szCs w:val="20"/>
        </w:rPr>
        <w:t xml:space="preserve"> </w:t>
      </w:r>
      <w:r>
        <w:rPr>
          <w:rFonts w:ascii="Times New Roman" w:eastAsia="Times New Roman" w:hAnsi="Times New Roman" w:cs="Times New Roman"/>
          <w:sz w:val="20"/>
          <w:szCs w:val="20"/>
        </w:rPr>
        <w:t>Java/J2EE, Spring Boot, Spring MVC, Spring IOC, Spring AOP, Hibernate, Microservices, RESTful APIs, SOAP, React.js, Node.js, Python, Artificial Intelligence (AI), Machine Learning (ML), Generative AI, Natural Language Processing (NLP), Large Language Models (LLMs), Prompt Engineering, AWS Lambda, DynamoDB, SQS, EC2, S3, CloudWatch, Oracle, PostgreSQL, Docker, Kubernetes, Red Hat OpenShift, Terraform, Ansible, Jenkins, GitLab CI/CD, JUnit, Mockito, Agile/Scrum, TypeScript, OpenAI, Azure OpenAI, SQL Server, GitHub, Responsible AI.</w:t>
      </w:r>
    </w:p>
    <w:p w14:paraId="7A1C0AB3" w14:textId="77777777" w:rsidR="000E40BB" w:rsidRPr="000E40BB" w:rsidRDefault="000E40BB" w:rsidP="4094B6ED">
      <w:pPr>
        <w:pStyle w:val="Default"/>
        <w:spacing w:after="11"/>
        <w:jc w:val="both"/>
        <w:rPr>
          <w:rFonts w:ascii="Times New Roman" w:hAnsi="Times New Roman" w:cs="Times New Roman"/>
          <w:b/>
          <w:bCs/>
          <w:sz w:val="20"/>
          <w:szCs w:val="20"/>
        </w:rPr>
      </w:pPr>
    </w:p>
    <w:p w14:paraId="20D365A6" w14:textId="77777777" w:rsidR="000E40BB" w:rsidRPr="000E40BB" w:rsidRDefault="000E40BB" w:rsidP="4094B6ED">
      <w:pPr>
        <w:pStyle w:val="Default"/>
        <w:spacing w:after="11"/>
        <w:jc w:val="both"/>
        <w:rPr>
          <w:rFonts w:ascii="Times New Roman" w:hAnsi="Times New Roman" w:cs="Times New Roman"/>
          <w:b/>
          <w:bCs/>
          <w:sz w:val="20"/>
          <w:szCs w:val="20"/>
        </w:rPr>
      </w:pPr>
      <w:r>
        <w:rPr>
          <w:rFonts w:ascii="Times New Roman" w:hAnsi="Times New Roman" w:cs="Times New Roman"/>
          <w:b/>
          <w:bCs/>
          <w:sz w:val="20"/>
          <w:szCs w:val="20"/>
        </w:rPr>
        <w:t>Client: Sherwin Williams, Cleveland, OH                                                                                           Duration: Nov 2019 – Dec 2020</w:t>
      </w:r>
    </w:p>
    <w:p w14:paraId="68EF4514" w14:textId="77777777" w:rsidR="00BD6CEF" w:rsidRDefault="00C02C50" w:rsidP="00BD3FD1">
      <w:pPr>
        <w:spacing w:line="240" w:lineRule="auto"/>
        <w:ind w:right="54"/>
        <w:jc w:val="both"/>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lang w:eastAsia="ar-SA"/>
        </w:rPr>
        <w:t xml:space="preserve">Title: </w:t>
      </w:r>
      <w:r>
        <w:rPr>
          <w:rFonts w:ascii="Times New Roman" w:hAnsi="Times New Roman" w:cs="Times New Roman"/>
          <w:b/>
          <w:color w:val="000000" w:themeColor="text1"/>
          <w:sz w:val="20"/>
          <w:szCs w:val="20"/>
        </w:rPr>
        <w:t>Java Full Stack Developer</w:t>
      </w:r>
    </w:p>
    <w:p w14:paraId="3E39FDD0" w14:textId="77777777" w:rsidR="004A2229" w:rsidRDefault="004A2229" w:rsidP="00BD3FD1">
      <w:pPr>
        <w:spacing w:line="240" w:lineRule="auto"/>
        <w:ind w:right="54"/>
        <w:jc w:val="both"/>
        <w:rPr>
          <w:rFonts w:ascii="Times New Roman" w:hAnsi="Times New Roman" w:cs="Times New Roman"/>
          <w:bCs/>
          <w:color w:val="000000" w:themeColor="text1"/>
          <w:sz w:val="20"/>
          <w:szCs w:val="20"/>
        </w:rPr>
      </w:pPr>
      <w:r>
        <w:rPr>
          <w:rFonts w:ascii="Times New Roman" w:hAnsi="Times New Roman" w:cs="Times New Roman"/>
          <w:b/>
          <w:color w:val="000000" w:themeColor="text1"/>
          <w:sz w:val="20"/>
          <w:szCs w:val="20"/>
        </w:rPr>
        <w:t xml:space="preserve">Project Title: </w:t>
      </w:r>
      <w:r>
        <w:rPr>
          <w:rFonts w:ascii="Times New Roman" w:hAnsi="Times New Roman" w:cs="Times New Roman"/>
          <w:bCs/>
          <w:color w:val="000000" w:themeColor="text1"/>
          <w:sz w:val="20"/>
          <w:szCs w:val="20"/>
        </w:rPr>
        <w:t>Sherwin-Williams Enterprise Web Application Development</w:t>
      </w:r>
    </w:p>
    <w:p w14:paraId="51CADD78" w14:textId="77777777" w:rsidR="004A2229" w:rsidRDefault="004A2229" w:rsidP="00BD3FD1">
      <w:pPr>
        <w:spacing w:line="240" w:lineRule="auto"/>
        <w:ind w:right="54"/>
        <w:jc w:val="both"/>
        <w:rPr>
          <w:rFonts w:ascii="Times New Roman" w:hAnsi="Times New Roman" w:cs="Times New Roman"/>
          <w:bCs/>
          <w:color w:val="000000" w:themeColor="text1"/>
          <w:sz w:val="20"/>
          <w:szCs w:val="20"/>
        </w:rPr>
      </w:pPr>
      <w:r>
        <w:rPr>
          <w:rFonts w:ascii="Times New Roman" w:hAnsi="Times New Roman" w:cs="Times New Roman"/>
          <w:b/>
          <w:color w:val="000000" w:themeColor="text1"/>
          <w:sz w:val="20"/>
          <w:szCs w:val="20"/>
        </w:rPr>
        <w:t xml:space="preserve">Description: </w:t>
      </w:r>
      <w:r>
        <w:rPr>
          <w:rFonts w:ascii="Times New Roman" w:hAnsi="Times New Roman" w:cs="Times New Roman"/>
          <w:bCs/>
          <w:color w:val="000000" w:themeColor="text1"/>
          <w:sz w:val="20"/>
          <w:szCs w:val="20"/>
        </w:rPr>
        <w:t>Developed scalable, enterprise-level web applications using Java 8, Spring Boot, and Microservices architecture. Built responsive front-end interfaces with React.js, HTML5, CSS3, and Bootstrap, enabling seamless SPA functionality. Integrated AWS services like EC2, S3, and Lambda, and implemented messaging with Apache Kafka. Leveraged Hibernate, JPA, and Query DSL for efficient data handling and optimized performance with JMeter and MAT tools. Ensured CI/CD using Jenkins, Docker, and Git while maintaining code quality with SonarQube.</w:t>
      </w:r>
    </w:p>
    <w:p w14:paraId="6E9F1451" w14:textId="77777777" w:rsidR="00ED21E5" w:rsidRPr="004A2229" w:rsidRDefault="00ED21E5" w:rsidP="00BD3FD1">
      <w:pPr>
        <w:spacing w:line="240" w:lineRule="auto"/>
        <w:ind w:right="54"/>
        <w:jc w:val="both"/>
        <w:rPr>
          <w:rFonts w:ascii="Times New Roman" w:hAnsi="Times New Roman" w:cs="Times New Roman"/>
          <w:b/>
          <w:color w:val="000000" w:themeColor="text1"/>
          <w:sz w:val="20"/>
          <w:szCs w:val="20"/>
          <w:lang w:eastAsia="ar-SA"/>
        </w:rPr>
      </w:pPr>
    </w:p>
    <w:p w14:paraId="67DB4B74" w14:textId="77777777" w:rsidR="00BD6CEF" w:rsidRDefault="00BD6CEF" w:rsidP="00637724">
      <w:pPr>
        <w:ind w:right="54"/>
        <w:jc w:val="both"/>
        <w:rPr>
          <w:rFonts w:ascii="Times New Roman" w:hAnsi="Times New Roman" w:cs="Times New Roman"/>
          <w:b/>
          <w:color w:val="4472C4" w:themeColor="accent1"/>
          <w:sz w:val="20"/>
          <w:szCs w:val="20"/>
        </w:rPr>
      </w:pPr>
      <w:r>
        <w:rPr>
          <w:rFonts w:ascii="Times New Roman" w:hAnsi="Times New Roman" w:cs="Times New Roman"/>
          <w:b/>
          <w:color w:val="4472C4" w:themeColor="accent1"/>
          <w:sz w:val="20"/>
          <w:szCs w:val="20"/>
        </w:rPr>
        <w:t xml:space="preserve">Responsibilities: </w:t>
      </w:r>
    </w:p>
    <w:p w14:paraId="62EA8DDC" w14:textId="77777777" w:rsidR="007029BE" w:rsidRPr="00F90B6F" w:rsidRDefault="007029BE" w:rsidP="00637724">
      <w:pPr>
        <w:ind w:right="54"/>
        <w:jc w:val="both"/>
        <w:rPr>
          <w:rFonts w:ascii="Times New Roman" w:hAnsi="Times New Roman" w:cs="Times New Roman"/>
          <w:b/>
          <w:color w:val="4472C4" w:themeColor="accent1"/>
          <w:sz w:val="20"/>
          <w:szCs w:val="20"/>
        </w:rPr>
      </w:pPr>
    </w:p>
    <w:p w14:paraId="5B512044" w14:textId="77777777" w:rsidR="019C50B6" w:rsidRDefault="019C50B6" w:rsidP="4094B6ED">
      <w:pPr>
        <w:pStyle w:val="ListParagraph"/>
        <w:numPr>
          <w:ilvl w:val="0"/>
          <w:numId w:val="3"/>
        </w:numPr>
        <w:spacing w:after="0" w:line="240" w:lineRule="auto"/>
        <w:ind w:right="1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developed enterprise applications using </w:t>
      </w:r>
      <w:r>
        <w:rPr>
          <w:rFonts w:ascii="Times New Roman" w:eastAsia="Times New Roman" w:hAnsi="Times New Roman" w:cs="Times New Roman"/>
          <w:b/>
          <w:bCs/>
          <w:sz w:val="20"/>
          <w:szCs w:val="20"/>
        </w:rPr>
        <w:t>Java 8, Spring Boot, Spring MVC, Spring Batch, Spring Data JPA, Hibernate, and Microservices Architecture</w:t>
      </w:r>
      <w:r>
        <w:rPr>
          <w:rFonts w:ascii="Times New Roman" w:eastAsia="Times New Roman" w:hAnsi="Times New Roman" w:cs="Times New Roman"/>
          <w:sz w:val="20"/>
          <w:szCs w:val="20"/>
        </w:rPr>
        <w:t>.</w:t>
      </w:r>
    </w:p>
    <w:p w14:paraId="524FA765" w14:textId="77777777" w:rsidR="019C50B6" w:rsidRDefault="019C50B6" w:rsidP="4094B6ED">
      <w:pPr>
        <w:pStyle w:val="ListParagraph"/>
        <w:numPr>
          <w:ilvl w:val="0"/>
          <w:numId w:val="3"/>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responsive Single Page Applications using </w:t>
      </w:r>
      <w:r>
        <w:rPr>
          <w:rFonts w:ascii="Times New Roman" w:eastAsia="Times New Roman" w:hAnsi="Times New Roman" w:cs="Times New Roman"/>
          <w:b/>
          <w:bCs/>
          <w:sz w:val="20"/>
          <w:szCs w:val="20"/>
        </w:rPr>
        <w:t>React.js, JavaScript, HTML5, CSS3, Bootstrap, AJAX, Node.js, and RESTful APIs</w:t>
      </w:r>
      <w:r>
        <w:rPr>
          <w:rFonts w:ascii="Times New Roman" w:eastAsia="Times New Roman" w:hAnsi="Times New Roman" w:cs="Times New Roman"/>
          <w:sz w:val="20"/>
          <w:szCs w:val="20"/>
        </w:rPr>
        <w:t>.</w:t>
      </w:r>
    </w:p>
    <w:p w14:paraId="54D5AD99" w14:textId="77777777" w:rsidR="019C50B6" w:rsidRDefault="019C50B6" w:rsidP="4094B6ED">
      <w:pPr>
        <w:pStyle w:val="ListParagraph"/>
        <w:numPr>
          <w:ilvl w:val="0"/>
          <w:numId w:val="3"/>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integrated </w:t>
      </w:r>
      <w:r>
        <w:rPr>
          <w:rFonts w:ascii="Times New Roman" w:eastAsia="Times New Roman" w:hAnsi="Times New Roman" w:cs="Times New Roman"/>
          <w:b/>
          <w:bCs/>
          <w:sz w:val="20"/>
          <w:szCs w:val="20"/>
        </w:rPr>
        <w:t>REST, SOAP, and GraphQL services</w:t>
      </w:r>
      <w:r>
        <w:rPr>
          <w:rFonts w:ascii="Times New Roman" w:eastAsia="Times New Roman" w:hAnsi="Times New Roman" w:cs="Times New Roman"/>
          <w:sz w:val="20"/>
          <w:szCs w:val="20"/>
        </w:rPr>
        <w:t xml:space="preserve"> and implemented data-access solutions using JPA, QueryDSL, Oracle, MongoDB, SQL, and PL/SQL.</w:t>
      </w:r>
    </w:p>
    <w:p w14:paraId="2471B39B" w14:textId="77777777" w:rsidR="019C50B6" w:rsidRDefault="019C50B6" w:rsidP="4094B6ED">
      <w:pPr>
        <w:pStyle w:val="ListParagraph"/>
        <w:numPr>
          <w:ilvl w:val="0"/>
          <w:numId w:val="3"/>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event-driven application components using </w:t>
      </w:r>
      <w:r>
        <w:rPr>
          <w:rFonts w:ascii="Times New Roman" w:eastAsia="Times New Roman" w:hAnsi="Times New Roman" w:cs="Times New Roman"/>
          <w:b/>
          <w:bCs/>
          <w:sz w:val="20"/>
          <w:szCs w:val="20"/>
        </w:rPr>
        <w:t>Apache Kafka</w:t>
      </w:r>
      <w:r>
        <w:rPr>
          <w:rFonts w:ascii="Times New Roman" w:eastAsia="Times New Roman" w:hAnsi="Times New Roman" w:cs="Times New Roman"/>
          <w:sz w:val="20"/>
          <w:szCs w:val="20"/>
        </w:rPr>
        <w:t xml:space="preserve"> and supported scalable messaging and enterprise application integration.</w:t>
      </w:r>
    </w:p>
    <w:p w14:paraId="3903FFCD" w14:textId="77777777" w:rsidR="453DAF49" w:rsidRDefault="453DAF49" w:rsidP="4094B6ED">
      <w:pPr>
        <w:pStyle w:val="ListParagraph"/>
        <w:numPr>
          <w:ilvl w:val="0"/>
          <w:numId w:val="3"/>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reusable </w:t>
      </w:r>
      <w:r>
        <w:rPr>
          <w:rFonts w:ascii="Times New Roman" w:eastAsia="Times New Roman" w:hAnsi="Times New Roman" w:cs="Times New Roman"/>
          <w:b/>
          <w:bCs/>
          <w:sz w:val="20"/>
          <w:szCs w:val="20"/>
        </w:rPr>
        <w:t>Java/Spring Boot</w:t>
      </w:r>
      <w:r>
        <w:rPr>
          <w:rFonts w:ascii="Times New Roman" w:eastAsia="Times New Roman" w:hAnsi="Times New Roman" w:cs="Times New Roman"/>
          <w:sz w:val="20"/>
          <w:szCs w:val="20"/>
        </w:rPr>
        <w:t xml:space="preserve"> backend components using </w:t>
      </w:r>
      <w:r>
        <w:rPr>
          <w:rFonts w:ascii="Times New Roman" w:eastAsia="Times New Roman" w:hAnsi="Times New Roman" w:cs="Times New Roman"/>
          <w:b/>
          <w:bCs/>
          <w:sz w:val="20"/>
          <w:szCs w:val="20"/>
        </w:rPr>
        <w:t>Core Java</w:t>
      </w:r>
      <w:r>
        <w:rPr>
          <w:rFonts w:ascii="Times New Roman" w:eastAsia="Times New Roman" w:hAnsi="Times New Roman" w:cs="Times New Roman"/>
          <w:sz w:val="20"/>
          <w:szCs w:val="20"/>
        </w:rPr>
        <w:t>, Collections, multithreading, exception handling,</w:t>
      </w:r>
      <w:r>
        <w:rPr>
          <w:rFonts w:ascii="Times New Roman" w:eastAsia="Times New Roman" w:hAnsi="Times New Roman" w:cs="Times New Roman"/>
          <w:b/>
          <w:bCs/>
          <w:sz w:val="20"/>
          <w:szCs w:val="20"/>
        </w:rPr>
        <w:t xml:space="preserve"> dependency injection</w:t>
      </w:r>
      <w:r>
        <w:rPr>
          <w:rFonts w:ascii="Times New Roman" w:eastAsia="Times New Roman" w:hAnsi="Times New Roman" w:cs="Times New Roman"/>
          <w:sz w:val="20"/>
          <w:szCs w:val="20"/>
        </w:rPr>
        <w:t>, and design patterns to support scalable enterprise application processing.</w:t>
      </w:r>
    </w:p>
    <w:p w14:paraId="697921AE" w14:textId="77777777" w:rsidR="019C50B6" w:rsidRDefault="019C50B6" w:rsidP="4094B6ED">
      <w:pPr>
        <w:pStyle w:val="ListParagraph"/>
        <w:numPr>
          <w:ilvl w:val="0"/>
          <w:numId w:val="3"/>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Built and deployed cloud-native applications using </w:t>
      </w:r>
      <w:r>
        <w:rPr>
          <w:rFonts w:ascii="Times New Roman" w:eastAsia="Times New Roman" w:hAnsi="Times New Roman" w:cs="Times New Roman"/>
          <w:b/>
          <w:bCs/>
          <w:sz w:val="20"/>
          <w:szCs w:val="20"/>
        </w:rPr>
        <w:t>AWS EC2, S3, Lambda, Docker, Kubernetes, and Red Hat OpenShift</w:t>
      </w:r>
      <w:r>
        <w:rPr>
          <w:rFonts w:ascii="Times New Roman" w:eastAsia="Times New Roman" w:hAnsi="Times New Roman" w:cs="Times New Roman"/>
          <w:sz w:val="20"/>
          <w:szCs w:val="20"/>
        </w:rPr>
        <w:t>.</w:t>
      </w:r>
    </w:p>
    <w:p w14:paraId="670DF19E" w14:textId="77777777" w:rsidR="019C50B6" w:rsidRDefault="019C50B6" w:rsidP="4094B6ED">
      <w:pPr>
        <w:pStyle w:val="ListParagraph"/>
        <w:numPr>
          <w:ilvl w:val="0"/>
          <w:numId w:val="3"/>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Automated infrastructure provisioning and application delivery using </w:t>
      </w:r>
      <w:r>
        <w:rPr>
          <w:rFonts w:ascii="Times New Roman" w:eastAsia="Times New Roman" w:hAnsi="Times New Roman" w:cs="Times New Roman"/>
          <w:b/>
          <w:bCs/>
          <w:sz w:val="20"/>
          <w:szCs w:val="20"/>
        </w:rPr>
        <w:t>Terraform, Ansible, Jenkins, Git, Docker, and CI/CD pipelines</w:t>
      </w:r>
      <w:r>
        <w:rPr>
          <w:rFonts w:ascii="Times New Roman" w:eastAsia="Times New Roman" w:hAnsi="Times New Roman" w:cs="Times New Roman"/>
          <w:sz w:val="20"/>
          <w:szCs w:val="20"/>
        </w:rPr>
        <w:t>.</w:t>
      </w:r>
    </w:p>
    <w:p w14:paraId="1CFB1956" w14:textId="77777777" w:rsidR="019C50B6" w:rsidRDefault="019C50B6" w:rsidP="4094B6ED">
      <w:pPr>
        <w:pStyle w:val="ListParagraph"/>
        <w:numPr>
          <w:ilvl w:val="0"/>
          <w:numId w:val="3"/>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Performed unit testing, performance optimization, and code-quality analysis using </w:t>
      </w:r>
      <w:r>
        <w:rPr>
          <w:rFonts w:ascii="Times New Roman" w:eastAsia="Times New Roman" w:hAnsi="Times New Roman" w:cs="Times New Roman"/>
          <w:b/>
          <w:bCs/>
          <w:sz w:val="20"/>
          <w:szCs w:val="20"/>
        </w:rPr>
        <w:t>Mockito, JMeter, MAT, SonarQube, and application monitoring tools.</w:t>
      </w:r>
    </w:p>
    <w:p w14:paraId="6807B109" w14:textId="77777777" w:rsidR="00D03D78" w:rsidRPr="004D0AFB" w:rsidRDefault="00D03D78" w:rsidP="004D0AFB">
      <w:pPr>
        <w:spacing w:line="240" w:lineRule="auto"/>
        <w:ind w:right="170"/>
        <w:jc w:val="both"/>
        <w:rPr>
          <w:rFonts w:ascii="Times New Roman" w:hAnsi="Times New Roman" w:cs="Times New Roman"/>
          <w:sz w:val="20"/>
          <w:szCs w:val="20"/>
          <w:shd w:val="clear" w:color="auto" w:fill="FFFFFF"/>
        </w:rPr>
      </w:pPr>
    </w:p>
    <w:p w14:paraId="0A1F9A56" w14:textId="77777777" w:rsidR="009E214A" w:rsidRPr="00D03D78" w:rsidRDefault="00BD6CEF" w:rsidP="00F90B6F">
      <w:pPr>
        <w:spacing w:line="240" w:lineRule="auto"/>
        <w:ind w:right="54"/>
        <w:jc w:val="both"/>
        <w:rPr>
          <w:rFonts w:ascii="Times New Roman" w:hAnsi="Times New Roman" w:cs="Times New Roman"/>
          <w:bCs/>
          <w:sz w:val="20"/>
          <w:szCs w:val="20"/>
        </w:rPr>
      </w:pPr>
      <w:r>
        <w:rPr>
          <w:rFonts w:ascii="Times New Roman" w:hAnsi="Times New Roman" w:cs="Times New Roman"/>
          <w:b/>
          <w:bCs/>
          <w:sz w:val="20"/>
          <w:szCs w:val="20"/>
        </w:rPr>
        <w:t>Environment:</w:t>
      </w:r>
      <w:r>
        <w:rPr>
          <w:rFonts w:ascii="Times New Roman" w:hAnsi="Times New Roman" w:cs="Times New Roman"/>
          <w:sz w:val="20"/>
          <w:szCs w:val="20"/>
        </w:rPr>
        <w:t xml:space="preserve"> Java 8, NodeJS, Microservices, Spring Boot, Hibernate 3, React, AJAX, JavaScript, JQuery, CSS3, HTML5, Bootstrap, JSON, XML, XSLT, Query DSL, SQL, PL/SQL, JDBC, JMS, Web service SOAP/REST, JAX-WS, Spring Batch, Mockito, JSP, Servlets, Gradle, Elastic Search, H2, Oracle Database, WebLogic, AWS, Kafka, Redis, Jenkins, SonarQube, Docker, Jest, Enzyme, Terraform, Ansible, Python, Bash, Go, Kubernetes, Red Hat OpenShift.</w:t>
      </w:r>
    </w:p>
    <w:p w14:paraId="79709694" w14:textId="77777777" w:rsidR="4094B6ED" w:rsidRDefault="4094B6ED" w:rsidP="4094B6ED">
      <w:pPr>
        <w:spacing w:line="240" w:lineRule="auto"/>
        <w:ind w:right="54"/>
        <w:jc w:val="both"/>
      </w:pPr>
    </w:p>
    <w:p w14:paraId="6F4D9496" w14:textId="77777777" w:rsidR="009E214A" w:rsidRPr="00F90B6F" w:rsidRDefault="009E214A" w:rsidP="4094B6ED">
      <w:pPr>
        <w:spacing w:line="240" w:lineRule="auto"/>
        <w:ind w:right="54"/>
        <w:jc w:val="both"/>
      </w:pPr>
      <w:r>
        <w:rPr>
          <w:rFonts w:ascii="Times New Roman" w:eastAsia="Times New Roman" w:hAnsi="Times New Roman" w:cs="Times New Roman"/>
          <w:b/>
          <w:bCs/>
          <w:sz w:val="20"/>
          <w:szCs w:val="20"/>
        </w:rPr>
        <w:t>Client: State of Utah, Salt Lake City, UT                                                                                             Duration: Oct 2017 - Oct 2019</w:t>
      </w:r>
    </w:p>
    <w:p w14:paraId="0E4A4332" w14:textId="77777777" w:rsidR="009E214A" w:rsidRDefault="009E214A" w:rsidP="009E214A">
      <w:pPr>
        <w:shd w:val="clear" w:color="auto" w:fill="FFFFFF"/>
        <w:spacing w:line="240" w:lineRule="auto"/>
        <w:jc w:val="both"/>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Title: Java Full Stack Developer</w:t>
      </w:r>
    </w:p>
    <w:p w14:paraId="52007CA7" w14:textId="77777777" w:rsidR="00ED21E5" w:rsidRDefault="00ED21E5" w:rsidP="009E214A">
      <w:pPr>
        <w:shd w:val="clear" w:color="auto" w:fill="FFFFFF"/>
        <w:spacing w:line="240" w:lineRule="auto"/>
        <w:jc w:val="both"/>
        <w:rPr>
          <w:rFonts w:ascii="Times New Roman" w:hAnsi="Times New Roman" w:cs="Times New Roman"/>
          <w:bCs/>
          <w:color w:val="000000" w:themeColor="text1"/>
          <w:sz w:val="20"/>
          <w:szCs w:val="20"/>
        </w:rPr>
      </w:pPr>
      <w:r>
        <w:rPr>
          <w:rFonts w:ascii="Times New Roman" w:hAnsi="Times New Roman" w:cs="Times New Roman"/>
          <w:b/>
          <w:color w:val="000000" w:themeColor="text1"/>
          <w:sz w:val="20"/>
          <w:szCs w:val="20"/>
        </w:rPr>
        <w:t xml:space="preserve">Project Title: </w:t>
      </w:r>
      <w:r>
        <w:rPr>
          <w:rFonts w:ascii="Times New Roman" w:hAnsi="Times New Roman" w:cs="Times New Roman"/>
          <w:bCs/>
          <w:color w:val="000000" w:themeColor="text1"/>
          <w:sz w:val="20"/>
          <w:szCs w:val="20"/>
        </w:rPr>
        <w:t>Utah State Healthcare Management System Modernization</w:t>
      </w:r>
    </w:p>
    <w:p w14:paraId="77BAE1F0" w14:textId="77777777" w:rsidR="00ED21E5" w:rsidRDefault="00ED21E5" w:rsidP="4094B6ED">
      <w:pPr>
        <w:shd w:val="clear" w:color="auto" w:fill="FFFFFF" w:themeFill="background1"/>
        <w:spacing w:line="240" w:lineRule="auto"/>
        <w:jc w:val="both"/>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Description: </w:t>
      </w:r>
      <w:r>
        <w:rPr>
          <w:rFonts w:ascii="Times New Roman" w:hAnsi="Times New Roman" w:cs="Times New Roman"/>
          <w:color w:val="000000" w:themeColor="text1"/>
          <w:sz w:val="20"/>
          <w:szCs w:val="20"/>
        </w:rPr>
        <w:t>Designed and developed secure, scalable healthcare applications using Java 8, Spring Boot, and Angular 8 within an Agile/Scrum environment. Implemented microservices with REST and SOAP APIs for efficient patient data exchange and integrated real-time data processing using AWS Lambda and DynamoDB streams. Leveraged Kafka and Kubernetes for scalable messaging and container orchestration. Utilized GraphQL for efficient data querying and ensured high-quality front-end delivery with Jasmine and Karma. Employed CI/CD pipelines using Jenkins and Docker for reliable, automated deployments.</w:t>
      </w:r>
    </w:p>
    <w:p w14:paraId="577ABB22" w14:textId="77777777" w:rsidR="00ED21E5" w:rsidRPr="00ED21E5" w:rsidRDefault="00ED21E5" w:rsidP="009E214A">
      <w:pPr>
        <w:shd w:val="clear" w:color="auto" w:fill="FFFFFF"/>
        <w:spacing w:line="240" w:lineRule="auto"/>
        <w:jc w:val="both"/>
        <w:rPr>
          <w:rFonts w:ascii="Times New Roman" w:eastAsia="Calibri" w:hAnsi="Times New Roman" w:cs="Times New Roman"/>
          <w:bCs/>
          <w:smallCaps/>
          <w:noProof/>
          <w:color w:val="000000" w:themeColor="text1"/>
          <w:sz w:val="20"/>
          <w:szCs w:val="20"/>
        </w:rPr>
      </w:pPr>
    </w:p>
    <w:p w14:paraId="1A69E670" w14:textId="77777777" w:rsidR="009E214A" w:rsidRDefault="009E214A" w:rsidP="009E214A">
      <w:pPr>
        <w:ind w:right="54"/>
        <w:jc w:val="both"/>
        <w:rPr>
          <w:rFonts w:ascii="Times New Roman" w:hAnsi="Times New Roman" w:cs="Times New Roman"/>
          <w:b/>
          <w:color w:val="4472C4" w:themeColor="accent1"/>
          <w:sz w:val="20"/>
          <w:szCs w:val="20"/>
        </w:rPr>
      </w:pPr>
      <w:r>
        <w:rPr>
          <w:rFonts w:ascii="Times New Roman" w:hAnsi="Times New Roman" w:cs="Times New Roman"/>
          <w:b/>
          <w:color w:val="4472C4" w:themeColor="accent1"/>
          <w:sz w:val="20"/>
          <w:szCs w:val="20"/>
        </w:rPr>
        <w:t>Responsibilities:</w:t>
      </w:r>
    </w:p>
    <w:p w14:paraId="6BBA1D6B" w14:textId="77777777" w:rsidR="007029BE" w:rsidRPr="00F90B6F" w:rsidRDefault="007029BE" w:rsidP="009E214A">
      <w:pPr>
        <w:ind w:right="54"/>
        <w:jc w:val="both"/>
        <w:rPr>
          <w:rFonts w:ascii="Times New Roman" w:hAnsi="Times New Roman" w:cs="Times New Roman"/>
          <w:b/>
          <w:color w:val="4472C4" w:themeColor="accent1"/>
          <w:sz w:val="20"/>
          <w:szCs w:val="20"/>
        </w:rPr>
      </w:pPr>
    </w:p>
    <w:p w14:paraId="5E077DB1" w14:textId="77777777" w:rsidR="356A08E4" w:rsidRDefault="356A08E4" w:rsidP="4094B6ED">
      <w:pPr>
        <w:pStyle w:val="ListParagraph"/>
        <w:numPr>
          <w:ilvl w:val="0"/>
          <w:numId w:val="5"/>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developed secure healthcare applications using </w:t>
      </w:r>
      <w:r>
        <w:rPr>
          <w:rFonts w:ascii="Times New Roman" w:eastAsia="Times New Roman" w:hAnsi="Times New Roman" w:cs="Times New Roman"/>
          <w:b/>
          <w:bCs/>
          <w:sz w:val="20"/>
          <w:szCs w:val="20"/>
        </w:rPr>
        <w:t>Java 8, Spring Boot, Spring MVC, Spring Security, Spring Data JPA, Hibernate, JDBC, and Microservices Architecture</w:t>
      </w:r>
      <w:r>
        <w:rPr>
          <w:rFonts w:ascii="Times New Roman" w:eastAsia="Times New Roman" w:hAnsi="Times New Roman" w:cs="Times New Roman"/>
          <w:sz w:val="20"/>
          <w:szCs w:val="20"/>
        </w:rPr>
        <w:t>.</w:t>
      </w:r>
    </w:p>
    <w:p w14:paraId="606DD7D3" w14:textId="77777777" w:rsidR="356A08E4" w:rsidRDefault="356A08E4" w:rsidP="4094B6ED">
      <w:pPr>
        <w:pStyle w:val="ListParagraph"/>
        <w:numPr>
          <w:ilvl w:val="0"/>
          <w:numId w:val="5"/>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responsive application interfaces using </w:t>
      </w:r>
      <w:r>
        <w:rPr>
          <w:rFonts w:ascii="Times New Roman" w:eastAsia="Times New Roman" w:hAnsi="Times New Roman" w:cs="Times New Roman"/>
          <w:b/>
          <w:bCs/>
          <w:sz w:val="20"/>
          <w:szCs w:val="20"/>
        </w:rPr>
        <w:t>Angular 8, JavaScript, HTML5, CSS3, Bootstrap</w:t>
      </w:r>
      <w:r>
        <w:rPr>
          <w:rFonts w:ascii="Times New Roman" w:eastAsia="Times New Roman" w:hAnsi="Times New Roman" w:cs="Times New Roman"/>
          <w:sz w:val="20"/>
          <w:szCs w:val="20"/>
        </w:rPr>
        <w:t>, and integrated REST, SOAP, and GraphQL APIs for healthcare data exchange.</w:t>
      </w:r>
    </w:p>
    <w:p w14:paraId="70FDA266" w14:textId="77777777" w:rsidR="00B77E42" w:rsidRDefault="00000000">
      <w:pPr>
        <w:pStyle w:val="ListParagraph"/>
      </w:pPr>
      <w:r>
        <w:t>Implemented form-driven operational screens and reporting views for healthcare workflows, integrating Angular components with REST/SOAP services and validating data exchange and user-facing error handling.</w:t>
      </w:r>
    </w:p>
    <w:p w14:paraId="4D4C20B5" w14:textId="77777777" w:rsidR="356A08E4" w:rsidRDefault="356A08E4" w:rsidP="4094B6ED">
      <w:pPr>
        <w:pStyle w:val="ListParagraph"/>
        <w:numPr>
          <w:ilvl w:val="0"/>
          <w:numId w:val="5"/>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Implemented real-time and event-driven processing using </w:t>
      </w:r>
      <w:r>
        <w:rPr>
          <w:rFonts w:ascii="Times New Roman" w:eastAsia="Times New Roman" w:hAnsi="Times New Roman" w:cs="Times New Roman"/>
          <w:b/>
          <w:bCs/>
          <w:sz w:val="20"/>
          <w:szCs w:val="20"/>
        </w:rPr>
        <w:t>AWS Lambda, DynamoDB Streams, Apache Kafka, ActiveMQ, and RabbitMQ</w:t>
      </w:r>
      <w:r>
        <w:rPr>
          <w:rFonts w:ascii="Times New Roman" w:eastAsia="Times New Roman" w:hAnsi="Times New Roman" w:cs="Times New Roman"/>
          <w:sz w:val="20"/>
          <w:szCs w:val="20"/>
        </w:rPr>
        <w:t>.</w:t>
      </w:r>
    </w:p>
    <w:p w14:paraId="7C8FB11E" w14:textId="77777777" w:rsidR="356A08E4" w:rsidRDefault="356A08E4" w:rsidP="4094B6ED">
      <w:pPr>
        <w:pStyle w:val="ListParagraph"/>
        <w:numPr>
          <w:ilvl w:val="0"/>
          <w:numId w:val="5"/>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persistence and data-access components using </w:t>
      </w:r>
      <w:r>
        <w:rPr>
          <w:rFonts w:ascii="Times New Roman" w:eastAsia="Times New Roman" w:hAnsi="Times New Roman" w:cs="Times New Roman"/>
          <w:b/>
          <w:bCs/>
          <w:sz w:val="20"/>
          <w:szCs w:val="20"/>
        </w:rPr>
        <w:t>Oracle, PostgreSQL, MongoDB, Cassandra, JPA, Hibernate, JDBC, and SQL</w:t>
      </w:r>
      <w:r>
        <w:rPr>
          <w:rFonts w:ascii="Times New Roman" w:eastAsia="Times New Roman" w:hAnsi="Times New Roman" w:cs="Times New Roman"/>
          <w:sz w:val="20"/>
          <w:szCs w:val="20"/>
        </w:rPr>
        <w:t>.</w:t>
      </w:r>
    </w:p>
    <w:p w14:paraId="2F8AC549" w14:textId="77777777" w:rsidR="356A08E4" w:rsidRDefault="356A08E4" w:rsidP="4094B6ED">
      <w:pPr>
        <w:pStyle w:val="ListParagraph"/>
        <w:numPr>
          <w:ilvl w:val="0"/>
          <w:numId w:val="5"/>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Containerized and deployed microservices using </w:t>
      </w:r>
      <w:r>
        <w:rPr>
          <w:rFonts w:ascii="Times New Roman" w:eastAsia="Times New Roman" w:hAnsi="Times New Roman" w:cs="Times New Roman"/>
          <w:b/>
          <w:bCs/>
          <w:sz w:val="20"/>
          <w:szCs w:val="20"/>
        </w:rPr>
        <w:t>Docker, Kubernetes, Red Hat OpenShift, Jenkins, Maven, and automated CI/CD pipelines</w:t>
      </w:r>
      <w:r>
        <w:rPr>
          <w:rFonts w:ascii="Times New Roman" w:eastAsia="Times New Roman" w:hAnsi="Times New Roman" w:cs="Times New Roman"/>
          <w:sz w:val="20"/>
          <w:szCs w:val="20"/>
        </w:rPr>
        <w:t>.</w:t>
      </w:r>
    </w:p>
    <w:p w14:paraId="79BF3EE2" w14:textId="77777777" w:rsidR="356A08E4" w:rsidRDefault="356A08E4" w:rsidP="4094B6ED">
      <w:pPr>
        <w:pStyle w:val="ListParagraph"/>
        <w:numPr>
          <w:ilvl w:val="0"/>
          <w:numId w:val="5"/>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Implemented unit/API testing and application monitoring using </w:t>
      </w:r>
      <w:r>
        <w:rPr>
          <w:rFonts w:ascii="Times New Roman" w:eastAsia="Times New Roman" w:hAnsi="Times New Roman" w:cs="Times New Roman"/>
          <w:b/>
          <w:bCs/>
          <w:sz w:val="20"/>
          <w:szCs w:val="20"/>
        </w:rPr>
        <w:t>JUnit, Mockito, Jasmine, Karma, Postman, Swagger, Log4j, Elasticsearch, Logstash, and Kibana</w:t>
      </w:r>
      <w:r>
        <w:rPr>
          <w:rFonts w:ascii="Times New Roman" w:eastAsia="Times New Roman" w:hAnsi="Times New Roman" w:cs="Times New Roman"/>
          <w:sz w:val="20"/>
          <w:szCs w:val="20"/>
        </w:rPr>
        <w:t>.</w:t>
      </w:r>
    </w:p>
    <w:p w14:paraId="38DC5B3D" w14:textId="77777777" w:rsidR="4094B6ED" w:rsidRDefault="4094B6ED" w:rsidP="4094B6ED">
      <w:pPr>
        <w:pStyle w:val="ListParagraph"/>
        <w:spacing w:after="0"/>
        <w:rPr>
          <w:rFonts w:ascii="Times New Roman" w:eastAsia="Times New Roman" w:hAnsi="Times New Roman" w:cs="Times New Roman"/>
          <w:sz w:val="20"/>
          <w:szCs w:val="20"/>
        </w:rPr>
      </w:pPr>
    </w:p>
    <w:p w14:paraId="78A505CE" w14:textId="77777777" w:rsidR="795B213E" w:rsidRDefault="795B213E" w:rsidP="4094B6ED">
      <w:pPr>
        <w:spacing w:line="240" w:lineRule="auto"/>
        <w:ind w:right="360"/>
        <w:jc w:val="both"/>
        <w:rPr>
          <w:rFonts w:ascii="Times New Roman" w:hAnsi="Times New Roman" w:cs="Times New Roman"/>
          <w:sz w:val="20"/>
          <w:szCs w:val="20"/>
        </w:rPr>
      </w:pPr>
      <w:r>
        <w:rPr>
          <w:rFonts w:ascii="Times New Roman" w:hAnsi="Times New Roman" w:cs="Times New Roman"/>
          <w:b/>
          <w:bCs/>
          <w:sz w:val="20"/>
          <w:szCs w:val="20"/>
        </w:rPr>
        <w:t>Environment:</w:t>
      </w:r>
      <w:r>
        <w:rPr>
          <w:rFonts w:ascii="Times New Roman" w:hAnsi="Times New Roman" w:cs="Times New Roman"/>
          <w:sz w:val="20"/>
          <w:szCs w:val="20"/>
        </w:rPr>
        <w:t xml:space="preserve"> AGILE/SCRUM,</w:t>
      </w:r>
      <w:r>
        <w:rPr>
          <w:rFonts w:ascii="Times New Roman" w:hAnsi="Times New Roman" w:cs="Times New Roman"/>
        </w:rPr>
        <w:t xml:space="preserve"> </w:t>
      </w:r>
      <w:r>
        <w:rPr>
          <w:rFonts w:ascii="Times New Roman" w:hAnsi="Times New Roman" w:cs="Times New Roman"/>
          <w:sz w:val="20"/>
          <w:szCs w:val="20"/>
        </w:rPr>
        <w:t>Java 8, Angular 8, Spring, MVC, Hibernate, REST, WSDL, SOAP, XML, XSD, Bootstrap, Node.js, HTML5, CSS3, JavaScript, JSON, Oracle 11g, Maven, Junit, Mockito, Jasmine/Karma, Git, JIRA, Postman, Kafka, Jenkins, Apache Tomcat, Docker, PostgreSQL, Kibana, JPA, JDBC, Spring Security, Log4j, TDD, GraphQL, MongoDB, Cassandra, AWS (EC2, ECS, Lambda), Kubernetes, OpenShift, JSP, Scala, Swagger.</w:t>
      </w:r>
    </w:p>
    <w:p w14:paraId="6DDC9716" w14:textId="77777777" w:rsidR="4094B6ED" w:rsidRDefault="4094B6ED" w:rsidP="4094B6ED">
      <w:pPr>
        <w:widowControl w:val="0"/>
        <w:contextualSpacing/>
        <w:jc w:val="both"/>
        <w:rPr>
          <w:rFonts w:ascii="Times New Roman" w:eastAsia="Times New Roman" w:hAnsi="Times New Roman" w:cs="Times New Roman"/>
          <w:b/>
          <w:bCs/>
          <w:sz w:val="20"/>
          <w:szCs w:val="20"/>
        </w:rPr>
      </w:pPr>
    </w:p>
    <w:p w14:paraId="429D0C85" w14:textId="77777777" w:rsidR="006168C1" w:rsidRPr="00F90B6F" w:rsidRDefault="006168C1" w:rsidP="4094B6ED">
      <w:pPr>
        <w:widowControl w:val="0"/>
        <w:overflowPunct w:val="0"/>
        <w:autoSpaceDE w:val="0"/>
        <w:autoSpaceDN w:val="0"/>
        <w:adjustRightInd w:val="0"/>
        <w:contextualSpacing/>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Client: Samsung, Plano, TX                                                                                                                   Duration: Jan 2016 - Sep 2017</w:t>
      </w:r>
    </w:p>
    <w:p w14:paraId="1DF628F4" w14:textId="77777777" w:rsidR="006168C1" w:rsidRDefault="006168C1" w:rsidP="006168C1">
      <w:pPr>
        <w:spacing w:line="240" w:lineRule="auto"/>
        <w:ind w:right="54"/>
        <w:jc w:val="both"/>
        <w:rPr>
          <w:rFonts w:ascii="Times New Roman" w:hAnsi="Times New Roman" w:cs="Times New Roman"/>
          <w:b/>
          <w:color w:val="000000" w:themeColor="text1"/>
          <w:sz w:val="20"/>
          <w:szCs w:val="20"/>
          <w:lang w:eastAsia="ar-SA"/>
        </w:rPr>
      </w:pPr>
      <w:r>
        <w:rPr>
          <w:rFonts w:ascii="Times New Roman" w:hAnsi="Times New Roman" w:cs="Times New Roman"/>
          <w:b/>
          <w:sz w:val="20"/>
          <w:szCs w:val="20"/>
        </w:rPr>
        <w:t>Title</w:t>
      </w:r>
      <w:r>
        <w:rPr>
          <w:rFonts w:ascii="Times New Roman" w:hAnsi="Times New Roman" w:cs="Times New Roman"/>
          <w:bCs/>
          <w:sz w:val="20"/>
          <w:szCs w:val="20"/>
        </w:rPr>
        <w:t xml:space="preserve">: </w:t>
      </w:r>
      <w:r>
        <w:rPr>
          <w:rFonts w:ascii="Times New Roman" w:hAnsi="Times New Roman" w:cs="Times New Roman"/>
          <w:b/>
          <w:color w:val="000000" w:themeColor="text1"/>
          <w:sz w:val="20"/>
          <w:szCs w:val="20"/>
          <w:lang w:eastAsia="ar-SA"/>
        </w:rPr>
        <w:t xml:space="preserve">Java Full Stack Developer  </w:t>
      </w:r>
    </w:p>
    <w:p w14:paraId="078DDBEE" w14:textId="77777777" w:rsidR="00ED21E5" w:rsidRDefault="00ED21E5" w:rsidP="00ED21E5">
      <w:pPr>
        <w:spacing w:line="240" w:lineRule="auto"/>
        <w:ind w:right="54"/>
        <w:jc w:val="both"/>
        <w:rPr>
          <w:rFonts w:ascii="Times New Roman" w:hAnsi="Times New Roman" w:cs="Times New Roman"/>
          <w:color w:val="000000" w:themeColor="text1"/>
          <w:sz w:val="20"/>
          <w:szCs w:val="20"/>
          <w:lang w:eastAsia="ar-SA"/>
        </w:rPr>
      </w:pPr>
      <w:r>
        <w:rPr>
          <w:rFonts w:ascii="Times New Roman" w:hAnsi="Times New Roman" w:cs="Times New Roman"/>
          <w:b/>
          <w:color w:val="000000" w:themeColor="text1"/>
          <w:sz w:val="20"/>
          <w:szCs w:val="20"/>
          <w:lang w:eastAsia="ar-SA"/>
        </w:rPr>
        <w:t>Project Title:</w:t>
      </w:r>
      <w:r>
        <w:rPr>
          <w:rFonts w:ascii="Times New Roman" w:hAnsi="Times New Roman" w:cs="Times New Roman"/>
          <w:color w:val="000000" w:themeColor="text1"/>
          <w:sz w:val="20"/>
          <w:szCs w:val="20"/>
          <w:lang w:eastAsia="ar-SA"/>
        </w:rPr>
        <w:t xml:space="preserve"> Samsung Finance Application Development and Optimization</w:t>
      </w:r>
    </w:p>
    <w:p w14:paraId="683AF148" w14:textId="77777777" w:rsidR="00ED21E5" w:rsidRPr="00ED21E5" w:rsidRDefault="00ED21E5" w:rsidP="4094B6ED">
      <w:pPr>
        <w:spacing w:line="240" w:lineRule="auto"/>
        <w:ind w:right="54"/>
        <w:jc w:val="both"/>
        <w:rPr>
          <w:rFonts w:ascii="Times New Roman" w:hAnsi="Times New Roman" w:cs="Times New Roman"/>
          <w:b/>
          <w:bCs/>
          <w:color w:val="000000" w:themeColor="text1"/>
          <w:sz w:val="20"/>
          <w:szCs w:val="20"/>
          <w:lang w:eastAsia="ar-SA"/>
        </w:rPr>
      </w:pPr>
      <w:r>
        <w:rPr>
          <w:rFonts w:ascii="Times New Roman" w:hAnsi="Times New Roman" w:cs="Times New Roman"/>
          <w:b/>
          <w:bCs/>
          <w:color w:val="000000" w:themeColor="text1"/>
          <w:sz w:val="20"/>
          <w:szCs w:val="20"/>
          <w:lang w:eastAsia="ar-SA"/>
        </w:rPr>
        <w:t>Description:</w:t>
      </w:r>
      <w:r>
        <w:rPr>
          <w:rFonts w:ascii="Times New Roman" w:eastAsia="Times New Roman" w:hAnsi="Times New Roman" w:cs="Times New Roman"/>
          <w:sz w:val="20"/>
          <w:szCs w:val="20"/>
        </w:rPr>
        <w:t xml:space="preserve"> Led the development of a scalable, secure finance application using Java 8, Spring Boot, and Angular within an Agile environment.</w:t>
      </w:r>
      <w:r>
        <w:rPr>
          <w:rFonts w:ascii="Times New Roman" w:hAnsi="Times New Roman" w:cs="Times New Roman"/>
          <w:color w:val="000000" w:themeColor="text1"/>
          <w:sz w:val="20"/>
          <w:szCs w:val="20"/>
          <w:lang w:eastAsia="ar-SA"/>
        </w:rPr>
        <w:t xml:space="preserve"> Designed and implemented microservices with RESTful APIs for efficient data processing and integration. Utilized AWS, Docker, and Kubernetes for containerization, cloud deployment, and automation. Leveraged DynamoDB and MongoDB for scalable database solutions, and optimized performance using AppDynamics and Splunk. Ensured high-quality code delivery with TDD, BDD, JUnit, and SonarQube practices.</w:t>
      </w:r>
    </w:p>
    <w:p w14:paraId="38473D5C" w14:textId="77777777" w:rsidR="00ED21E5" w:rsidRPr="00F90B6F" w:rsidRDefault="00ED21E5" w:rsidP="006168C1">
      <w:pPr>
        <w:spacing w:line="240" w:lineRule="auto"/>
        <w:ind w:right="54"/>
        <w:jc w:val="both"/>
        <w:rPr>
          <w:rFonts w:ascii="Times New Roman" w:hAnsi="Times New Roman" w:cs="Times New Roman"/>
          <w:b/>
          <w:color w:val="000000" w:themeColor="text1"/>
          <w:sz w:val="20"/>
          <w:szCs w:val="20"/>
          <w:lang w:eastAsia="ar-SA"/>
        </w:rPr>
      </w:pPr>
    </w:p>
    <w:p w14:paraId="2009C2F9" w14:textId="77777777" w:rsidR="006168C1" w:rsidRDefault="006168C1" w:rsidP="006168C1">
      <w:pPr>
        <w:ind w:right="54"/>
        <w:jc w:val="both"/>
        <w:rPr>
          <w:rFonts w:ascii="Times New Roman" w:hAnsi="Times New Roman" w:cs="Times New Roman"/>
          <w:b/>
          <w:color w:val="4472C4" w:themeColor="accent1"/>
          <w:sz w:val="20"/>
          <w:szCs w:val="20"/>
          <w:lang w:eastAsia="ar-SA"/>
        </w:rPr>
      </w:pPr>
      <w:r>
        <w:rPr>
          <w:rFonts w:ascii="Times New Roman" w:hAnsi="Times New Roman" w:cs="Times New Roman"/>
          <w:b/>
          <w:color w:val="4472C4" w:themeColor="accent1"/>
          <w:sz w:val="20"/>
          <w:szCs w:val="20"/>
          <w:lang w:eastAsia="ar-SA"/>
        </w:rPr>
        <w:t>Responsibilities:</w:t>
      </w:r>
    </w:p>
    <w:p w14:paraId="3189880D" w14:textId="77777777" w:rsidR="007029BE" w:rsidRPr="00F90B6F" w:rsidRDefault="007029BE" w:rsidP="006168C1">
      <w:pPr>
        <w:ind w:right="54"/>
        <w:jc w:val="both"/>
        <w:rPr>
          <w:rFonts w:ascii="Times New Roman" w:hAnsi="Times New Roman" w:cs="Times New Roman"/>
          <w:b/>
          <w:color w:val="4472C4" w:themeColor="accent1"/>
          <w:sz w:val="20"/>
          <w:szCs w:val="20"/>
          <w:lang w:eastAsia="ar-SA"/>
        </w:rPr>
      </w:pPr>
    </w:p>
    <w:p w14:paraId="04351A0B" w14:textId="77777777" w:rsidR="054F1B8C" w:rsidRDefault="054F1B8C" w:rsidP="4094B6ED">
      <w:pPr>
        <w:pStyle w:val="ListParagraph"/>
        <w:numPr>
          <w:ilvl w:val="0"/>
          <w:numId w:val="1"/>
        </w:num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responsive application components using </w:t>
      </w:r>
      <w:r>
        <w:rPr>
          <w:rFonts w:ascii="Times New Roman" w:eastAsia="Times New Roman" w:hAnsi="Times New Roman" w:cs="Times New Roman"/>
          <w:b/>
          <w:bCs/>
          <w:sz w:val="20"/>
          <w:szCs w:val="20"/>
        </w:rPr>
        <w:t>Angular, JavaScript, HTML5, CSS3, Bootstrap, and Node.js</w:t>
      </w:r>
      <w:r>
        <w:rPr>
          <w:rFonts w:ascii="Times New Roman" w:eastAsia="Times New Roman" w:hAnsi="Times New Roman" w:cs="Times New Roman"/>
          <w:sz w:val="20"/>
          <w:szCs w:val="20"/>
        </w:rPr>
        <w:t>, and integrated frontend applications with Java backend services.</w:t>
      </w:r>
    </w:p>
    <w:p w14:paraId="0434B7C5" w14:textId="77777777" w:rsidR="054F1B8C" w:rsidRDefault="054F1B8C" w:rsidP="4094B6ED">
      <w:pPr>
        <w:pStyle w:val="ListParagraph"/>
        <w:numPr>
          <w:ilvl w:val="0"/>
          <w:numId w:val="1"/>
        </w:num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developed financial applications using </w:t>
      </w:r>
      <w:r>
        <w:rPr>
          <w:rFonts w:ascii="Times New Roman" w:eastAsia="Times New Roman" w:hAnsi="Times New Roman" w:cs="Times New Roman"/>
          <w:b/>
          <w:bCs/>
          <w:sz w:val="20"/>
          <w:szCs w:val="20"/>
        </w:rPr>
        <w:t>Java 8, Spring Boot, Spring MVC, Spring Data, Spring Security, Hibernate, Microservices, RESTful APIs,</w:t>
      </w:r>
      <w:r>
        <w:rPr>
          <w:rFonts w:ascii="Times New Roman" w:eastAsia="Times New Roman" w:hAnsi="Times New Roman" w:cs="Times New Roman"/>
          <w:sz w:val="20"/>
          <w:szCs w:val="20"/>
        </w:rPr>
        <w:t xml:space="preserve"> following Agile, TDD, and BDD practices.</w:t>
      </w:r>
    </w:p>
    <w:p w14:paraId="757AB4A3" w14:textId="77777777" w:rsidR="1985A2C0" w:rsidRDefault="1985A2C0" w:rsidP="4094B6ED">
      <w:pPr>
        <w:pStyle w:val="ListParagraph"/>
        <w:numPr>
          <w:ilvl w:val="0"/>
          <w:numId w:val="1"/>
        </w:num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Built cloud-native and event-driven solutions using </w:t>
      </w:r>
      <w:r>
        <w:rPr>
          <w:rFonts w:ascii="Times New Roman" w:eastAsia="Times New Roman" w:hAnsi="Times New Roman" w:cs="Times New Roman"/>
          <w:b/>
          <w:bCs/>
          <w:sz w:val="20"/>
          <w:szCs w:val="20"/>
        </w:rPr>
        <w:t>AWS EC2, ECS, ECR, S3, RDS, DynamoDB, Lambda, API Gateway, Apache Kafka, Docker, Kubernetes, and OpenShift</w:t>
      </w:r>
      <w:r>
        <w:rPr>
          <w:rFonts w:ascii="Times New Roman" w:eastAsia="Times New Roman" w:hAnsi="Times New Roman" w:cs="Times New Roman"/>
          <w:sz w:val="20"/>
          <w:szCs w:val="20"/>
        </w:rPr>
        <w:t>.</w:t>
      </w:r>
    </w:p>
    <w:p w14:paraId="7F70DAA1" w14:textId="77777777" w:rsidR="1985A2C0" w:rsidRDefault="1985A2C0" w:rsidP="4094B6ED">
      <w:pPr>
        <w:pStyle w:val="ListParagraph"/>
        <w:numPr>
          <w:ilvl w:val="0"/>
          <w:numId w:val="1"/>
        </w:num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Implemented scalable data solutions using </w:t>
      </w:r>
      <w:r>
        <w:rPr>
          <w:rFonts w:ascii="Times New Roman" w:eastAsia="Times New Roman" w:hAnsi="Times New Roman" w:cs="Times New Roman"/>
          <w:b/>
          <w:bCs/>
          <w:sz w:val="20"/>
          <w:szCs w:val="20"/>
        </w:rPr>
        <w:t>Oracle/SQL, MongoDB, DynamoDB, and Cassandra</w:t>
      </w:r>
      <w:r>
        <w:rPr>
          <w:rFonts w:ascii="Times New Roman" w:eastAsia="Times New Roman" w:hAnsi="Times New Roman" w:cs="Times New Roman"/>
          <w:sz w:val="20"/>
          <w:szCs w:val="20"/>
        </w:rPr>
        <w:t xml:space="preserve">, and developed Python-based data-processing components using </w:t>
      </w:r>
      <w:r>
        <w:rPr>
          <w:rFonts w:ascii="Times New Roman" w:eastAsia="Times New Roman" w:hAnsi="Times New Roman" w:cs="Times New Roman"/>
          <w:b/>
          <w:bCs/>
          <w:sz w:val="20"/>
          <w:szCs w:val="20"/>
        </w:rPr>
        <w:t>NumPy, Pandas, Matplotlib, and Jython</w:t>
      </w:r>
      <w:r>
        <w:rPr>
          <w:rFonts w:ascii="Times New Roman" w:eastAsia="Times New Roman" w:hAnsi="Times New Roman" w:cs="Times New Roman"/>
          <w:sz w:val="20"/>
          <w:szCs w:val="20"/>
        </w:rPr>
        <w:t>.</w:t>
      </w:r>
    </w:p>
    <w:p w14:paraId="278057CA" w14:textId="77777777" w:rsidR="1985A2C0" w:rsidRDefault="1985A2C0" w:rsidP="4094B6ED">
      <w:pPr>
        <w:pStyle w:val="ListParagraph"/>
        <w:numPr>
          <w:ilvl w:val="0"/>
          <w:numId w:val="1"/>
        </w:num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Implemented CI/CD, automated testing, code-quality, and application-monitoring practices using </w:t>
      </w:r>
      <w:r>
        <w:rPr>
          <w:rFonts w:ascii="Times New Roman" w:eastAsia="Times New Roman" w:hAnsi="Times New Roman" w:cs="Times New Roman"/>
          <w:b/>
          <w:bCs/>
          <w:sz w:val="20"/>
          <w:szCs w:val="20"/>
        </w:rPr>
        <w:t>Jenkins, Git, JUnit, Mockito, Postman, Swagger, SonarQube, AppDynamics, Splunk, and Kibana</w:t>
      </w:r>
      <w:r>
        <w:rPr>
          <w:rFonts w:ascii="Times New Roman" w:eastAsia="Times New Roman" w:hAnsi="Times New Roman" w:cs="Times New Roman"/>
          <w:sz w:val="20"/>
          <w:szCs w:val="20"/>
        </w:rPr>
        <w:t>.</w:t>
      </w:r>
    </w:p>
    <w:p w14:paraId="01B49942" w14:textId="77777777" w:rsidR="4094B6ED" w:rsidRDefault="4094B6ED" w:rsidP="4094B6ED">
      <w:pPr>
        <w:pStyle w:val="Default"/>
        <w:spacing w:after="11" w:line="360" w:lineRule="auto"/>
        <w:ind w:left="720"/>
        <w:jc w:val="both"/>
        <w:rPr>
          <w:rFonts w:ascii="Times New Roman" w:hAnsi="Times New Roman" w:cs="Times New Roman"/>
          <w:sz w:val="20"/>
          <w:szCs w:val="20"/>
        </w:rPr>
      </w:pPr>
    </w:p>
    <w:p w14:paraId="08682749" w14:textId="77777777" w:rsidR="006168C1" w:rsidRPr="00F90B6F" w:rsidRDefault="006168C1" w:rsidP="006168C1">
      <w:pPr>
        <w:pStyle w:val="Default"/>
        <w:spacing w:after="11"/>
        <w:jc w:val="both"/>
      </w:pPr>
      <w:r>
        <w:rPr>
          <w:rFonts w:ascii="Times New Roman" w:hAnsi="Times New Roman" w:cs="Times New Roman"/>
          <w:b/>
          <w:bCs/>
          <w:sz w:val="20"/>
          <w:szCs w:val="20"/>
        </w:rPr>
        <w:t xml:space="preserve">Environment: </w:t>
      </w:r>
      <w:r>
        <w:rPr>
          <w:rFonts w:ascii="Times New Roman" w:hAnsi="Times New Roman" w:cs="Times New Roman"/>
          <w:sz w:val="20"/>
          <w:szCs w:val="20"/>
        </w:rPr>
        <w:t xml:space="preserve">AGILE/SCRUM, TDD, Java 8, Spring, Angular, HTML5, CSS3, JavaScript, Bootstrap, </w:t>
      </w:r>
      <w:r>
        <w:rPr>
          <w:rFonts w:ascii="Times New Roman" w:hAnsi="Times New Roman" w:cs="Times New Roman"/>
          <w:sz w:val="20"/>
          <w:szCs w:val="20"/>
          <w:shd w:val="clear" w:color="auto" w:fill="FFFFFF"/>
        </w:rPr>
        <w:t>Core Java</w:t>
      </w:r>
      <w:r>
        <w:rPr>
          <w:rFonts w:ascii="Times New Roman" w:hAnsi="Times New Roman" w:cs="Times New Roman"/>
          <w:sz w:val="20"/>
          <w:szCs w:val="20"/>
        </w:rPr>
        <w:t>, Hibernate, JQuery, Splunk, AJAX, JDBC, SQL, MongoDB, Cassandra, Node.js, AWS, Docker, Jenkins, Big Query, Git, Kibana, Apache Kafka, RESTful, SOAP, Kubernetes, JSP, Log4j, Python, Postman, JUnit, Mockito, Maven, Scala, IBM WebSphere, Apache Tomcat.</w:t>
      </w:r>
    </w:p>
    <w:p w14:paraId="1EB7D8BE" w14:textId="77777777" w:rsidR="4094B6ED" w:rsidRDefault="4094B6ED" w:rsidP="4094B6ED">
      <w:pPr>
        <w:pStyle w:val="Default"/>
        <w:spacing w:after="11"/>
        <w:jc w:val="both"/>
        <w:rPr>
          <w:rFonts w:ascii="Times New Roman" w:hAnsi="Times New Roman" w:cs="Times New Roman"/>
          <w:sz w:val="20"/>
          <w:szCs w:val="20"/>
        </w:rPr>
      </w:pPr>
    </w:p>
    <w:p w14:paraId="0E02A47E" w14:textId="77777777" w:rsidR="006168C1" w:rsidRDefault="006168C1" w:rsidP="4094B6ED">
      <w:pPr>
        <w:pStyle w:val="Default"/>
        <w:spacing w:after="11" w:line="276" w:lineRule="auto"/>
      </w:pPr>
      <w:r>
        <w:rPr>
          <w:rFonts w:ascii="Times New Roman" w:hAnsi="Times New Roman" w:cs="Times New Roman"/>
          <w:b/>
          <w:bCs/>
          <w:color w:val="000000" w:themeColor="text1"/>
          <w:sz w:val="20"/>
          <w:szCs w:val="20"/>
        </w:rPr>
        <w:t>Client: MetLife, New Jersey, NJ                                                                                                       Duration: March 2014 - Dec 2015</w:t>
      </w:r>
    </w:p>
    <w:p w14:paraId="166D3833" w14:textId="77777777" w:rsidR="006168C1" w:rsidRDefault="006168C1" w:rsidP="4094B6ED">
      <w:pPr>
        <w:pStyle w:val="Default"/>
        <w:spacing w:after="11" w:line="276"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lastRenderedPageBreak/>
        <w:t>Title: Java Developer</w:t>
      </w:r>
    </w:p>
    <w:p w14:paraId="7711C41E" w14:textId="77777777" w:rsidR="00ED21E5" w:rsidRPr="00ED21E5" w:rsidRDefault="00ED21E5" w:rsidP="00ED21E5">
      <w:pPr>
        <w:spacing w:line="240" w:lineRule="auto"/>
        <w:rPr>
          <w:rFonts w:ascii="Times New Roman" w:hAnsi="Times New Roman" w:cs="Times New Roman"/>
          <w:b/>
          <w:color w:val="000000" w:themeColor="text1"/>
          <w:sz w:val="20"/>
          <w:szCs w:val="20"/>
        </w:rPr>
      </w:pPr>
      <w:r>
        <w:rPr>
          <w:rFonts w:ascii="Times New Roman" w:hAnsi="Times New Roman" w:cs="Times New Roman"/>
          <w:b/>
          <w:bCs/>
          <w:color w:val="000000" w:themeColor="text1"/>
          <w:sz w:val="20"/>
          <w:szCs w:val="20"/>
        </w:rPr>
        <w:t>Project Title</w:t>
      </w:r>
      <w:r>
        <w:rPr>
          <w:rFonts w:ascii="Times New Roman" w:hAnsi="Times New Roman" w:cs="Times New Roman"/>
          <w:color w:val="000000" w:themeColor="text1"/>
          <w:sz w:val="20"/>
          <w:szCs w:val="20"/>
        </w:rPr>
        <w:t>: MetLife Enterprise Application Development</w:t>
      </w:r>
    </w:p>
    <w:p w14:paraId="7F9DB54F" w14:textId="77777777" w:rsidR="00ED21E5" w:rsidRPr="00ED21E5" w:rsidRDefault="00ED21E5" w:rsidP="4094B6ED">
      <w:pPr>
        <w:spacing w:line="240" w:lineRule="auto"/>
        <w:jc w:val="both"/>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Description: </w:t>
      </w:r>
      <w:r>
        <w:rPr>
          <w:rFonts w:ascii="Times New Roman" w:hAnsi="Times New Roman" w:cs="Times New Roman"/>
          <w:color w:val="000000" w:themeColor="text1"/>
          <w:sz w:val="20"/>
          <w:szCs w:val="20"/>
        </w:rPr>
        <w:t>Developed scalable enterprise applications for MetLife using Java EE, EJB 3.0, and the Spring Framework to implement component-based architecture and dependency injection. Created RESTful APIs with Spring Boot for seamless communication between client and server, integrating messaging solutions with IBM MQ. Worked with MongoDB for high-performance data storage and utilized Hibernate for ORM-based data access. Deployed applications on Pivotal Cloud Foundry (PCF), ensuring scalability and cloud-native integration. Automated deployment with Jenkins CI and documented APIs using Swagger</w:t>
      </w:r>
      <w:r>
        <w:rPr>
          <w:rFonts w:ascii="Times New Roman" w:hAnsi="Times New Roman" w:cs="Times New Roman"/>
          <w:b/>
          <w:bCs/>
          <w:color w:val="000000" w:themeColor="text1"/>
          <w:sz w:val="20"/>
          <w:szCs w:val="20"/>
        </w:rPr>
        <w:t>.</w:t>
      </w:r>
    </w:p>
    <w:p w14:paraId="60418A6A" w14:textId="77777777" w:rsidR="00ED21E5" w:rsidRPr="00F90B6F" w:rsidRDefault="00ED21E5" w:rsidP="006168C1">
      <w:pPr>
        <w:spacing w:line="240" w:lineRule="auto"/>
        <w:rPr>
          <w:rFonts w:ascii="Times New Roman" w:hAnsi="Times New Roman" w:cs="Times New Roman"/>
          <w:b/>
          <w:color w:val="000000" w:themeColor="text1"/>
          <w:sz w:val="20"/>
          <w:szCs w:val="20"/>
        </w:rPr>
      </w:pPr>
    </w:p>
    <w:p w14:paraId="4D67E1F1" w14:textId="77777777" w:rsidR="006168C1" w:rsidRDefault="006168C1" w:rsidP="006168C1">
      <w:pPr>
        <w:spacing w:line="240" w:lineRule="auto"/>
        <w:rPr>
          <w:rFonts w:ascii="Times New Roman" w:hAnsi="Times New Roman" w:cs="Times New Roman"/>
          <w:b/>
          <w:bCs/>
          <w:color w:val="4472C4" w:themeColor="accent1"/>
          <w:sz w:val="20"/>
          <w:szCs w:val="20"/>
        </w:rPr>
      </w:pPr>
      <w:r>
        <w:rPr>
          <w:rFonts w:ascii="Times New Roman" w:hAnsi="Times New Roman" w:cs="Times New Roman"/>
          <w:b/>
          <w:bCs/>
          <w:color w:val="4472C4" w:themeColor="accent1"/>
          <w:sz w:val="20"/>
          <w:szCs w:val="20"/>
        </w:rPr>
        <w:t>Responsibilities:</w:t>
      </w:r>
    </w:p>
    <w:p w14:paraId="2553C7CC" w14:textId="77777777" w:rsidR="007029BE" w:rsidRPr="00F90B6F" w:rsidRDefault="007029BE" w:rsidP="4094B6ED">
      <w:pPr>
        <w:spacing w:line="240" w:lineRule="auto"/>
        <w:rPr>
          <w:rFonts w:ascii="Times New Roman" w:eastAsia="Times New Roman" w:hAnsi="Times New Roman" w:cs="Times New Roman"/>
          <w:b/>
          <w:bCs/>
          <w:color w:val="4472C4" w:themeColor="accent1"/>
          <w:sz w:val="20"/>
          <w:szCs w:val="20"/>
        </w:rPr>
      </w:pPr>
    </w:p>
    <w:p w14:paraId="1A24B082" w14:textId="77777777" w:rsidR="65ACED87" w:rsidRDefault="65ACED87" w:rsidP="4094B6ED">
      <w:pPr>
        <w:pStyle w:val="Normal1"/>
        <w:widowControl w:val="0"/>
        <w:numPr>
          <w:ilvl w:val="0"/>
          <w:numId w:val="4"/>
        </w:numPr>
        <w:ind w:right="170"/>
        <w:contextualSpacing/>
        <w:jc w:val="both"/>
        <w:rPr>
          <w:sz w:val="20"/>
          <w:szCs w:val="20"/>
        </w:rPr>
      </w:pPr>
      <w:r>
        <w:rPr>
          <w:sz w:val="20"/>
          <w:szCs w:val="20"/>
        </w:rPr>
        <w:t xml:space="preserve">Developed enterprise applications using </w:t>
      </w:r>
      <w:r>
        <w:rPr>
          <w:b/>
          <w:bCs/>
          <w:sz w:val="20"/>
          <w:szCs w:val="20"/>
        </w:rPr>
        <w:t>Java/J2EE, EJB 3.0, Spring Framework, Spring MVC, Hibernate, JDBC, and object-oriented programming principles</w:t>
      </w:r>
      <w:r>
        <w:rPr>
          <w:sz w:val="20"/>
          <w:szCs w:val="20"/>
        </w:rPr>
        <w:t>.</w:t>
      </w:r>
    </w:p>
    <w:p w14:paraId="0C942513" w14:textId="77777777" w:rsidR="65ACED87" w:rsidRDefault="65ACED87" w:rsidP="4094B6ED">
      <w:pPr>
        <w:pStyle w:val="ListParagraph"/>
        <w:numPr>
          <w:ilvl w:val="0"/>
          <w:numId w:val="4"/>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Designed and implemented </w:t>
      </w:r>
      <w:r>
        <w:rPr>
          <w:rFonts w:ascii="Times New Roman" w:eastAsia="Times New Roman" w:hAnsi="Times New Roman" w:cs="Times New Roman"/>
          <w:b/>
          <w:bCs/>
          <w:sz w:val="20"/>
          <w:szCs w:val="20"/>
        </w:rPr>
        <w:t>RESTful Web Services using Spring Boot and JAX-RS</w:t>
      </w:r>
      <w:r>
        <w:rPr>
          <w:rFonts w:ascii="Times New Roman" w:eastAsia="Times New Roman" w:hAnsi="Times New Roman" w:cs="Times New Roman"/>
          <w:sz w:val="20"/>
          <w:szCs w:val="20"/>
        </w:rPr>
        <w:t xml:space="preserve"> and integrated asynchronous enterprise messaging using </w:t>
      </w:r>
      <w:r>
        <w:rPr>
          <w:rFonts w:ascii="Times New Roman" w:eastAsia="Times New Roman" w:hAnsi="Times New Roman" w:cs="Times New Roman"/>
          <w:b/>
          <w:bCs/>
          <w:sz w:val="20"/>
          <w:szCs w:val="20"/>
        </w:rPr>
        <w:t>IBM MQ</w:t>
      </w:r>
      <w:r>
        <w:rPr>
          <w:rFonts w:ascii="Times New Roman" w:eastAsia="Times New Roman" w:hAnsi="Times New Roman" w:cs="Times New Roman"/>
          <w:sz w:val="20"/>
          <w:szCs w:val="20"/>
        </w:rPr>
        <w:t>.</w:t>
      </w:r>
    </w:p>
    <w:p w14:paraId="2A5F0612" w14:textId="77777777" w:rsidR="65ACED87" w:rsidRDefault="65ACED87" w:rsidP="4094B6ED">
      <w:pPr>
        <w:pStyle w:val="ListParagraph"/>
        <w:numPr>
          <w:ilvl w:val="0"/>
          <w:numId w:val="4"/>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Developed persistence and data-access components using </w:t>
      </w:r>
      <w:r>
        <w:rPr>
          <w:rFonts w:ascii="Times New Roman" w:eastAsia="Times New Roman" w:hAnsi="Times New Roman" w:cs="Times New Roman"/>
          <w:b/>
          <w:bCs/>
          <w:sz w:val="20"/>
          <w:szCs w:val="20"/>
        </w:rPr>
        <w:t>Hibernate ORM, MongoDB, Oracle, SQL, PL/SQL stored procedures, views, and database constraints</w:t>
      </w:r>
      <w:r>
        <w:rPr>
          <w:rFonts w:ascii="Times New Roman" w:eastAsia="Times New Roman" w:hAnsi="Times New Roman" w:cs="Times New Roman"/>
          <w:sz w:val="20"/>
          <w:szCs w:val="20"/>
        </w:rPr>
        <w:t>.</w:t>
      </w:r>
    </w:p>
    <w:p w14:paraId="1A78B4E9" w14:textId="77777777" w:rsidR="00B77E42" w:rsidRDefault="00000000">
      <w:pPr>
        <w:pStyle w:val="ListParagraph"/>
      </w:pPr>
      <w:r>
        <w:t>Supported enterprise insurance application workflows by integrating Java services with MongoDB/Oracle data sources and reporting components; assisted with defect analysis, data validation, and application support.</w:t>
      </w:r>
    </w:p>
    <w:p w14:paraId="23C1165A" w14:textId="77777777" w:rsidR="65ACED87" w:rsidRDefault="65ACED87" w:rsidP="4094B6ED">
      <w:pPr>
        <w:pStyle w:val="ListParagraph"/>
        <w:numPr>
          <w:ilvl w:val="0"/>
          <w:numId w:val="4"/>
        </w:num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Implemented application testing, deployment, logging, and CI/CD using </w:t>
      </w:r>
      <w:r>
        <w:rPr>
          <w:rFonts w:ascii="Times New Roman" w:eastAsia="Times New Roman" w:hAnsi="Times New Roman" w:cs="Times New Roman"/>
          <w:b/>
          <w:bCs/>
          <w:sz w:val="20"/>
          <w:szCs w:val="20"/>
        </w:rPr>
        <w:t>JUnit, Mockito, Swagger, Log4j, Jenkins, PCF, and Apache Tomcat</w:t>
      </w:r>
      <w:r>
        <w:rPr>
          <w:rFonts w:ascii="Times New Roman" w:eastAsia="Times New Roman" w:hAnsi="Times New Roman" w:cs="Times New Roman"/>
          <w:sz w:val="20"/>
          <w:szCs w:val="20"/>
        </w:rPr>
        <w:t>.</w:t>
      </w:r>
    </w:p>
    <w:p w14:paraId="41834E04" w14:textId="77777777" w:rsidR="00B77E42" w:rsidRDefault="00000000">
      <w:pPr>
        <w:pStyle w:val="ListParagraph"/>
      </w:pPr>
      <w:r>
        <w:t>Collaborated with business and technical stakeholders to clarify application requirements, validate releases, document issues, and support ongoing maintenance of enterprise application features.</w:t>
      </w:r>
    </w:p>
    <w:p w14:paraId="6554C8B1" w14:textId="77777777" w:rsidR="4094B6ED" w:rsidRDefault="4094B6ED" w:rsidP="4094B6ED">
      <w:pPr>
        <w:pStyle w:val="Normal1"/>
        <w:widowControl w:val="0"/>
        <w:ind w:right="170"/>
        <w:contextualSpacing/>
        <w:jc w:val="both"/>
        <w:rPr>
          <w:color w:val="000000" w:themeColor="text1"/>
          <w:sz w:val="20"/>
          <w:szCs w:val="20"/>
        </w:rPr>
      </w:pPr>
    </w:p>
    <w:p w14:paraId="00A414F5" w14:textId="77777777" w:rsidR="006168C1" w:rsidRPr="00F90B6F" w:rsidRDefault="006168C1" w:rsidP="4094B6ED">
      <w:pPr>
        <w:pStyle w:val="Default"/>
        <w:spacing w:after="11" w:line="276" w:lineRule="auto"/>
        <w:rPr>
          <w:rFonts w:ascii="Times New Roman" w:hAnsi="Times New Roman" w:cs="Times New Roman"/>
          <w:b/>
          <w:bCs/>
          <w:color w:val="000000" w:themeColor="text1"/>
          <w:sz w:val="20"/>
          <w:szCs w:val="20"/>
        </w:rPr>
      </w:pPr>
      <w:r>
        <w:rPr>
          <w:rFonts w:ascii="Times New Roman" w:hAnsi="Times New Roman" w:cs="Times New Roman"/>
          <w:b/>
          <w:bCs/>
          <w:sz w:val="20"/>
          <w:szCs w:val="20"/>
        </w:rPr>
        <w:t xml:space="preserve">Environment: </w:t>
      </w:r>
      <w:r>
        <w:rPr>
          <w:rFonts w:ascii="Times New Roman" w:hAnsi="Times New Roman" w:cs="Times New Roman"/>
          <w:sz w:val="20"/>
          <w:szCs w:val="20"/>
        </w:rPr>
        <w:t>Java EE, EJB 3.0, Spring Framework, Jasper Reports, IBM MQ, XML, XSLT, JAXB, Spring Boot, REST, JDBC, JavaScript, JQuery, UML, PCF, Apache Camel, Mockito, MongoDB, Eclipse IDE, Log4J, Apache Ant, Swagger, SaaS Platforms, HTML5, CSS3, JavaScript, Bootstrap, Hibernate ORM, Microservices, Spring MVC, JAX-RS (Jersey Provider), PL/SQL, Jenkins.</w:t>
      </w:r>
    </w:p>
    <w:p w14:paraId="31C4A8A3" w14:textId="77777777" w:rsidR="006168C1" w:rsidRPr="00F90B6F" w:rsidRDefault="006168C1" w:rsidP="006168C1">
      <w:pPr>
        <w:pBdr>
          <w:bottom w:val="single" w:sz="6" w:space="1" w:color="auto"/>
        </w:pBdr>
        <w:spacing w:line="240" w:lineRule="auto"/>
        <w:jc w:val="both"/>
        <w:rPr>
          <w:rFonts w:ascii="Times New Roman" w:hAnsi="Times New Roman" w:cs="Times New Roman"/>
          <w:bCs/>
          <w:color w:val="000000" w:themeColor="text1"/>
          <w:sz w:val="20"/>
          <w:szCs w:val="20"/>
        </w:rPr>
      </w:pPr>
    </w:p>
    <w:p w14:paraId="60864071" w14:textId="77777777" w:rsidR="00BD6CEF" w:rsidRPr="00F90B6F" w:rsidRDefault="00BD6CEF" w:rsidP="00BD3FD1">
      <w:pPr>
        <w:widowControl w:val="0"/>
        <w:tabs>
          <w:tab w:val="left" w:pos="900"/>
        </w:tabs>
        <w:suppressAutoHyphens/>
        <w:spacing w:line="240" w:lineRule="auto"/>
        <w:jc w:val="both"/>
        <w:rPr>
          <w:rFonts w:ascii="Times New Roman" w:hAnsi="Times New Roman" w:cs="Times New Roman"/>
          <w:bCs/>
          <w:color w:val="000000" w:themeColor="text1"/>
          <w:sz w:val="18"/>
          <w:szCs w:val="18"/>
        </w:rPr>
      </w:pPr>
    </w:p>
    <w:sectPr w:rsidR="00BD6CEF" w:rsidRPr="00F90B6F" w:rsidSect="008525E8">
      <w:pgSz w:w="12240" w:h="15840"/>
      <w:pgMar w:top="720" w:right="720" w:bottom="720" w:left="720" w:header="720" w:footer="720" w:gutter="0"/>
      <w:pgBorders w:offsetFrom="page">
        <w:top w:val="single" w:sz="4" w:space="23" w:color="auto"/>
        <w:left w:val="single" w:sz="4" w:space="23" w:color="auto"/>
        <w:bottom w:val="single" w:sz="4" w:space="23" w:color="auto"/>
        <w:right w:val="single" w:sz="4" w:space="23"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7A0D"/>
    <w:multiLevelType w:val="hybridMultilevel"/>
    <w:tmpl w:val="5BD4704E"/>
    <w:lvl w:ilvl="0" w:tplc="C4568B9A">
      <w:start w:val="1"/>
      <w:numFmt w:val="bullet"/>
      <w:lvlText w:val=""/>
      <w:lvlJc w:val="left"/>
      <w:pPr>
        <w:ind w:left="720" w:hanging="360"/>
      </w:pPr>
      <w:rPr>
        <w:rFonts w:ascii="Symbol" w:hAnsi="Symbol" w:hint="default"/>
        <w:sz w:val="20"/>
        <w:szCs w:val="2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7C84158"/>
    <w:multiLevelType w:val="hybridMultilevel"/>
    <w:tmpl w:val="028C2A5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A84829A"/>
    <w:multiLevelType w:val="hybridMultilevel"/>
    <w:tmpl w:val="D8665F88"/>
    <w:lvl w:ilvl="0" w:tplc="58425928">
      <w:start w:val="1"/>
      <w:numFmt w:val="bullet"/>
      <w:lvlText w:val="♦"/>
      <w:lvlJc w:val="left"/>
      <w:pPr>
        <w:ind w:left="720" w:hanging="360"/>
      </w:pPr>
      <w:rPr>
        <w:rFonts w:ascii="Courier New" w:hAnsi="Courier New" w:hint="default"/>
      </w:rPr>
    </w:lvl>
    <w:lvl w:ilvl="1" w:tplc="E94816DA">
      <w:start w:val="1"/>
      <w:numFmt w:val="bullet"/>
      <w:lvlText w:val="o"/>
      <w:lvlJc w:val="left"/>
      <w:pPr>
        <w:ind w:left="1440" w:hanging="360"/>
      </w:pPr>
      <w:rPr>
        <w:rFonts w:ascii="Courier New" w:hAnsi="Courier New" w:hint="default"/>
      </w:rPr>
    </w:lvl>
    <w:lvl w:ilvl="2" w:tplc="27EE4F3A">
      <w:start w:val="1"/>
      <w:numFmt w:val="bullet"/>
      <w:lvlText w:val=""/>
      <w:lvlJc w:val="left"/>
      <w:pPr>
        <w:ind w:left="2160" w:hanging="360"/>
      </w:pPr>
      <w:rPr>
        <w:rFonts w:ascii="Wingdings" w:hAnsi="Wingdings" w:hint="default"/>
      </w:rPr>
    </w:lvl>
    <w:lvl w:ilvl="3" w:tplc="C17675B2">
      <w:start w:val="1"/>
      <w:numFmt w:val="bullet"/>
      <w:lvlText w:val=""/>
      <w:lvlJc w:val="left"/>
      <w:pPr>
        <w:ind w:left="2880" w:hanging="360"/>
      </w:pPr>
      <w:rPr>
        <w:rFonts w:ascii="Symbol" w:hAnsi="Symbol" w:hint="default"/>
      </w:rPr>
    </w:lvl>
    <w:lvl w:ilvl="4" w:tplc="9BB05CCE">
      <w:start w:val="1"/>
      <w:numFmt w:val="bullet"/>
      <w:lvlText w:val="o"/>
      <w:lvlJc w:val="left"/>
      <w:pPr>
        <w:ind w:left="3600" w:hanging="360"/>
      </w:pPr>
      <w:rPr>
        <w:rFonts w:ascii="Courier New" w:hAnsi="Courier New" w:hint="default"/>
      </w:rPr>
    </w:lvl>
    <w:lvl w:ilvl="5" w:tplc="BA06F6CE">
      <w:start w:val="1"/>
      <w:numFmt w:val="bullet"/>
      <w:lvlText w:val=""/>
      <w:lvlJc w:val="left"/>
      <w:pPr>
        <w:ind w:left="4320" w:hanging="360"/>
      </w:pPr>
      <w:rPr>
        <w:rFonts w:ascii="Wingdings" w:hAnsi="Wingdings" w:hint="default"/>
      </w:rPr>
    </w:lvl>
    <w:lvl w:ilvl="6" w:tplc="DD12B2F6">
      <w:start w:val="1"/>
      <w:numFmt w:val="bullet"/>
      <w:lvlText w:val=""/>
      <w:lvlJc w:val="left"/>
      <w:pPr>
        <w:ind w:left="5040" w:hanging="360"/>
      </w:pPr>
      <w:rPr>
        <w:rFonts w:ascii="Symbol" w:hAnsi="Symbol" w:hint="default"/>
      </w:rPr>
    </w:lvl>
    <w:lvl w:ilvl="7" w:tplc="0E9AA420">
      <w:start w:val="1"/>
      <w:numFmt w:val="bullet"/>
      <w:lvlText w:val="o"/>
      <w:lvlJc w:val="left"/>
      <w:pPr>
        <w:ind w:left="5760" w:hanging="360"/>
      </w:pPr>
      <w:rPr>
        <w:rFonts w:ascii="Courier New" w:hAnsi="Courier New" w:hint="default"/>
      </w:rPr>
    </w:lvl>
    <w:lvl w:ilvl="8" w:tplc="120215F2">
      <w:start w:val="1"/>
      <w:numFmt w:val="bullet"/>
      <w:lvlText w:val=""/>
      <w:lvlJc w:val="left"/>
      <w:pPr>
        <w:ind w:left="6480" w:hanging="360"/>
      </w:pPr>
      <w:rPr>
        <w:rFonts w:ascii="Wingdings" w:hAnsi="Wingdings" w:hint="default"/>
      </w:rPr>
    </w:lvl>
  </w:abstractNum>
  <w:abstractNum w:abstractNumId="3" w15:restartNumberingAfterBreak="0">
    <w:nsid w:val="0B613B5C"/>
    <w:multiLevelType w:val="hybridMultilevel"/>
    <w:tmpl w:val="F7B8F4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A6C38"/>
    <w:multiLevelType w:val="hybridMultilevel"/>
    <w:tmpl w:val="D2408E32"/>
    <w:lvl w:ilvl="0" w:tplc="A7DAC342">
      <w:numFmt w:val="bullet"/>
      <w:lvlText w:val="•"/>
      <w:lvlJc w:val="left"/>
      <w:pPr>
        <w:ind w:left="1800" w:hanging="360"/>
      </w:pPr>
      <w:rPr>
        <w:rFonts w:ascii="Segoe UI" w:eastAsiaTheme="minorHAnsi" w:hAnsi="Segoe UI" w:cs="Segoe UI"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15:restartNumberingAfterBreak="0">
    <w:nsid w:val="139DDCF9"/>
    <w:multiLevelType w:val="hybridMultilevel"/>
    <w:tmpl w:val="4EC8C6F0"/>
    <w:lvl w:ilvl="0" w:tplc="7F544C24">
      <w:start w:val="1"/>
      <w:numFmt w:val="bullet"/>
      <w:lvlText w:val="♦"/>
      <w:lvlJc w:val="left"/>
      <w:pPr>
        <w:ind w:left="720" w:hanging="360"/>
      </w:pPr>
      <w:rPr>
        <w:rFonts w:ascii="Courier New" w:hAnsi="Courier New" w:hint="default"/>
      </w:rPr>
    </w:lvl>
    <w:lvl w:ilvl="1" w:tplc="60540A90">
      <w:start w:val="1"/>
      <w:numFmt w:val="bullet"/>
      <w:lvlText w:val="o"/>
      <w:lvlJc w:val="left"/>
      <w:pPr>
        <w:ind w:left="1440" w:hanging="360"/>
      </w:pPr>
      <w:rPr>
        <w:rFonts w:ascii="Courier New" w:hAnsi="Courier New" w:hint="default"/>
      </w:rPr>
    </w:lvl>
    <w:lvl w:ilvl="2" w:tplc="AA54F832">
      <w:start w:val="1"/>
      <w:numFmt w:val="bullet"/>
      <w:lvlText w:val=""/>
      <w:lvlJc w:val="left"/>
      <w:pPr>
        <w:ind w:left="2160" w:hanging="360"/>
      </w:pPr>
      <w:rPr>
        <w:rFonts w:ascii="Wingdings" w:hAnsi="Wingdings" w:hint="default"/>
      </w:rPr>
    </w:lvl>
    <w:lvl w:ilvl="3" w:tplc="47003ABA">
      <w:start w:val="1"/>
      <w:numFmt w:val="bullet"/>
      <w:lvlText w:val=""/>
      <w:lvlJc w:val="left"/>
      <w:pPr>
        <w:ind w:left="2880" w:hanging="360"/>
      </w:pPr>
      <w:rPr>
        <w:rFonts w:ascii="Symbol" w:hAnsi="Symbol" w:hint="default"/>
      </w:rPr>
    </w:lvl>
    <w:lvl w:ilvl="4" w:tplc="524CC0B8">
      <w:start w:val="1"/>
      <w:numFmt w:val="bullet"/>
      <w:lvlText w:val="o"/>
      <w:lvlJc w:val="left"/>
      <w:pPr>
        <w:ind w:left="3600" w:hanging="360"/>
      </w:pPr>
      <w:rPr>
        <w:rFonts w:ascii="Courier New" w:hAnsi="Courier New" w:hint="default"/>
      </w:rPr>
    </w:lvl>
    <w:lvl w:ilvl="5" w:tplc="04DA5D10">
      <w:start w:val="1"/>
      <w:numFmt w:val="bullet"/>
      <w:lvlText w:val=""/>
      <w:lvlJc w:val="left"/>
      <w:pPr>
        <w:ind w:left="4320" w:hanging="360"/>
      </w:pPr>
      <w:rPr>
        <w:rFonts w:ascii="Wingdings" w:hAnsi="Wingdings" w:hint="default"/>
      </w:rPr>
    </w:lvl>
    <w:lvl w:ilvl="6" w:tplc="B3BA78C4">
      <w:start w:val="1"/>
      <w:numFmt w:val="bullet"/>
      <w:lvlText w:val=""/>
      <w:lvlJc w:val="left"/>
      <w:pPr>
        <w:ind w:left="5040" w:hanging="360"/>
      </w:pPr>
      <w:rPr>
        <w:rFonts w:ascii="Symbol" w:hAnsi="Symbol" w:hint="default"/>
      </w:rPr>
    </w:lvl>
    <w:lvl w:ilvl="7" w:tplc="99DE83CE">
      <w:start w:val="1"/>
      <w:numFmt w:val="bullet"/>
      <w:lvlText w:val="o"/>
      <w:lvlJc w:val="left"/>
      <w:pPr>
        <w:ind w:left="5760" w:hanging="360"/>
      </w:pPr>
      <w:rPr>
        <w:rFonts w:ascii="Courier New" w:hAnsi="Courier New" w:hint="default"/>
      </w:rPr>
    </w:lvl>
    <w:lvl w:ilvl="8" w:tplc="FE1C0C8C">
      <w:start w:val="1"/>
      <w:numFmt w:val="bullet"/>
      <w:lvlText w:val=""/>
      <w:lvlJc w:val="left"/>
      <w:pPr>
        <w:ind w:left="6480" w:hanging="360"/>
      </w:pPr>
      <w:rPr>
        <w:rFonts w:ascii="Wingdings" w:hAnsi="Wingdings" w:hint="default"/>
      </w:rPr>
    </w:lvl>
  </w:abstractNum>
  <w:abstractNum w:abstractNumId="6" w15:restartNumberingAfterBreak="0">
    <w:nsid w:val="13CF17E1"/>
    <w:multiLevelType w:val="hybridMultilevel"/>
    <w:tmpl w:val="A928FD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F47B9C"/>
    <w:multiLevelType w:val="hybridMultilevel"/>
    <w:tmpl w:val="89CE3A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777CF2"/>
    <w:multiLevelType w:val="hybridMultilevel"/>
    <w:tmpl w:val="5B66E1E0"/>
    <w:lvl w:ilvl="0" w:tplc="F78697BA">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 w15:restartNumberingAfterBreak="0">
    <w:nsid w:val="1BED0E0D"/>
    <w:multiLevelType w:val="hybridMultilevel"/>
    <w:tmpl w:val="EE4EC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8257E"/>
    <w:multiLevelType w:val="hybridMultilevel"/>
    <w:tmpl w:val="3FE8346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C1206C0"/>
    <w:multiLevelType w:val="hybridMultilevel"/>
    <w:tmpl w:val="5F3285BA"/>
    <w:lvl w:ilvl="0" w:tplc="BE80C7E4">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28B2BEA"/>
    <w:multiLevelType w:val="multilevel"/>
    <w:tmpl w:val="EBC6C7FA"/>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13" w15:restartNumberingAfterBreak="0">
    <w:nsid w:val="26C4644A"/>
    <w:multiLevelType w:val="hybridMultilevel"/>
    <w:tmpl w:val="7CAEBD62"/>
    <w:lvl w:ilvl="0" w:tplc="7520EEE8">
      <w:numFmt w:val="bullet"/>
      <w:lvlText w:val="•"/>
      <w:lvlJc w:val="left"/>
      <w:pPr>
        <w:ind w:left="90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372AC5"/>
    <w:multiLevelType w:val="hybridMultilevel"/>
    <w:tmpl w:val="07A49CA0"/>
    <w:lvl w:ilvl="0" w:tplc="F78697B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7A10F39"/>
    <w:multiLevelType w:val="hybridMultilevel"/>
    <w:tmpl w:val="79704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5CBBF8"/>
    <w:multiLevelType w:val="hybridMultilevel"/>
    <w:tmpl w:val="975623E4"/>
    <w:lvl w:ilvl="0" w:tplc="587C101A">
      <w:start w:val="1"/>
      <w:numFmt w:val="bullet"/>
      <w:lvlText w:val="♦"/>
      <w:lvlJc w:val="left"/>
      <w:pPr>
        <w:ind w:left="720" w:hanging="360"/>
      </w:pPr>
      <w:rPr>
        <w:rFonts w:ascii="Courier New" w:hAnsi="Courier New" w:hint="default"/>
      </w:rPr>
    </w:lvl>
    <w:lvl w:ilvl="1" w:tplc="2D522BB2">
      <w:start w:val="1"/>
      <w:numFmt w:val="bullet"/>
      <w:lvlText w:val="o"/>
      <w:lvlJc w:val="left"/>
      <w:pPr>
        <w:ind w:left="1440" w:hanging="360"/>
      </w:pPr>
      <w:rPr>
        <w:rFonts w:ascii="Courier New" w:hAnsi="Courier New" w:hint="default"/>
      </w:rPr>
    </w:lvl>
    <w:lvl w:ilvl="2" w:tplc="92AEAC24">
      <w:start w:val="1"/>
      <w:numFmt w:val="bullet"/>
      <w:lvlText w:val=""/>
      <w:lvlJc w:val="left"/>
      <w:pPr>
        <w:ind w:left="2160" w:hanging="360"/>
      </w:pPr>
      <w:rPr>
        <w:rFonts w:ascii="Wingdings" w:hAnsi="Wingdings" w:hint="default"/>
      </w:rPr>
    </w:lvl>
    <w:lvl w:ilvl="3" w:tplc="73FCE3CE">
      <w:start w:val="1"/>
      <w:numFmt w:val="bullet"/>
      <w:lvlText w:val=""/>
      <w:lvlJc w:val="left"/>
      <w:pPr>
        <w:ind w:left="2880" w:hanging="360"/>
      </w:pPr>
      <w:rPr>
        <w:rFonts w:ascii="Symbol" w:hAnsi="Symbol" w:hint="default"/>
      </w:rPr>
    </w:lvl>
    <w:lvl w:ilvl="4" w:tplc="19C04612">
      <w:start w:val="1"/>
      <w:numFmt w:val="bullet"/>
      <w:lvlText w:val="o"/>
      <w:lvlJc w:val="left"/>
      <w:pPr>
        <w:ind w:left="3600" w:hanging="360"/>
      </w:pPr>
      <w:rPr>
        <w:rFonts w:ascii="Courier New" w:hAnsi="Courier New" w:hint="default"/>
      </w:rPr>
    </w:lvl>
    <w:lvl w:ilvl="5" w:tplc="A52ADB2C">
      <w:start w:val="1"/>
      <w:numFmt w:val="bullet"/>
      <w:lvlText w:val=""/>
      <w:lvlJc w:val="left"/>
      <w:pPr>
        <w:ind w:left="4320" w:hanging="360"/>
      </w:pPr>
      <w:rPr>
        <w:rFonts w:ascii="Wingdings" w:hAnsi="Wingdings" w:hint="default"/>
      </w:rPr>
    </w:lvl>
    <w:lvl w:ilvl="6" w:tplc="A2366948">
      <w:start w:val="1"/>
      <w:numFmt w:val="bullet"/>
      <w:lvlText w:val=""/>
      <w:lvlJc w:val="left"/>
      <w:pPr>
        <w:ind w:left="5040" w:hanging="360"/>
      </w:pPr>
      <w:rPr>
        <w:rFonts w:ascii="Symbol" w:hAnsi="Symbol" w:hint="default"/>
      </w:rPr>
    </w:lvl>
    <w:lvl w:ilvl="7" w:tplc="6ACA49E4">
      <w:start w:val="1"/>
      <w:numFmt w:val="bullet"/>
      <w:lvlText w:val="o"/>
      <w:lvlJc w:val="left"/>
      <w:pPr>
        <w:ind w:left="5760" w:hanging="360"/>
      </w:pPr>
      <w:rPr>
        <w:rFonts w:ascii="Courier New" w:hAnsi="Courier New" w:hint="default"/>
      </w:rPr>
    </w:lvl>
    <w:lvl w:ilvl="8" w:tplc="189EC0F6">
      <w:start w:val="1"/>
      <w:numFmt w:val="bullet"/>
      <w:lvlText w:val=""/>
      <w:lvlJc w:val="left"/>
      <w:pPr>
        <w:ind w:left="6480" w:hanging="360"/>
      </w:pPr>
      <w:rPr>
        <w:rFonts w:ascii="Wingdings" w:hAnsi="Wingdings" w:hint="default"/>
      </w:rPr>
    </w:lvl>
  </w:abstractNum>
  <w:abstractNum w:abstractNumId="17" w15:restartNumberingAfterBreak="0">
    <w:nsid w:val="29FA1A51"/>
    <w:multiLevelType w:val="hybridMultilevel"/>
    <w:tmpl w:val="8D14A33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8" w15:restartNumberingAfterBreak="0">
    <w:nsid w:val="2A925309"/>
    <w:multiLevelType w:val="multilevel"/>
    <w:tmpl w:val="6E58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74385"/>
    <w:multiLevelType w:val="hybridMultilevel"/>
    <w:tmpl w:val="0944F9E0"/>
    <w:lvl w:ilvl="0" w:tplc="F78697BA">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2B40040D"/>
    <w:multiLevelType w:val="hybridMultilevel"/>
    <w:tmpl w:val="18FCFE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0271025"/>
    <w:multiLevelType w:val="hybridMultilevel"/>
    <w:tmpl w:val="4D82E1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4026D6F"/>
    <w:multiLevelType w:val="hybridMultilevel"/>
    <w:tmpl w:val="781C4902"/>
    <w:lvl w:ilvl="0" w:tplc="A7DAC342">
      <w:numFmt w:val="bullet"/>
      <w:lvlText w:val="•"/>
      <w:lvlJc w:val="left"/>
      <w:pPr>
        <w:ind w:left="1080" w:hanging="360"/>
      </w:pPr>
      <w:rPr>
        <w:rFonts w:ascii="Segoe UI" w:eastAsiaTheme="minorHAnsi" w:hAnsi="Segoe UI" w:cs="Segoe U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3" w15:restartNumberingAfterBreak="0">
    <w:nsid w:val="38862A6A"/>
    <w:multiLevelType w:val="hybridMultilevel"/>
    <w:tmpl w:val="9CCCEDA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4" w15:restartNumberingAfterBreak="0">
    <w:nsid w:val="38A6F60D"/>
    <w:multiLevelType w:val="hybridMultilevel"/>
    <w:tmpl w:val="E56881C2"/>
    <w:lvl w:ilvl="0" w:tplc="726611EC">
      <w:start w:val="1"/>
      <w:numFmt w:val="bullet"/>
      <w:lvlText w:val="♦"/>
      <w:lvlJc w:val="left"/>
      <w:pPr>
        <w:ind w:left="720" w:hanging="360"/>
      </w:pPr>
      <w:rPr>
        <w:rFonts w:ascii="Courier New" w:hAnsi="Courier New" w:hint="default"/>
      </w:rPr>
    </w:lvl>
    <w:lvl w:ilvl="1" w:tplc="E5F22A52">
      <w:start w:val="1"/>
      <w:numFmt w:val="bullet"/>
      <w:lvlText w:val="o"/>
      <w:lvlJc w:val="left"/>
      <w:pPr>
        <w:ind w:left="1440" w:hanging="360"/>
      </w:pPr>
      <w:rPr>
        <w:rFonts w:ascii="Courier New" w:hAnsi="Courier New" w:hint="default"/>
      </w:rPr>
    </w:lvl>
    <w:lvl w:ilvl="2" w:tplc="E9E0DF22">
      <w:start w:val="1"/>
      <w:numFmt w:val="bullet"/>
      <w:lvlText w:val=""/>
      <w:lvlJc w:val="left"/>
      <w:pPr>
        <w:ind w:left="2160" w:hanging="360"/>
      </w:pPr>
      <w:rPr>
        <w:rFonts w:ascii="Wingdings" w:hAnsi="Wingdings" w:hint="default"/>
      </w:rPr>
    </w:lvl>
    <w:lvl w:ilvl="3" w:tplc="BC0CA566">
      <w:start w:val="1"/>
      <w:numFmt w:val="bullet"/>
      <w:lvlText w:val=""/>
      <w:lvlJc w:val="left"/>
      <w:pPr>
        <w:ind w:left="2880" w:hanging="360"/>
      </w:pPr>
      <w:rPr>
        <w:rFonts w:ascii="Symbol" w:hAnsi="Symbol" w:hint="default"/>
      </w:rPr>
    </w:lvl>
    <w:lvl w:ilvl="4" w:tplc="A41C7494">
      <w:start w:val="1"/>
      <w:numFmt w:val="bullet"/>
      <w:lvlText w:val="o"/>
      <w:lvlJc w:val="left"/>
      <w:pPr>
        <w:ind w:left="3600" w:hanging="360"/>
      </w:pPr>
      <w:rPr>
        <w:rFonts w:ascii="Courier New" w:hAnsi="Courier New" w:hint="default"/>
      </w:rPr>
    </w:lvl>
    <w:lvl w:ilvl="5" w:tplc="BAB2F0D8">
      <w:start w:val="1"/>
      <w:numFmt w:val="bullet"/>
      <w:lvlText w:val=""/>
      <w:lvlJc w:val="left"/>
      <w:pPr>
        <w:ind w:left="4320" w:hanging="360"/>
      </w:pPr>
      <w:rPr>
        <w:rFonts w:ascii="Wingdings" w:hAnsi="Wingdings" w:hint="default"/>
      </w:rPr>
    </w:lvl>
    <w:lvl w:ilvl="6" w:tplc="541C1C50">
      <w:start w:val="1"/>
      <w:numFmt w:val="bullet"/>
      <w:lvlText w:val=""/>
      <w:lvlJc w:val="left"/>
      <w:pPr>
        <w:ind w:left="5040" w:hanging="360"/>
      </w:pPr>
      <w:rPr>
        <w:rFonts w:ascii="Symbol" w:hAnsi="Symbol" w:hint="default"/>
      </w:rPr>
    </w:lvl>
    <w:lvl w:ilvl="7" w:tplc="A7B8B408">
      <w:start w:val="1"/>
      <w:numFmt w:val="bullet"/>
      <w:lvlText w:val="o"/>
      <w:lvlJc w:val="left"/>
      <w:pPr>
        <w:ind w:left="5760" w:hanging="360"/>
      </w:pPr>
      <w:rPr>
        <w:rFonts w:ascii="Courier New" w:hAnsi="Courier New" w:hint="default"/>
      </w:rPr>
    </w:lvl>
    <w:lvl w:ilvl="8" w:tplc="3E5EF68C">
      <w:start w:val="1"/>
      <w:numFmt w:val="bullet"/>
      <w:lvlText w:val=""/>
      <w:lvlJc w:val="left"/>
      <w:pPr>
        <w:ind w:left="6480" w:hanging="360"/>
      </w:pPr>
      <w:rPr>
        <w:rFonts w:ascii="Wingdings" w:hAnsi="Wingdings" w:hint="default"/>
      </w:rPr>
    </w:lvl>
  </w:abstractNum>
  <w:abstractNum w:abstractNumId="25" w15:restartNumberingAfterBreak="0">
    <w:nsid w:val="39A84B7D"/>
    <w:multiLevelType w:val="hybridMultilevel"/>
    <w:tmpl w:val="6EDA1672"/>
    <w:lvl w:ilvl="0" w:tplc="89947B74">
      <w:start w:val="1"/>
      <w:numFmt w:val="bullet"/>
      <w:lvlText w:val="♦"/>
      <w:lvlJc w:val="left"/>
      <w:pPr>
        <w:ind w:left="720" w:hanging="360"/>
      </w:pPr>
      <w:rPr>
        <w:rFonts w:ascii="Courier New" w:hAnsi="Courier New" w:hint="default"/>
      </w:rPr>
    </w:lvl>
    <w:lvl w:ilvl="1" w:tplc="87F2AE1E">
      <w:start w:val="1"/>
      <w:numFmt w:val="bullet"/>
      <w:lvlText w:val="o"/>
      <w:lvlJc w:val="left"/>
      <w:pPr>
        <w:ind w:left="1440" w:hanging="360"/>
      </w:pPr>
      <w:rPr>
        <w:rFonts w:ascii="Courier New" w:hAnsi="Courier New" w:hint="default"/>
      </w:rPr>
    </w:lvl>
    <w:lvl w:ilvl="2" w:tplc="375418E4">
      <w:start w:val="1"/>
      <w:numFmt w:val="bullet"/>
      <w:lvlText w:val=""/>
      <w:lvlJc w:val="left"/>
      <w:pPr>
        <w:ind w:left="2160" w:hanging="360"/>
      </w:pPr>
      <w:rPr>
        <w:rFonts w:ascii="Wingdings" w:hAnsi="Wingdings" w:hint="default"/>
      </w:rPr>
    </w:lvl>
    <w:lvl w:ilvl="3" w:tplc="43EAC3D2">
      <w:start w:val="1"/>
      <w:numFmt w:val="bullet"/>
      <w:lvlText w:val=""/>
      <w:lvlJc w:val="left"/>
      <w:pPr>
        <w:ind w:left="2880" w:hanging="360"/>
      </w:pPr>
      <w:rPr>
        <w:rFonts w:ascii="Symbol" w:hAnsi="Symbol" w:hint="default"/>
      </w:rPr>
    </w:lvl>
    <w:lvl w:ilvl="4" w:tplc="C5B2B9B6">
      <w:start w:val="1"/>
      <w:numFmt w:val="bullet"/>
      <w:lvlText w:val="o"/>
      <w:lvlJc w:val="left"/>
      <w:pPr>
        <w:ind w:left="3600" w:hanging="360"/>
      </w:pPr>
      <w:rPr>
        <w:rFonts w:ascii="Courier New" w:hAnsi="Courier New" w:hint="default"/>
      </w:rPr>
    </w:lvl>
    <w:lvl w:ilvl="5" w:tplc="2DA4641A">
      <w:start w:val="1"/>
      <w:numFmt w:val="bullet"/>
      <w:lvlText w:val=""/>
      <w:lvlJc w:val="left"/>
      <w:pPr>
        <w:ind w:left="4320" w:hanging="360"/>
      </w:pPr>
      <w:rPr>
        <w:rFonts w:ascii="Wingdings" w:hAnsi="Wingdings" w:hint="default"/>
      </w:rPr>
    </w:lvl>
    <w:lvl w:ilvl="6" w:tplc="B7A24EC0">
      <w:start w:val="1"/>
      <w:numFmt w:val="bullet"/>
      <w:lvlText w:val=""/>
      <w:lvlJc w:val="left"/>
      <w:pPr>
        <w:ind w:left="5040" w:hanging="360"/>
      </w:pPr>
      <w:rPr>
        <w:rFonts w:ascii="Symbol" w:hAnsi="Symbol" w:hint="default"/>
      </w:rPr>
    </w:lvl>
    <w:lvl w:ilvl="7" w:tplc="83D4E318">
      <w:start w:val="1"/>
      <w:numFmt w:val="bullet"/>
      <w:lvlText w:val="o"/>
      <w:lvlJc w:val="left"/>
      <w:pPr>
        <w:ind w:left="5760" w:hanging="360"/>
      </w:pPr>
      <w:rPr>
        <w:rFonts w:ascii="Courier New" w:hAnsi="Courier New" w:hint="default"/>
      </w:rPr>
    </w:lvl>
    <w:lvl w:ilvl="8" w:tplc="9A24D22E">
      <w:start w:val="1"/>
      <w:numFmt w:val="bullet"/>
      <w:lvlText w:val=""/>
      <w:lvlJc w:val="left"/>
      <w:pPr>
        <w:ind w:left="6480" w:hanging="360"/>
      </w:pPr>
      <w:rPr>
        <w:rFonts w:ascii="Wingdings" w:hAnsi="Wingdings" w:hint="default"/>
      </w:rPr>
    </w:lvl>
  </w:abstractNum>
  <w:abstractNum w:abstractNumId="26" w15:restartNumberingAfterBreak="0">
    <w:nsid w:val="3B3E6B8D"/>
    <w:multiLevelType w:val="hybridMultilevel"/>
    <w:tmpl w:val="B57A7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F3E0138"/>
    <w:multiLevelType w:val="hybridMultilevel"/>
    <w:tmpl w:val="1DDA99F8"/>
    <w:lvl w:ilvl="0" w:tplc="F78697BA">
      <w:start w:val="1"/>
      <w:numFmt w:val="bullet"/>
      <w:lvlText w:val=""/>
      <w:lvlJc w:val="left"/>
      <w:pPr>
        <w:ind w:left="720" w:hanging="360"/>
      </w:pPr>
      <w:rPr>
        <w:rFonts w:ascii="Symbol" w:hAnsi="Symbol"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28" w15:restartNumberingAfterBreak="0">
    <w:nsid w:val="42614C8C"/>
    <w:multiLevelType w:val="hybridMultilevel"/>
    <w:tmpl w:val="9FCCC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2E03C3"/>
    <w:multiLevelType w:val="hybridMultilevel"/>
    <w:tmpl w:val="FBA0CC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4345039"/>
    <w:multiLevelType w:val="hybridMultilevel"/>
    <w:tmpl w:val="C2A022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47B12260"/>
    <w:multiLevelType w:val="hybridMultilevel"/>
    <w:tmpl w:val="E0FA59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4B861309"/>
    <w:multiLevelType w:val="hybridMultilevel"/>
    <w:tmpl w:val="8B84B5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2E6B63"/>
    <w:multiLevelType w:val="hybridMultilevel"/>
    <w:tmpl w:val="F288CC98"/>
    <w:lvl w:ilvl="0" w:tplc="F78697BA">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5410312E"/>
    <w:multiLevelType w:val="hybridMultilevel"/>
    <w:tmpl w:val="9B80F1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55A60D70"/>
    <w:multiLevelType w:val="hybridMultilevel"/>
    <w:tmpl w:val="44D8637E"/>
    <w:lvl w:ilvl="0" w:tplc="F78697BA">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5620A7B7"/>
    <w:multiLevelType w:val="hybridMultilevel"/>
    <w:tmpl w:val="DF5EC6E6"/>
    <w:lvl w:ilvl="0" w:tplc="E33AABA8">
      <w:start w:val="1"/>
      <w:numFmt w:val="bullet"/>
      <w:lvlText w:val=""/>
      <w:lvlJc w:val="left"/>
      <w:pPr>
        <w:ind w:left="720" w:hanging="360"/>
      </w:pPr>
      <w:rPr>
        <w:rFonts w:ascii="Symbol" w:hAnsi="Symbol" w:hint="default"/>
      </w:rPr>
    </w:lvl>
    <w:lvl w:ilvl="1" w:tplc="F73EBCB0">
      <w:start w:val="1"/>
      <w:numFmt w:val="bullet"/>
      <w:lvlText w:val="o"/>
      <w:lvlJc w:val="left"/>
      <w:pPr>
        <w:ind w:left="1440" w:hanging="360"/>
      </w:pPr>
      <w:rPr>
        <w:rFonts w:ascii="Courier New" w:hAnsi="Courier New" w:hint="default"/>
      </w:rPr>
    </w:lvl>
    <w:lvl w:ilvl="2" w:tplc="31CCE20A">
      <w:start w:val="1"/>
      <w:numFmt w:val="bullet"/>
      <w:lvlText w:val=""/>
      <w:lvlJc w:val="left"/>
      <w:pPr>
        <w:ind w:left="2160" w:hanging="360"/>
      </w:pPr>
      <w:rPr>
        <w:rFonts w:ascii="Wingdings" w:hAnsi="Wingdings" w:hint="default"/>
      </w:rPr>
    </w:lvl>
    <w:lvl w:ilvl="3" w:tplc="52060296">
      <w:start w:val="1"/>
      <w:numFmt w:val="bullet"/>
      <w:lvlText w:val=""/>
      <w:lvlJc w:val="left"/>
      <w:pPr>
        <w:ind w:left="2880" w:hanging="360"/>
      </w:pPr>
      <w:rPr>
        <w:rFonts w:ascii="Symbol" w:hAnsi="Symbol" w:hint="default"/>
      </w:rPr>
    </w:lvl>
    <w:lvl w:ilvl="4" w:tplc="A8287218">
      <w:start w:val="1"/>
      <w:numFmt w:val="bullet"/>
      <w:lvlText w:val="o"/>
      <w:lvlJc w:val="left"/>
      <w:pPr>
        <w:ind w:left="3600" w:hanging="360"/>
      </w:pPr>
      <w:rPr>
        <w:rFonts w:ascii="Courier New" w:hAnsi="Courier New" w:hint="default"/>
      </w:rPr>
    </w:lvl>
    <w:lvl w:ilvl="5" w:tplc="8118D5B0">
      <w:start w:val="1"/>
      <w:numFmt w:val="bullet"/>
      <w:lvlText w:val=""/>
      <w:lvlJc w:val="left"/>
      <w:pPr>
        <w:ind w:left="4320" w:hanging="360"/>
      </w:pPr>
      <w:rPr>
        <w:rFonts w:ascii="Wingdings" w:hAnsi="Wingdings" w:hint="default"/>
      </w:rPr>
    </w:lvl>
    <w:lvl w:ilvl="6" w:tplc="6936C414">
      <w:start w:val="1"/>
      <w:numFmt w:val="bullet"/>
      <w:lvlText w:val=""/>
      <w:lvlJc w:val="left"/>
      <w:pPr>
        <w:ind w:left="5040" w:hanging="360"/>
      </w:pPr>
      <w:rPr>
        <w:rFonts w:ascii="Symbol" w:hAnsi="Symbol" w:hint="default"/>
      </w:rPr>
    </w:lvl>
    <w:lvl w:ilvl="7" w:tplc="A99AF448">
      <w:start w:val="1"/>
      <w:numFmt w:val="bullet"/>
      <w:lvlText w:val="o"/>
      <w:lvlJc w:val="left"/>
      <w:pPr>
        <w:ind w:left="5760" w:hanging="360"/>
      </w:pPr>
      <w:rPr>
        <w:rFonts w:ascii="Courier New" w:hAnsi="Courier New" w:hint="default"/>
      </w:rPr>
    </w:lvl>
    <w:lvl w:ilvl="8" w:tplc="2E1A0A6E">
      <w:start w:val="1"/>
      <w:numFmt w:val="bullet"/>
      <w:lvlText w:val=""/>
      <w:lvlJc w:val="left"/>
      <w:pPr>
        <w:ind w:left="6480" w:hanging="360"/>
      </w:pPr>
      <w:rPr>
        <w:rFonts w:ascii="Wingdings" w:hAnsi="Wingdings" w:hint="default"/>
      </w:rPr>
    </w:lvl>
  </w:abstractNum>
  <w:abstractNum w:abstractNumId="37" w15:restartNumberingAfterBreak="0">
    <w:nsid w:val="56A6782E"/>
    <w:multiLevelType w:val="hybridMultilevel"/>
    <w:tmpl w:val="7ED2A5F8"/>
    <w:lvl w:ilvl="0" w:tplc="F78697BA">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57E07F9C"/>
    <w:multiLevelType w:val="hybridMultilevel"/>
    <w:tmpl w:val="D38EA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7D3D27"/>
    <w:multiLevelType w:val="hybridMultilevel"/>
    <w:tmpl w:val="862E19BE"/>
    <w:lvl w:ilvl="0" w:tplc="F59AB78A">
      <w:start w:val="1"/>
      <w:numFmt w:val="bullet"/>
      <w:lvlText w:val="♦"/>
      <w:lvlJc w:val="left"/>
      <w:pPr>
        <w:ind w:left="720" w:hanging="360"/>
      </w:pPr>
      <w:rPr>
        <w:rFonts w:ascii="Courier New" w:hAnsi="Courier New" w:hint="default"/>
      </w:rPr>
    </w:lvl>
    <w:lvl w:ilvl="1" w:tplc="D7962C2A">
      <w:start w:val="1"/>
      <w:numFmt w:val="bullet"/>
      <w:lvlText w:val="o"/>
      <w:lvlJc w:val="left"/>
      <w:pPr>
        <w:ind w:left="1440" w:hanging="360"/>
      </w:pPr>
      <w:rPr>
        <w:rFonts w:ascii="Courier New" w:hAnsi="Courier New" w:hint="default"/>
      </w:rPr>
    </w:lvl>
    <w:lvl w:ilvl="2" w:tplc="8F321ED2">
      <w:start w:val="1"/>
      <w:numFmt w:val="bullet"/>
      <w:lvlText w:val=""/>
      <w:lvlJc w:val="left"/>
      <w:pPr>
        <w:ind w:left="2160" w:hanging="360"/>
      </w:pPr>
      <w:rPr>
        <w:rFonts w:ascii="Wingdings" w:hAnsi="Wingdings" w:hint="default"/>
      </w:rPr>
    </w:lvl>
    <w:lvl w:ilvl="3" w:tplc="DF44C1CE">
      <w:start w:val="1"/>
      <w:numFmt w:val="bullet"/>
      <w:lvlText w:val=""/>
      <w:lvlJc w:val="left"/>
      <w:pPr>
        <w:ind w:left="2880" w:hanging="360"/>
      </w:pPr>
      <w:rPr>
        <w:rFonts w:ascii="Symbol" w:hAnsi="Symbol" w:hint="default"/>
      </w:rPr>
    </w:lvl>
    <w:lvl w:ilvl="4" w:tplc="7A5CB136">
      <w:start w:val="1"/>
      <w:numFmt w:val="bullet"/>
      <w:lvlText w:val="o"/>
      <w:lvlJc w:val="left"/>
      <w:pPr>
        <w:ind w:left="3600" w:hanging="360"/>
      </w:pPr>
      <w:rPr>
        <w:rFonts w:ascii="Courier New" w:hAnsi="Courier New" w:hint="default"/>
      </w:rPr>
    </w:lvl>
    <w:lvl w:ilvl="5" w:tplc="0C8A74EA">
      <w:start w:val="1"/>
      <w:numFmt w:val="bullet"/>
      <w:lvlText w:val=""/>
      <w:lvlJc w:val="left"/>
      <w:pPr>
        <w:ind w:left="4320" w:hanging="360"/>
      </w:pPr>
      <w:rPr>
        <w:rFonts w:ascii="Wingdings" w:hAnsi="Wingdings" w:hint="default"/>
      </w:rPr>
    </w:lvl>
    <w:lvl w:ilvl="6" w:tplc="C37AD132">
      <w:start w:val="1"/>
      <w:numFmt w:val="bullet"/>
      <w:lvlText w:val=""/>
      <w:lvlJc w:val="left"/>
      <w:pPr>
        <w:ind w:left="5040" w:hanging="360"/>
      </w:pPr>
      <w:rPr>
        <w:rFonts w:ascii="Symbol" w:hAnsi="Symbol" w:hint="default"/>
      </w:rPr>
    </w:lvl>
    <w:lvl w:ilvl="7" w:tplc="1BA881FA">
      <w:start w:val="1"/>
      <w:numFmt w:val="bullet"/>
      <w:lvlText w:val="o"/>
      <w:lvlJc w:val="left"/>
      <w:pPr>
        <w:ind w:left="5760" w:hanging="360"/>
      </w:pPr>
      <w:rPr>
        <w:rFonts w:ascii="Courier New" w:hAnsi="Courier New" w:hint="default"/>
      </w:rPr>
    </w:lvl>
    <w:lvl w:ilvl="8" w:tplc="B9CC35E2">
      <w:start w:val="1"/>
      <w:numFmt w:val="bullet"/>
      <w:lvlText w:val=""/>
      <w:lvlJc w:val="left"/>
      <w:pPr>
        <w:ind w:left="6480" w:hanging="360"/>
      </w:pPr>
      <w:rPr>
        <w:rFonts w:ascii="Wingdings" w:hAnsi="Wingdings" w:hint="default"/>
      </w:rPr>
    </w:lvl>
  </w:abstractNum>
  <w:abstractNum w:abstractNumId="40" w15:restartNumberingAfterBreak="0">
    <w:nsid w:val="5A0F239F"/>
    <w:multiLevelType w:val="hybridMultilevel"/>
    <w:tmpl w:val="AC2EF58A"/>
    <w:lvl w:ilvl="0" w:tplc="41A6F3E6">
      <w:start w:val="1"/>
      <w:numFmt w:val="bullet"/>
      <w:lvlText w:val=""/>
      <w:lvlJc w:val="left"/>
      <w:pPr>
        <w:ind w:left="720" w:hanging="360"/>
      </w:pPr>
      <w:rPr>
        <w:rFonts w:ascii="Symbol" w:hAnsi="Symbol" w:hint="default"/>
      </w:rPr>
    </w:lvl>
    <w:lvl w:ilvl="1" w:tplc="4088EFA4">
      <w:start w:val="1"/>
      <w:numFmt w:val="bullet"/>
      <w:lvlText w:val="o"/>
      <w:lvlJc w:val="left"/>
      <w:pPr>
        <w:ind w:left="1440" w:hanging="360"/>
      </w:pPr>
      <w:rPr>
        <w:rFonts w:ascii="Courier New" w:hAnsi="Courier New" w:hint="default"/>
      </w:rPr>
    </w:lvl>
    <w:lvl w:ilvl="2" w:tplc="02A26E2C">
      <w:start w:val="1"/>
      <w:numFmt w:val="bullet"/>
      <w:lvlText w:val=""/>
      <w:lvlJc w:val="left"/>
      <w:pPr>
        <w:ind w:left="2160" w:hanging="360"/>
      </w:pPr>
      <w:rPr>
        <w:rFonts w:ascii="Wingdings" w:hAnsi="Wingdings" w:hint="default"/>
      </w:rPr>
    </w:lvl>
    <w:lvl w:ilvl="3" w:tplc="FE2ED1A8">
      <w:start w:val="1"/>
      <w:numFmt w:val="bullet"/>
      <w:lvlText w:val=""/>
      <w:lvlJc w:val="left"/>
      <w:pPr>
        <w:ind w:left="2880" w:hanging="360"/>
      </w:pPr>
      <w:rPr>
        <w:rFonts w:ascii="Symbol" w:hAnsi="Symbol" w:hint="default"/>
      </w:rPr>
    </w:lvl>
    <w:lvl w:ilvl="4" w:tplc="D5D6186A">
      <w:start w:val="1"/>
      <w:numFmt w:val="bullet"/>
      <w:lvlText w:val="o"/>
      <w:lvlJc w:val="left"/>
      <w:pPr>
        <w:ind w:left="3600" w:hanging="360"/>
      </w:pPr>
      <w:rPr>
        <w:rFonts w:ascii="Courier New" w:hAnsi="Courier New" w:hint="default"/>
      </w:rPr>
    </w:lvl>
    <w:lvl w:ilvl="5" w:tplc="F0C2F17A">
      <w:start w:val="1"/>
      <w:numFmt w:val="bullet"/>
      <w:lvlText w:val=""/>
      <w:lvlJc w:val="left"/>
      <w:pPr>
        <w:ind w:left="4320" w:hanging="360"/>
      </w:pPr>
      <w:rPr>
        <w:rFonts w:ascii="Wingdings" w:hAnsi="Wingdings" w:hint="default"/>
      </w:rPr>
    </w:lvl>
    <w:lvl w:ilvl="6" w:tplc="9EE64502">
      <w:start w:val="1"/>
      <w:numFmt w:val="bullet"/>
      <w:lvlText w:val=""/>
      <w:lvlJc w:val="left"/>
      <w:pPr>
        <w:ind w:left="5040" w:hanging="360"/>
      </w:pPr>
      <w:rPr>
        <w:rFonts w:ascii="Symbol" w:hAnsi="Symbol" w:hint="default"/>
      </w:rPr>
    </w:lvl>
    <w:lvl w:ilvl="7" w:tplc="D80CEAE6">
      <w:start w:val="1"/>
      <w:numFmt w:val="bullet"/>
      <w:lvlText w:val="o"/>
      <w:lvlJc w:val="left"/>
      <w:pPr>
        <w:ind w:left="5760" w:hanging="360"/>
      </w:pPr>
      <w:rPr>
        <w:rFonts w:ascii="Courier New" w:hAnsi="Courier New" w:hint="default"/>
      </w:rPr>
    </w:lvl>
    <w:lvl w:ilvl="8" w:tplc="3B12B3E0">
      <w:start w:val="1"/>
      <w:numFmt w:val="bullet"/>
      <w:lvlText w:val=""/>
      <w:lvlJc w:val="left"/>
      <w:pPr>
        <w:ind w:left="6480" w:hanging="360"/>
      </w:pPr>
      <w:rPr>
        <w:rFonts w:ascii="Wingdings" w:hAnsi="Wingdings" w:hint="default"/>
      </w:rPr>
    </w:lvl>
  </w:abstractNum>
  <w:abstractNum w:abstractNumId="41" w15:restartNumberingAfterBreak="0">
    <w:nsid w:val="5FE75EC1"/>
    <w:multiLevelType w:val="hybridMultilevel"/>
    <w:tmpl w:val="A63612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5FEE6986"/>
    <w:multiLevelType w:val="hybridMultilevel"/>
    <w:tmpl w:val="E9E21B2E"/>
    <w:lvl w:ilvl="0" w:tplc="F78697BA">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623A08D0"/>
    <w:multiLevelType w:val="hybridMultilevel"/>
    <w:tmpl w:val="97CA84F8"/>
    <w:lvl w:ilvl="0" w:tplc="F78697BA">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63E5017E"/>
    <w:multiLevelType w:val="hybridMultilevel"/>
    <w:tmpl w:val="6E10BBEE"/>
    <w:lvl w:ilvl="0" w:tplc="F78697BA">
      <w:start w:val="1"/>
      <w:numFmt w:val="bullet"/>
      <w:lvlText w:val=""/>
      <w:lvlJc w:val="left"/>
      <w:pPr>
        <w:tabs>
          <w:tab w:val="num" w:pos="810"/>
        </w:tabs>
        <w:ind w:left="810" w:hanging="360"/>
      </w:pPr>
      <w:rPr>
        <w:rFonts w:ascii="Symbol" w:hAnsi="Symbol" w:hint="default"/>
      </w:rPr>
    </w:lvl>
    <w:lvl w:ilvl="1" w:tplc="FFFFFFFF">
      <w:start w:val="1"/>
      <w:numFmt w:val="bullet"/>
      <w:lvlText w:val="o"/>
      <w:lvlJc w:val="left"/>
      <w:pPr>
        <w:tabs>
          <w:tab w:val="num" w:pos="1530"/>
        </w:tabs>
        <w:ind w:left="1530" w:hanging="360"/>
      </w:pPr>
      <w:rPr>
        <w:rFonts w:ascii="Courier New" w:hAnsi="Courier New" w:cs="Arial" w:hint="default"/>
      </w:rPr>
    </w:lvl>
    <w:lvl w:ilvl="2" w:tplc="FFFFFFFF">
      <w:start w:val="1"/>
      <w:numFmt w:val="bullet"/>
      <w:lvlText w:val=""/>
      <w:lvlJc w:val="left"/>
      <w:pPr>
        <w:tabs>
          <w:tab w:val="num" w:pos="2250"/>
        </w:tabs>
        <w:ind w:left="2250" w:hanging="360"/>
      </w:pPr>
      <w:rPr>
        <w:rFonts w:ascii="Wingdings" w:hAnsi="Wingdings" w:hint="default"/>
      </w:rPr>
    </w:lvl>
    <w:lvl w:ilvl="3" w:tplc="FFFFFFFF">
      <w:start w:val="1"/>
      <w:numFmt w:val="bullet"/>
      <w:lvlText w:val=""/>
      <w:lvlJc w:val="left"/>
      <w:pPr>
        <w:tabs>
          <w:tab w:val="num" w:pos="2970"/>
        </w:tabs>
        <w:ind w:left="2970" w:hanging="360"/>
      </w:pPr>
      <w:rPr>
        <w:rFonts w:ascii="Symbol" w:hAnsi="Symbol" w:hint="default"/>
      </w:rPr>
    </w:lvl>
    <w:lvl w:ilvl="4" w:tplc="FFFFFFFF">
      <w:start w:val="1"/>
      <w:numFmt w:val="bullet"/>
      <w:lvlText w:val="o"/>
      <w:lvlJc w:val="left"/>
      <w:pPr>
        <w:tabs>
          <w:tab w:val="num" w:pos="3690"/>
        </w:tabs>
        <w:ind w:left="3690" w:hanging="360"/>
      </w:pPr>
      <w:rPr>
        <w:rFonts w:ascii="Courier New" w:hAnsi="Courier New" w:cs="Arial" w:hint="default"/>
      </w:rPr>
    </w:lvl>
    <w:lvl w:ilvl="5" w:tplc="FFFFFFFF">
      <w:start w:val="1"/>
      <w:numFmt w:val="bullet"/>
      <w:lvlText w:val=""/>
      <w:lvlJc w:val="left"/>
      <w:pPr>
        <w:tabs>
          <w:tab w:val="num" w:pos="4410"/>
        </w:tabs>
        <w:ind w:left="4410" w:hanging="360"/>
      </w:pPr>
      <w:rPr>
        <w:rFonts w:ascii="Wingdings" w:hAnsi="Wingdings" w:hint="default"/>
      </w:rPr>
    </w:lvl>
    <w:lvl w:ilvl="6" w:tplc="FFFFFFFF">
      <w:start w:val="1"/>
      <w:numFmt w:val="bullet"/>
      <w:lvlText w:val=""/>
      <w:lvlJc w:val="left"/>
      <w:pPr>
        <w:tabs>
          <w:tab w:val="num" w:pos="5130"/>
        </w:tabs>
        <w:ind w:left="5130" w:hanging="360"/>
      </w:pPr>
      <w:rPr>
        <w:rFonts w:ascii="Symbol" w:hAnsi="Symbol" w:hint="default"/>
      </w:rPr>
    </w:lvl>
    <w:lvl w:ilvl="7" w:tplc="FFFFFFFF">
      <w:start w:val="1"/>
      <w:numFmt w:val="bullet"/>
      <w:lvlText w:val="o"/>
      <w:lvlJc w:val="left"/>
      <w:pPr>
        <w:tabs>
          <w:tab w:val="num" w:pos="5850"/>
        </w:tabs>
        <w:ind w:left="5850" w:hanging="360"/>
      </w:pPr>
      <w:rPr>
        <w:rFonts w:ascii="Courier New" w:hAnsi="Courier New" w:cs="Arial" w:hint="default"/>
      </w:rPr>
    </w:lvl>
    <w:lvl w:ilvl="8" w:tplc="FFFFFFFF">
      <w:start w:val="1"/>
      <w:numFmt w:val="bullet"/>
      <w:lvlText w:val=""/>
      <w:lvlJc w:val="left"/>
      <w:pPr>
        <w:tabs>
          <w:tab w:val="num" w:pos="6570"/>
        </w:tabs>
        <w:ind w:left="6570" w:hanging="360"/>
      </w:pPr>
      <w:rPr>
        <w:rFonts w:ascii="Wingdings" w:hAnsi="Wingdings" w:hint="default"/>
      </w:rPr>
    </w:lvl>
  </w:abstractNum>
  <w:abstractNum w:abstractNumId="45" w15:restartNumberingAfterBreak="0">
    <w:nsid w:val="64805E65"/>
    <w:multiLevelType w:val="hybridMultilevel"/>
    <w:tmpl w:val="CF34864E"/>
    <w:lvl w:ilvl="0" w:tplc="F78697B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C820867"/>
    <w:multiLevelType w:val="hybridMultilevel"/>
    <w:tmpl w:val="61A2F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D495CA4"/>
    <w:multiLevelType w:val="multilevel"/>
    <w:tmpl w:val="73EA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472862"/>
    <w:multiLevelType w:val="hybridMultilevel"/>
    <w:tmpl w:val="C1383034"/>
    <w:lvl w:ilvl="0" w:tplc="F78697BA">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714E1A33"/>
    <w:multiLevelType w:val="hybridMultilevel"/>
    <w:tmpl w:val="9B7EBF34"/>
    <w:lvl w:ilvl="0" w:tplc="04090001">
      <w:start w:val="1"/>
      <w:numFmt w:val="bullet"/>
      <w:lvlText w:val=""/>
      <w:lvlJc w:val="left"/>
      <w:pPr>
        <w:tabs>
          <w:tab w:val="num" w:pos="810"/>
        </w:tabs>
        <w:ind w:left="810"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cs="Arial" w:hint="default"/>
      </w:rPr>
    </w:lvl>
    <w:lvl w:ilvl="2" w:tplc="04090005">
      <w:start w:val="1"/>
      <w:numFmt w:val="bullet"/>
      <w:lvlText w:val=""/>
      <w:lvlJc w:val="left"/>
      <w:pPr>
        <w:tabs>
          <w:tab w:val="num" w:pos="2250"/>
        </w:tabs>
        <w:ind w:left="2250" w:hanging="360"/>
      </w:pPr>
      <w:rPr>
        <w:rFonts w:ascii="Wingdings" w:hAnsi="Wingdings" w:hint="default"/>
      </w:rPr>
    </w:lvl>
    <w:lvl w:ilvl="3" w:tplc="04090001">
      <w:start w:val="1"/>
      <w:numFmt w:val="bullet"/>
      <w:lvlText w:val=""/>
      <w:lvlJc w:val="left"/>
      <w:pPr>
        <w:tabs>
          <w:tab w:val="num" w:pos="2970"/>
        </w:tabs>
        <w:ind w:left="2970" w:hanging="360"/>
      </w:pPr>
      <w:rPr>
        <w:rFonts w:ascii="Symbol" w:hAnsi="Symbol" w:hint="default"/>
      </w:rPr>
    </w:lvl>
    <w:lvl w:ilvl="4" w:tplc="04090003">
      <w:start w:val="1"/>
      <w:numFmt w:val="bullet"/>
      <w:lvlText w:val="o"/>
      <w:lvlJc w:val="left"/>
      <w:pPr>
        <w:tabs>
          <w:tab w:val="num" w:pos="3690"/>
        </w:tabs>
        <w:ind w:left="3690" w:hanging="360"/>
      </w:pPr>
      <w:rPr>
        <w:rFonts w:ascii="Courier New" w:hAnsi="Courier New" w:cs="Arial" w:hint="default"/>
      </w:rPr>
    </w:lvl>
    <w:lvl w:ilvl="5" w:tplc="04090005">
      <w:start w:val="1"/>
      <w:numFmt w:val="bullet"/>
      <w:lvlText w:val=""/>
      <w:lvlJc w:val="left"/>
      <w:pPr>
        <w:tabs>
          <w:tab w:val="num" w:pos="4410"/>
        </w:tabs>
        <w:ind w:left="4410" w:hanging="360"/>
      </w:pPr>
      <w:rPr>
        <w:rFonts w:ascii="Wingdings" w:hAnsi="Wingdings" w:hint="default"/>
      </w:rPr>
    </w:lvl>
    <w:lvl w:ilvl="6" w:tplc="04090001">
      <w:start w:val="1"/>
      <w:numFmt w:val="bullet"/>
      <w:lvlText w:val=""/>
      <w:lvlJc w:val="left"/>
      <w:pPr>
        <w:tabs>
          <w:tab w:val="num" w:pos="5130"/>
        </w:tabs>
        <w:ind w:left="5130" w:hanging="360"/>
      </w:pPr>
      <w:rPr>
        <w:rFonts w:ascii="Symbol" w:hAnsi="Symbol" w:hint="default"/>
      </w:rPr>
    </w:lvl>
    <w:lvl w:ilvl="7" w:tplc="04090003">
      <w:start w:val="1"/>
      <w:numFmt w:val="bullet"/>
      <w:lvlText w:val="o"/>
      <w:lvlJc w:val="left"/>
      <w:pPr>
        <w:tabs>
          <w:tab w:val="num" w:pos="5850"/>
        </w:tabs>
        <w:ind w:left="5850" w:hanging="360"/>
      </w:pPr>
      <w:rPr>
        <w:rFonts w:ascii="Courier New" w:hAnsi="Courier New" w:cs="Arial" w:hint="default"/>
      </w:rPr>
    </w:lvl>
    <w:lvl w:ilvl="8" w:tplc="04090005">
      <w:start w:val="1"/>
      <w:numFmt w:val="bullet"/>
      <w:lvlText w:val=""/>
      <w:lvlJc w:val="left"/>
      <w:pPr>
        <w:tabs>
          <w:tab w:val="num" w:pos="6570"/>
        </w:tabs>
        <w:ind w:left="6570" w:hanging="360"/>
      </w:pPr>
      <w:rPr>
        <w:rFonts w:ascii="Wingdings" w:hAnsi="Wingdings" w:hint="default"/>
      </w:rPr>
    </w:lvl>
  </w:abstractNum>
  <w:abstractNum w:abstractNumId="50" w15:restartNumberingAfterBreak="0">
    <w:nsid w:val="78440ECD"/>
    <w:multiLevelType w:val="hybridMultilevel"/>
    <w:tmpl w:val="3E36E9EA"/>
    <w:lvl w:ilvl="0" w:tplc="F78697B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ABC5BC0"/>
    <w:multiLevelType w:val="hybridMultilevel"/>
    <w:tmpl w:val="50B0EAE0"/>
    <w:lvl w:ilvl="0" w:tplc="F78697BA">
      <w:start w:val="1"/>
      <w:numFmt w:val="bullet"/>
      <w:lvlText w:val=""/>
      <w:lvlJc w:val="left"/>
      <w:pPr>
        <w:ind w:left="90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7179989">
    <w:abstractNumId w:val="24"/>
  </w:num>
  <w:num w:numId="2" w16cid:durableId="1888760693">
    <w:abstractNumId w:val="40"/>
  </w:num>
  <w:num w:numId="3" w16cid:durableId="60758574">
    <w:abstractNumId w:val="5"/>
  </w:num>
  <w:num w:numId="4" w16cid:durableId="853765155">
    <w:abstractNumId w:val="16"/>
  </w:num>
  <w:num w:numId="5" w16cid:durableId="1515921391">
    <w:abstractNumId w:val="39"/>
  </w:num>
  <w:num w:numId="6" w16cid:durableId="265433410">
    <w:abstractNumId w:val="25"/>
  </w:num>
  <w:num w:numId="7" w16cid:durableId="595330522">
    <w:abstractNumId w:val="36"/>
  </w:num>
  <w:num w:numId="8" w16cid:durableId="1275745169">
    <w:abstractNumId w:val="2"/>
  </w:num>
  <w:num w:numId="9" w16cid:durableId="2076003796">
    <w:abstractNumId w:val="12"/>
  </w:num>
  <w:num w:numId="10" w16cid:durableId="2108382381">
    <w:abstractNumId w:val="10"/>
  </w:num>
  <w:num w:numId="11" w16cid:durableId="1863205432">
    <w:abstractNumId w:val="15"/>
  </w:num>
  <w:num w:numId="12" w16cid:durableId="1658999864">
    <w:abstractNumId w:val="28"/>
  </w:num>
  <w:num w:numId="13" w16cid:durableId="1513299676">
    <w:abstractNumId w:val="13"/>
  </w:num>
  <w:num w:numId="14" w16cid:durableId="1206337270">
    <w:abstractNumId w:val="49"/>
  </w:num>
  <w:num w:numId="15" w16cid:durableId="1080518202">
    <w:abstractNumId w:val="38"/>
  </w:num>
  <w:num w:numId="16" w16cid:durableId="677998151">
    <w:abstractNumId w:val="46"/>
  </w:num>
  <w:num w:numId="17" w16cid:durableId="1654332678">
    <w:abstractNumId w:val="26"/>
  </w:num>
  <w:num w:numId="18" w16cid:durableId="1621954262">
    <w:abstractNumId w:val="41"/>
  </w:num>
  <w:num w:numId="19" w16cid:durableId="1135828175">
    <w:abstractNumId w:val="31"/>
  </w:num>
  <w:num w:numId="20" w16cid:durableId="124783510">
    <w:abstractNumId w:val="29"/>
  </w:num>
  <w:num w:numId="21" w16cid:durableId="54933262">
    <w:abstractNumId w:val="34"/>
  </w:num>
  <w:num w:numId="22" w16cid:durableId="528417187">
    <w:abstractNumId w:val="1"/>
  </w:num>
  <w:num w:numId="23" w16cid:durableId="1492990334">
    <w:abstractNumId w:val="20"/>
  </w:num>
  <w:num w:numId="24" w16cid:durableId="1047952870">
    <w:abstractNumId w:val="17"/>
  </w:num>
  <w:num w:numId="25" w16cid:durableId="1057968235">
    <w:abstractNumId w:val="22"/>
  </w:num>
  <w:num w:numId="26" w16cid:durableId="854610150">
    <w:abstractNumId w:val="4"/>
  </w:num>
  <w:num w:numId="27" w16cid:durableId="1617130236">
    <w:abstractNumId w:val="30"/>
  </w:num>
  <w:num w:numId="28" w16cid:durableId="836383339">
    <w:abstractNumId w:val="23"/>
  </w:num>
  <w:num w:numId="29" w16cid:durableId="970096580">
    <w:abstractNumId w:val="21"/>
  </w:num>
  <w:num w:numId="30" w16cid:durableId="1391802914">
    <w:abstractNumId w:val="11"/>
  </w:num>
  <w:num w:numId="31" w16cid:durableId="1845627038">
    <w:abstractNumId w:val="27"/>
  </w:num>
  <w:num w:numId="32" w16cid:durableId="1622685809">
    <w:abstractNumId w:val="14"/>
  </w:num>
  <w:num w:numId="33" w16cid:durableId="113718684">
    <w:abstractNumId w:val="45"/>
  </w:num>
  <w:num w:numId="34" w16cid:durableId="590356505">
    <w:abstractNumId w:val="51"/>
  </w:num>
  <w:num w:numId="35" w16cid:durableId="649402756">
    <w:abstractNumId w:val="44"/>
  </w:num>
  <w:num w:numId="36" w16cid:durableId="1560943635">
    <w:abstractNumId w:val="50"/>
  </w:num>
  <w:num w:numId="37" w16cid:durableId="1679700045">
    <w:abstractNumId w:val="0"/>
  </w:num>
  <w:num w:numId="38" w16cid:durableId="1127817377">
    <w:abstractNumId w:val="32"/>
  </w:num>
  <w:num w:numId="39" w16cid:durableId="1046291815">
    <w:abstractNumId w:val="9"/>
  </w:num>
  <w:num w:numId="40" w16cid:durableId="1636257515">
    <w:abstractNumId w:val="43"/>
  </w:num>
  <w:num w:numId="41" w16cid:durableId="263809830">
    <w:abstractNumId w:val="42"/>
  </w:num>
  <w:num w:numId="42" w16cid:durableId="1451900140">
    <w:abstractNumId w:val="8"/>
  </w:num>
  <w:num w:numId="43" w16cid:durableId="203059289">
    <w:abstractNumId w:val="6"/>
  </w:num>
  <w:num w:numId="44" w16cid:durableId="1161193575">
    <w:abstractNumId w:val="3"/>
  </w:num>
  <w:num w:numId="45" w16cid:durableId="159582163">
    <w:abstractNumId w:val="33"/>
  </w:num>
  <w:num w:numId="46" w16cid:durableId="825705573">
    <w:abstractNumId w:val="35"/>
  </w:num>
  <w:num w:numId="47" w16cid:durableId="499582667">
    <w:abstractNumId w:val="7"/>
  </w:num>
  <w:num w:numId="48" w16cid:durableId="1122532352">
    <w:abstractNumId w:val="37"/>
  </w:num>
  <w:num w:numId="49" w16cid:durableId="1248029605">
    <w:abstractNumId w:val="48"/>
  </w:num>
  <w:num w:numId="50" w16cid:durableId="1403718653">
    <w:abstractNumId w:val="19"/>
  </w:num>
  <w:num w:numId="51" w16cid:durableId="1809855554">
    <w:abstractNumId w:val="47"/>
  </w:num>
  <w:num w:numId="52" w16cid:durableId="13245530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CEF"/>
    <w:rsid w:val="00000E2C"/>
    <w:rsid w:val="000043E0"/>
    <w:rsid w:val="000062C8"/>
    <w:rsid w:val="0000633E"/>
    <w:rsid w:val="00011655"/>
    <w:rsid w:val="000136E0"/>
    <w:rsid w:val="00017422"/>
    <w:rsid w:val="00021B48"/>
    <w:rsid w:val="00023D2E"/>
    <w:rsid w:val="00027372"/>
    <w:rsid w:val="0003629E"/>
    <w:rsid w:val="00037C49"/>
    <w:rsid w:val="00040864"/>
    <w:rsid w:val="00041679"/>
    <w:rsid w:val="00041DD8"/>
    <w:rsid w:val="00041E8E"/>
    <w:rsid w:val="000420CF"/>
    <w:rsid w:val="000521D5"/>
    <w:rsid w:val="00052D12"/>
    <w:rsid w:val="00055981"/>
    <w:rsid w:val="000623AC"/>
    <w:rsid w:val="00062CE6"/>
    <w:rsid w:val="00065C52"/>
    <w:rsid w:val="00065CAE"/>
    <w:rsid w:val="00065F3D"/>
    <w:rsid w:val="00067062"/>
    <w:rsid w:val="00067307"/>
    <w:rsid w:val="00067D22"/>
    <w:rsid w:val="00084573"/>
    <w:rsid w:val="0008555E"/>
    <w:rsid w:val="000914C3"/>
    <w:rsid w:val="0009443B"/>
    <w:rsid w:val="00095280"/>
    <w:rsid w:val="000A1EE2"/>
    <w:rsid w:val="000A2333"/>
    <w:rsid w:val="000B2A4A"/>
    <w:rsid w:val="000B620A"/>
    <w:rsid w:val="000C29B6"/>
    <w:rsid w:val="000D081C"/>
    <w:rsid w:val="000D105C"/>
    <w:rsid w:val="000D61AD"/>
    <w:rsid w:val="000D730D"/>
    <w:rsid w:val="000E333A"/>
    <w:rsid w:val="000E37D8"/>
    <w:rsid w:val="000E3F9A"/>
    <w:rsid w:val="000E40BB"/>
    <w:rsid w:val="000E5012"/>
    <w:rsid w:val="000E794E"/>
    <w:rsid w:val="000E7C47"/>
    <w:rsid w:val="000F334F"/>
    <w:rsid w:val="000F3CAC"/>
    <w:rsid w:val="000F3DE2"/>
    <w:rsid w:val="000F4910"/>
    <w:rsid w:val="000F6ED3"/>
    <w:rsid w:val="000F7A67"/>
    <w:rsid w:val="00100A55"/>
    <w:rsid w:val="00104680"/>
    <w:rsid w:val="001046A7"/>
    <w:rsid w:val="00105F12"/>
    <w:rsid w:val="00111BE5"/>
    <w:rsid w:val="00114647"/>
    <w:rsid w:val="00120E83"/>
    <w:rsid w:val="00121DF2"/>
    <w:rsid w:val="00122CD1"/>
    <w:rsid w:val="001270A4"/>
    <w:rsid w:val="00127203"/>
    <w:rsid w:val="0013096D"/>
    <w:rsid w:val="001340A4"/>
    <w:rsid w:val="00147262"/>
    <w:rsid w:val="00154812"/>
    <w:rsid w:val="00155729"/>
    <w:rsid w:val="001579C2"/>
    <w:rsid w:val="00166D3D"/>
    <w:rsid w:val="00167ACA"/>
    <w:rsid w:val="00167DE5"/>
    <w:rsid w:val="00173FC0"/>
    <w:rsid w:val="00175081"/>
    <w:rsid w:val="00176F08"/>
    <w:rsid w:val="0018482E"/>
    <w:rsid w:val="001907AB"/>
    <w:rsid w:val="00192E7F"/>
    <w:rsid w:val="00193C11"/>
    <w:rsid w:val="001948B3"/>
    <w:rsid w:val="001A3A30"/>
    <w:rsid w:val="001A6F40"/>
    <w:rsid w:val="001B1915"/>
    <w:rsid w:val="001B1D3F"/>
    <w:rsid w:val="001B5736"/>
    <w:rsid w:val="001B6E69"/>
    <w:rsid w:val="001B7CD9"/>
    <w:rsid w:val="001C0F9C"/>
    <w:rsid w:val="001C36E5"/>
    <w:rsid w:val="001C37DB"/>
    <w:rsid w:val="001C3EA1"/>
    <w:rsid w:val="001D0F3F"/>
    <w:rsid w:val="001D3CE2"/>
    <w:rsid w:val="001E1D6F"/>
    <w:rsid w:val="001E1FA8"/>
    <w:rsid w:val="001E2B02"/>
    <w:rsid w:val="001E4389"/>
    <w:rsid w:val="001E4E90"/>
    <w:rsid w:val="001E68A4"/>
    <w:rsid w:val="001F27A6"/>
    <w:rsid w:val="001F4FDA"/>
    <w:rsid w:val="001F6BBC"/>
    <w:rsid w:val="00201578"/>
    <w:rsid w:val="00201D90"/>
    <w:rsid w:val="00203923"/>
    <w:rsid w:val="00205042"/>
    <w:rsid w:val="002056DF"/>
    <w:rsid w:val="00205E45"/>
    <w:rsid w:val="002130ED"/>
    <w:rsid w:val="002142ED"/>
    <w:rsid w:val="00216A17"/>
    <w:rsid w:val="00216AAE"/>
    <w:rsid w:val="0021716D"/>
    <w:rsid w:val="00220477"/>
    <w:rsid w:val="00222ED0"/>
    <w:rsid w:val="002238CD"/>
    <w:rsid w:val="00226EB5"/>
    <w:rsid w:val="00234565"/>
    <w:rsid w:val="00235CB0"/>
    <w:rsid w:val="00235CDF"/>
    <w:rsid w:val="00237EC8"/>
    <w:rsid w:val="002409C6"/>
    <w:rsid w:val="0024127D"/>
    <w:rsid w:val="00243DD7"/>
    <w:rsid w:val="002457C7"/>
    <w:rsid w:val="0024773A"/>
    <w:rsid w:val="00252580"/>
    <w:rsid w:val="002528AE"/>
    <w:rsid w:val="00254A57"/>
    <w:rsid w:val="002571AA"/>
    <w:rsid w:val="00264018"/>
    <w:rsid w:val="002648ED"/>
    <w:rsid w:val="00266D68"/>
    <w:rsid w:val="00272573"/>
    <w:rsid w:val="002753B3"/>
    <w:rsid w:val="00280702"/>
    <w:rsid w:val="0028370A"/>
    <w:rsid w:val="00285D60"/>
    <w:rsid w:val="00286C39"/>
    <w:rsid w:val="00293E5B"/>
    <w:rsid w:val="00294A91"/>
    <w:rsid w:val="00295668"/>
    <w:rsid w:val="002967A2"/>
    <w:rsid w:val="0029737A"/>
    <w:rsid w:val="002A279C"/>
    <w:rsid w:val="002A3796"/>
    <w:rsid w:val="002A4E34"/>
    <w:rsid w:val="002B1766"/>
    <w:rsid w:val="002B56C9"/>
    <w:rsid w:val="002B79A9"/>
    <w:rsid w:val="002C3508"/>
    <w:rsid w:val="002C56A5"/>
    <w:rsid w:val="002D4627"/>
    <w:rsid w:val="002D6FC6"/>
    <w:rsid w:val="002E40C9"/>
    <w:rsid w:val="002E4A4E"/>
    <w:rsid w:val="002E722C"/>
    <w:rsid w:val="002F027B"/>
    <w:rsid w:val="002F14FC"/>
    <w:rsid w:val="002F1802"/>
    <w:rsid w:val="002F2D4B"/>
    <w:rsid w:val="002F536A"/>
    <w:rsid w:val="0030113D"/>
    <w:rsid w:val="00301F39"/>
    <w:rsid w:val="00302391"/>
    <w:rsid w:val="00303AB6"/>
    <w:rsid w:val="0030652C"/>
    <w:rsid w:val="003129D6"/>
    <w:rsid w:val="00312AF8"/>
    <w:rsid w:val="00313D87"/>
    <w:rsid w:val="0031591F"/>
    <w:rsid w:val="00316997"/>
    <w:rsid w:val="00317774"/>
    <w:rsid w:val="00317E2F"/>
    <w:rsid w:val="0032036D"/>
    <w:rsid w:val="003223C0"/>
    <w:rsid w:val="00326E44"/>
    <w:rsid w:val="00327CB3"/>
    <w:rsid w:val="00337100"/>
    <w:rsid w:val="00341B69"/>
    <w:rsid w:val="00341E71"/>
    <w:rsid w:val="00342EBD"/>
    <w:rsid w:val="00343370"/>
    <w:rsid w:val="00343D49"/>
    <w:rsid w:val="003500EA"/>
    <w:rsid w:val="003515A5"/>
    <w:rsid w:val="003521F7"/>
    <w:rsid w:val="0035300A"/>
    <w:rsid w:val="00355ADF"/>
    <w:rsid w:val="00361A09"/>
    <w:rsid w:val="003661DD"/>
    <w:rsid w:val="003670D8"/>
    <w:rsid w:val="0036790A"/>
    <w:rsid w:val="00375245"/>
    <w:rsid w:val="003759FE"/>
    <w:rsid w:val="00376F3D"/>
    <w:rsid w:val="003801C8"/>
    <w:rsid w:val="003823DB"/>
    <w:rsid w:val="003826FA"/>
    <w:rsid w:val="00382B6A"/>
    <w:rsid w:val="003833D7"/>
    <w:rsid w:val="00383845"/>
    <w:rsid w:val="00385374"/>
    <w:rsid w:val="00386750"/>
    <w:rsid w:val="00390095"/>
    <w:rsid w:val="0039171E"/>
    <w:rsid w:val="00391A34"/>
    <w:rsid w:val="00391B20"/>
    <w:rsid w:val="00394D29"/>
    <w:rsid w:val="00395B3A"/>
    <w:rsid w:val="0039752C"/>
    <w:rsid w:val="003A3AF1"/>
    <w:rsid w:val="003B1050"/>
    <w:rsid w:val="003B1E4F"/>
    <w:rsid w:val="003B2379"/>
    <w:rsid w:val="003B33FE"/>
    <w:rsid w:val="003B4DBE"/>
    <w:rsid w:val="003B54A8"/>
    <w:rsid w:val="003B76EE"/>
    <w:rsid w:val="003B7AF3"/>
    <w:rsid w:val="003C2D42"/>
    <w:rsid w:val="003C3112"/>
    <w:rsid w:val="003C4450"/>
    <w:rsid w:val="003C484C"/>
    <w:rsid w:val="003C4B5C"/>
    <w:rsid w:val="003C6869"/>
    <w:rsid w:val="003D13C4"/>
    <w:rsid w:val="003D1C54"/>
    <w:rsid w:val="003D2865"/>
    <w:rsid w:val="003E0C78"/>
    <w:rsid w:val="003E1E56"/>
    <w:rsid w:val="003E2D5B"/>
    <w:rsid w:val="003E4363"/>
    <w:rsid w:val="003E58FF"/>
    <w:rsid w:val="003F35B4"/>
    <w:rsid w:val="003F3697"/>
    <w:rsid w:val="003F3F44"/>
    <w:rsid w:val="003F47BF"/>
    <w:rsid w:val="003F510D"/>
    <w:rsid w:val="003F7297"/>
    <w:rsid w:val="003F74B0"/>
    <w:rsid w:val="003F7F96"/>
    <w:rsid w:val="00407D21"/>
    <w:rsid w:val="00420B89"/>
    <w:rsid w:val="00421A73"/>
    <w:rsid w:val="004222E0"/>
    <w:rsid w:val="00423C98"/>
    <w:rsid w:val="00423EF8"/>
    <w:rsid w:val="00423F10"/>
    <w:rsid w:val="00426A3B"/>
    <w:rsid w:val="00430140"/>
    <w:rsid w:val="004313FE"/>
    <w:rsid w:val="0043490A"/>
    <w:rsid w:val="0043784F"/>
    <w:rsid w:val="00437B15"/>
    <w:rsid w:val="00445B60"/>
    <w:rsid w:val="004464BE"/>
    <w:rsid w:val="00446ACF"/>
    <w:rsid w:val="0044704E"/>
    <w:rsid w:val="004531F9"/>
    <w:rsid w:val="0046220A"/>
    <w:rsid w:val="00462F4C"/>
    <w:rsid w:val="00463370"/>
    <w:rsid w:val="00463EF7"/>
    <w:rsid w:val="004640E9"/>
    <w:rsid w:val="00473F54"/>
    <w:rsid w:val="004771B4"/>
    <w:rsid w:val="00486162"/>
    <w:rsid w:val="00492A17"/>
    <w:rsid w:val="0049773A"/>
    <w:rsid w:val="004A121A"/>
    <w:rsid w:val="004A217C"/>
    <w:rsid w:val="004A2229"/>
    <w:rsid w:val="004A6A05"/>
    <w:rsid w:val="004B3CC4"/>
    <w:rsid w:val="004B3F0F"/>
    <w:rsid w:val="004B5A89"/>
    <w:rsid w:val="004B6525"/>
    <w:rsid w:val="004B6B10"/>
    <w:rsid w:val="004C1192"/>
    <w:rsid w:val="004C5028"/>
    <w:rsid w:val="004D0AFB"/>
    <w:rsid w:val="004D6115"/>
    <w:rsid w:val="004E1D99"/>
    <w:rsid w:val="004E334F"/>
    <w:rsid w:val="004E7D95"/>
    <w:rsid w:val="005001EB"/>
    <w:rsid w:val="00502231"/>
    <w:rsid w:val="00503787"/>
    <w:rsid w:val="005048BE"/>
    <w:rsid w:val="00504B7E"/>
    <w:rsid w:val="005052BD"/>
    <w:rsid w:val="0051108A"/>
    <w:rsid w:val="0051627D"/>
    <w:rsid w:val="00523DCA"/>
    <w:rsid w:val="005245C3"/>
    <w:rsid w:val="00526355"/>
    <w:rsid w:val="00526F5D"/>
    <w:rsid w:val="00534594"/>
    <w:rsid w:val="0053618F"/>
    <w:rsid w:val="005372C6"/>
    <w:rsid w:val="0053733E"/>
    <w:rsid w:val="00537434"/>
    <w:rsid w:val="00543864"/>
    <w:rsid w:val="005448CE"/>
    <w:rsid w:val="0055113D"/>
    <w:rsid w:val="005513D9"/>
    <w:rsid w:val="00553AC5"/>
    <w:rsid w:val="00554BD9"/>
    <w:rsid w:val="005607ED"/>
    <w:rsid w:val="00560A68"/>
    <w:rsid w:val="00563E73"/>
    <w:rsid w:val="00564461"/>
    <w:rsid w:val="0056583F"/>
    <w:rsid w:val="00567618"/>
    <w:rsid w:val="00570C71"/>
    <w:rsid w:val="00571529"/>
    <w:rsid w:val="005719DF"/>
    <w:rsid w:val="00573048"/>
    <w:rsid w:val="00573E1E"/>
    <w:rsid w:val="005749B1"/>
    <w:rsid w:val="005779CF"/>
    <w:rsid w:val="00580E8F"/>
    <w:rsid w:val="00586EB3"/>
    <w:rsid w:val="00587272"/>
    <w:rsid w:val="00590781"/>
    <w:rsid w:val="00590E56"/>
    <w:rsid w:val="00591401"/>
    <w:rsid w:val="00591DE5"/>
    <w:rsid w:val="005943FE"/>
    <w:rsid w:val="00594CBE"/>
    <w:rsid w:val="00596E23"/>
    <w:rsid w:val="005A0643"/>
    <w:rsid w:val="005A0B4E"/>
    <w:rsid w:val="005A0D93"/>
    <w:rsid w:val="005A741E"/>
    <w:rsid w:val="005B0D6F"/>
    <w:rsid w:val="005B28BC"/>
    <w:rsid w:val="005B2D2A"/>
    <w:rsid w:val="005B5930"/>
    <w:rsid w:val="005B62F5"/>
    <w:rsid w:val="005B79AB"/>
    <w:rsid w:val="005C0999"/>
    <w:rsid w:val="005D58A5"/>
    <w:rsid w:val="005D5956"/>
    <w:rsid w:val="005E767C"/>
    <w:rsid w:val="005E81FF"/>
    <w:rsid w:val="005F7CD0"/>
    <w:rsid w:val="006002D3"/>
    <w:rsid w:val="00601341"/>
    <w:rsid w:val="00607B4A"/>
    <w:rsid w:val="00607D26"/>
    <w:rsid w:val="006101F0"/>
    <w:rsid w:val="00610C94"/>
    <w:rsid w:val="00611EA5"/>
    <w:rsid w:val="00612B5D"/>
    <w:rsid w:val="00612FCB"/>
    <w:rsid w:val="00616554"/>
    <w:rsid w:val="006168C1"/>
    <w:rsid w:val="00617170"/>
    <w:rsid w:val="006217DC"/>
    <w:rsid w:val="00627696"/>
    <w:rsid w:val="00632B25"/>
    <w:rsid w:val="00633600"/>
    <w:rsid w:val="00637724"/>
    <w:rsid w:val="00637CF7"/>
    <w:rsid w:val="00642479"/>
    <w:rsid w:val="00643380"/>
    <w:rsid w:val="006440E3"/>
    <w:rsid w:val="00644184"/>
    <w:rsid w:val="006511B8"/>
    <w:rsid w:val="006513AB"/>
    <w:rsid w:val="006524FB"/>
    <w:rsid w:val="00652590"/>
    <w:rsid w:val="006537BF"/>
    <w:rsid w:val="00656570"/>
    <w:rsid w:val="00656932"/>
    <w:rsid w:val="00663066"/>
    <w:rsid w:val="0066361B"/>
    <w:rsid w:val="00665F35"/>
    <w:rsid w:val="00667466"/>
    <w:rsid w:val="00673D03"/>
    <w:rsid w:val="00680B6A"/>
    <w:rsid w:val="0068109A"/>
    <w:rsid w:val="00691D88"/>
    <w:rsid w:val="00692C0A"/>
    <w:rsid w:val="00692EE3"/>
    <w:rsid w:val="006948DC"/>
    <w:rsid w:val="00694FD7"/>
    <w:rsid w:val="006968A5"/>
    <w:rsid w:val="0069733A"/>
    <w:rsid w:val="006A0636"/>
    <w:rsid w:val="006A1479"/>
    <w:rsid w:val="006A25F5"/>
    <w:rsid w:val="006B1FBD"/>
    <w:rsid w:val="006B3A0B"/>
    <w:rsid w:val="006B4618"/>
    <w:rsid w:val="006B62E7"/>
    <w:rsid w:val="006B751E"/>
    <w:rsid w:val="006C1389"/>
    <w:rsid w:val="006C15B2"/>
    <w:rsid w:val="006D0299"/>
    <w:rsid w:val="006D03B7"/>
    <w:rsid w:val="006D06A1"/>
    <w:rsid w:val="006D1866"/>
    <w:rsid w:val="006D2A3C"/>
    <w:rsid w:val="006D59AC"/>
    <w:rsid w:val="006D71F4"/>
    <w:rsid w:val="006E2FB4"/>
    <w:rsid w:val="006E2FEF"/>
    <w:rsid w:val="006E7625"/>
    <w:rsid w:val="006E7A44"/>
    <w:rsid w:val="006E7E9F"/>
    <w:rsid w:val="006F2043"/>
    <w:rsid w:val="006F567F"/>
    <w:rsid w:val="006F6442"/>
    <w:rsid w:val="006F7514"/>
    <w:rsid w:val="00701474"/>
    <w:rsid w:val="007029BE"/>
    <w:rsid w:val="00711920"/>
    <w:rsid w:val="00714A2D"/>
    <w:rsid w:val="00715DDF"/>
    <w:rsid w:val="00715EFB"/>
    <w:rsid w:val="007201BE"/>
    <w:rsid w:val="00721392"/>
    <w:rsid w:val="0072246A"/>
    <w:rsid w:val="00723D1F"/>
    <w:rsid w:val="00724D8F"/>
    <w:rsid w:val="00727676"/>
    <w:rsid w:val="007322AF"/>
    <w:rsid w:val="007340B7"/>
    <w:rsid w:val="0073735B"/>
    <w:rsid w:val="00743621"/>
    <w:rsid w:val="00746383"/>
    <w:rsid w:val="0075075A"/>
    <w:rsid w:val="00751C8D"/>
    <w:rsid w:val="00753A63"/>
    <w:rsid w:val="00753EFD"/>
    <w:rsid w:val="00756D4E"/>
    <w:rsid w:val="00757A97"/>
    <w:rsid w:val="007618F0"/>
    <w:rsid w:val="00761F8D"/>
    <w:rsid w:val="00765E4B"/>
    <w:rsid w:val="00766693"/>
    <w:rsid w:val="007716E8"/>
    <w:rsid w:val="00771B42"/>
    <w:rsid w:val="00773858"/>
    <w:rsid w:val="00774CC2"/>
    <w:rsid w:val="007765EB"/>
    <w:rsid w:val="00777446"/>
    <w:rsid w:val="00780462"/>
    <w:rsid w:val="007863DA"/>
    <w:rsid w:val="00786954"/>
    <w:rsid w:val="007920C9"/>
    <w:rsid w:val="0079329D"/>
    <w:rsid w:val="00794B0F"/>
    <w:rsid w:val="00796B9E"/>
    <w:rsid w:val="007978B9"/>
    <w:rsid w:val="007A35D1"/>
    <w:rsid w:val="007A37C6"/>
    <w:rsid w:val="007A40EA"/>
    <w:rsid w:val="007A4571"/>
    <w:rsid w:val="007A5D70"/>
    <w:rsid w:val="007B18B5"/>
    <w:rsid w:val="007B2339"/>
    <w:rsid w:val="007B4646"/>
    <w:rsid w:val="007B5693"/>
    <w:rsid w:val="007C5CA6"/>
    <w:rsid w:val="007C74D0"/>
    <w:rsid w:val="007C7C68"/>
    <w:rsid w:val="007D17DF"/>
    <w:rsid w:val="007D41FB"/>
    <w:rsid w:val="007D42FA"/>
    <w:rsid w:val="007D59AD"/>
    <w:rsid w:val="007D5FC1"/>
    <w:rsid w:val="007D7BA9"/>
    <w:rsid w:val="007E3369"/>
    <w:rsid w:val="007F0489"/>
    <w:rsid w:val="007F24F6"/>
    <w:rsid w:val="00802C81"/>
    <w:rsid w:val="00803603"/>
    <w:rsid w:val="008073B4"/>
    <w:rsid w:val="00810127"/>
    <w:rsid w:val="00810220"/>
    <w:rsid w:val="008104E2"/>
    <w:rsid w:val="008108D9"/>
    <w:rsid w:val="008135C1"/>
    <w:rsid w:val="00820094"/>
    <w:rsid w:val="00820AC0"/>
    <w:rsid w:val="00821E43"/>
    <w:rsid w:val="0082436A"/>
    <w:rsid w:val="00826F62"/>
    <w:rsid w:val="0082762D"/>
    <w:rsid w:val="0082C797"/>
    <w:rsid w:val="0083416A"/>
    <w:rsid w:val="0083680D"/>
    <w:rsid w:val="00841013"/>
    <w:rsid w:val="00845733"/>
    <w:rsid w:val="008525E8"/>
    <w:rsid w:val="00855610"/>
    <w:rsid w:val="008561AA"/>
    <w:rsid w:val="00864359"/>
    <w:rsid w:val="008713C2"/>
    <w:rsid w:val="008725DD"/>
    <w:rsid w:val="008771DF"/>
    <w:rsid w:val="008854DC"/>
    <w:rsid w:val="008903CE"/>
    <w:rsid w:val="00890402"/>
    <w:rsid w:val="00890969"/>
    <w:rsid w:val="00893BF2"/>
    <w:rsid w:val="008A3573"/>
    <w:rsid w:val="008A43A7"/>
    <w:rsid w:val="008A44C3"/>
    <w:rsid w:val="008A5B34"/>
    <w:rsid w:val="008B2909"/>
    <w:rsid w:val="008B4280"/>
    <w:rsid w:val="008B7791"/>
    <w:rsid w:val="008D362F"/>
    <w:rsid w:val="008E0904"/>
    <w:rsid w:val="008E194F"/>
    <w:rsid w:val="008E4774"/>
    <w:rsid w:val="008E556E"/>
    <w:rsid w:val="008E57C7"/>
    <w:rsid w:val="008E7B87"/>
    <w:rsid w:val="008F1B8A"/>
    <w:rsid w:val="008F43DB"/>
    <w:rsid w:val="008F5420"/>
    <w:rsid w:val="008F5E5C"/>
    <w:rsid w:val="008F784B"/>
    <w:rsid w:val="009005AE"/>
    <w:rsid w:val="00901738"/>
    <w:rsid w:val="00902E1A"/>
    <w:rsid w:val="00905465"/>
    <w:rsid w:val="00911930"/>
    <w:rsid w:val="009125FF"/>
    <w:rsid w:val="00912D29"/>
    <w:rsid w:val="00913F8E"/>
    <w:rsid w:val="00915B81"/>
    <w:rsid w:val="009161B8"/>
    <w:rsid w:val="0092072F"/>
    <w:rsid w:val="00926868"/>
    <w:rsid w:val="00930392"/>
    <w:rsid w:val="00931CF7"/>
    <w:rsid w:val="00932D46"/>
    <w:rsid w:val="009361C0"/>
    <w:rsid w:val="00936517"/>
    <w:rsid w:val="0093710A"/>
    <w:rsid w:val="00937F93"/>
    <w:rsid w:val="009414FA"/>
    <w:rsid w:val="0094373F"/>
    <w:rsid w:val="00944CE1"/>
    <w:rsid w:val="009467DB"/>
    <w:rsid w:val="00947FA1"/>
    <w:rsid w:val="0095011E"/>
    <w:rsid w:val="00955D60"/>
    <w:rsid w:val="009622F7"/>
    <w:rsid w:val="0096536F"/>
    <w:rsid w:val="00966FEA"/>
    <w:rsid w:val="009674ED"/>
    <w:rsid w:val="009705F5"/>
    <w:rsid w:val="00970A10"/>
    <w:rsid w:val="00974B69"/>
    <w:rsid w:val="00977512"/>
    <w:rsid w:val="009776F4"/>
    <w:rsid w:val="0099A4EA"/>
    <w:rsid w:val="009A0264"/>
    <w:rsid w:val="009A0DD5"/>
    <w:rsid w:val="009A1A0A"/>
    <w:rsid w:val="009A21A8"/>
    <w:rsid w:val="009A303F"/>
    <w:rsid w:val="009A34A0"/>
    <w:rsid w:val="009A5969"/>
    <w:rsid w:val="009A7A58"/>
    <w:rsid w:val="009B6C37"/>
    <w:rsid w:val="009C675E"/>
    <w:rsid w:val="009D088B"/>
    <w:rsid w:val="009D15E4"/>
    <w:rsid w:val="009D5A7C"/>
    <w:rsid w:val="009D7245"/>
    <w:rsid w:val="009D76C3"/>
    <w:rsid w:val="009E214A"/>
    <w:rsid w:val="009E6DC9"/>
    <w:rsid w:val="009E6E60"/>
    <w:rsid w:val="009F1D8D"/>
    <w:rsid w:val="00A02FC1"/>
    <w:rsid w:val="00A070C7"/>
    <w:rsid w:val="00A07F48"/>
    <w:rsid w:val="00A110CF"/>
    <w:rsid w:val="00A16780"/>
    <w:rsid w:val="00A33D25"/>
    <w:rsid w:val="00A36C5C"/>
    <w:rsid w:val="00A37D53"/>
    <w:rsid w:val="00A42B78"/>
    <w:rsid w:val="00A46767"/>
    <w:rsid w:val="00A50B54"/>
    <w:rsid w:val="00A51D83"/>
    <w:rsid w:val="00A52702"/>
    <w:rsid w:val="00A52CE2"/>
    <w:rsid w:val="00A564D9"/>
    <w:rsid w:val="00A57A44"/>
    <w:rsid w:val="00A64F53"/>
    <w:rsid w:val="00A65AF3"/>
    <w:rsid w:val="00A70623"/>
    <w:rsid w:val="00A70B13"/>
    <w:rsid w:val="00A71A0C"/>
    <w:rsid w:val="00A71F89"/>
    <w:rsid w:val="00A754AB"/>
    <w:rsid w:val="00A759D6"/>
    <w:rsid w:val="00A7710D"/>
    <w:rsid w:val="00A845F6"/>
    <w:rsid w:val="00A84607"/>
    <w:rsid w:val="00A849F2"/>
    <w:rsid w:val="00A86030"/>
    <w:rsid w:val="00A861C5"/>
    <w:rsid w:val="00A87969"/>
    <w:rsid w:val="00A90163"/>
    <w:rsid w:val="00A975ED"/>
    <w:rsid w:val="00AA0BFC"/>
    <w:rsid w:val="00AA2AF5"/>
    <w:rsid w:val="00AA4A1F"/>
    <w:rsid w:val="00AA6294"/>
    <w:rsid w:val="00AB37C1"/>
    <w:rsid w:val="00AB5C09"/>
    <w:rsid w:val="00AB79FD"/>
    <w:rsid w:val="00AC40BE"/>
    <w:rsid w:val="00AC6288"/>
    <w:rsid w:val="00AD438F"/>
    <w:rsid w:val="00AE0648"/>
    <w:rsid w:val="00AE0BA5"/>
    <w:rsid w:val="00AE12BB"/>
    <w:rsid w:val="00AE1FE5"/>
    <w:rsid w:val="00AE4E61"/>
    <w:rsid w:val="00AE5176"/>
    <w:rsid w:val="00AE56CD"/>
    <w:rsid w:val="00AE63FA"/>
    <w:rsid w:val="00AF2F69"/>
    <w:rsid w:val="00AF6CB5"/>
    <w:rsid w:val="00AF72D5"/>
    <w:rsid w:val="00B01C7D"/>
    <w:rsid w:val="00B0540C"/>
    <w:rsid w:val="00B05D18"/>
    <w:rsid w:val="00B064C0"/>
    <w:rsid w:val="00B07256"/>
    <w:rsid w:val="00B122E0"/>
    <w:rsid w:val="00B12372"/>
    <w:rsid w:val="00B129EA"/>
    <w:rsid w:val="00B1369F"/>
    <w:rsid w:val="00B13DBF"/>
    <w:rsid w:val="00B1401A"/>
    <w:rsid w:val="00B141E4"/>
    <w:rsid w:val="00B167A6"/>
    <w:rsid w:val="00B23044"/>
    <w:rsid w:val="00B27CEB"/>
    <w:rsid w:val="00B3031B"/>
    <w:rsid w:val="00B308C2"/>
    <w:rsid w:val="00B309F2"/>
    <w:rsid w:val="00B35911"/>
    <w:rsid w:val="00B36839"/>
    <w:rsid w:val="00B42A36"/>
    <w:rsid w:val="00B4550A"/>
    <w:rsid w:val="00B50A3C"/>
    <w:rsid w:val="00B5184B"/>
    <w:rsid w:val="00B54488"/>
    <w:rsid w:val="00B571DF"/>
    <w:rsid w:val="00B6241F"/>
    <w:rsid w:val="00B72645"/>
    <w:rsid w:val="00B749B0"/>
    <w:rsid w:val="00B77E42"/>
    <w:rsid w:val="00B9104E"/>
    <w:rsid w:val="00B952AF"/>
    <w:rsid w:val="00BA0097"/>
    <w:rsid w:val="00BA0B2D"/>
    <w:rsid w:val="00BA1187"/>
    <w:rsid w:val="00BA3530"/>
    <w:rsid w:val="00BA55F3"/>
    <w:rsid w:val="00BB034B"/>
    <w:rsid w:val="00BB04BD"/>
    <w:rsid w:val="00BB27C2"/>
    <w:rsid w:val="00BB34D7"/>
    <w:rsid w:val="00BC634B"/>
    <w:rsid w:val="00BD0B5A"/>
    <w:rsid w:val="00BD2E51"/>
    <w:rsid w:val="00BD3FD1"/>
    <w:rsid w:val="00BD6CEF"/>
    <w:rsid w:val="00BD7549"/>
    <w:rsid w:val="00BD7871"/>
    <w:rsid w:val="00BE4F34"/>
    <w:rsid w:val="00BE51E2"/>
    <w:rsid w:val="00BF432F"/>
    <w:rsid w:val="00BF43B4"/>
    <w:rsid w:val="00BF6BBD"/>
    <w:rsid w:val="00C02C50"/>
    <w:rsid w:val="00C05A2E"/>
    <w:rsid w:val="00C05A64"/>
    <w:rsid w:val="00C147A2"/>
    <w:rsid w:val="00C207DD"/>
    <w:rsid w:val="00C2096B"/>
    <w:rsid w:val="00C25300"/>
    <w:rsid w:val="00C25E02"/>
    <w:rsid w:val="00C273C2"/>
    <w:rsid w:val="00C31875"/>
    <w:rsid w:val="00C3338B"/>
    <w:rsid w:val="00C36C6A"/>
    <w:rsid w:val="00C46923"/>
    <w:rsid w:val="00C50FB9"/>
    <w:rsid w:val="00C52736"/>
    <w:rsid w:val="00C52B18"/>
    <w:rsid w:val="00C5545D"/>
    <w:rsid w:val="00C567EF"/>
    <w:rsid w:val="00C56D8A"/>
    <w:rsid w:val="00C6254B"/>
    <w:rsid w:val="00C66C55"/>
    <w:rsid w:val="00C66DD6"/>
    <w:rsid w:val="00C735B1"/>
    <w:rsid w:val="00C73C90"/>
    <w:rsid w:val="00C867C0"/>
    <w:rsid w:val="00C92A4F"/>
    <w:rsid w:val="00C92D42"/>
    <w:rsid w:val="00C93FA3"/>
    <w:rsid w:val="00C97072"/>
    <w:rsid w:val="00CA3E7A"/>
    <w:rsid w:val="00CA6A96"/>
    <w:rsid w:val="00CA6BCF"/>
    <w:rsid w:val="00CB0012"/>
    <w:rsid w:val="00CB1178"/>
    <w:rsid w:val="00CB11D7"/>
    <w:rsid w:val="00CB1E37"/>
    <w:rsid w:val="00CB1EC7"/>
    <w:rsid w:val="00CB460E"/>
    <w:rsid w:val="00CB5A43"/>
    <w:rsid w:val="00CC26F1"/>
    <w:rsid w:val="00CC274D"/>
    <w:rsid w:val="00CD0A05"/>
    <w:rsid w:val="00CD262F"/>
    <w:rsid w:val="00CD480B"/>
    <w:rsid w:val="00CE03FF"/>
    <w:rsid w:val="00CE4CC3"/>
    <w:rsid w:val="00CE56D5"/>
    <w:rsid w:val="00CF16B7"/>
    <w:rsid w:val="00CF1FEA"/>
    <w:rsid w:val="00CF205D"/>
    <w:rsid w:val="00CF2436"/>
    <w:rsid w:val="00CF3B49"/>
    <w:rsid w:val="00CF507A"/>
    <w:rsid w:val="00CF551A"/>
    <w:rsid w:val="00D00721"/>
    <w:rsid w:val="00D03D78"/>
    <w:rsid w:val="00D05C42"/>
    <w:rsid w:val="00D13982"/>
    <w:rsid w:val="00D202F7"/>
    <w:rsid w:val="00D21728"/>
    <w:rsid w:val="00D21CF6"/>
    <w:rsid w:val="00D250C9"/>
    <w:rsid w:val="00D26823"/>
    <w:rsid w:val="00D26F51"/>
    <w:rsid w:val="00D30B3D"/>
    <w:rsid w:val="00D369E5"/>
    <w:rsid w:val="00D36D3F"/>
    <w:rsid w:val="00D41CA9"/>
    <w:rsid w:val="00D44216"/>
    <w:rsid w:val="00D445E4"/>
    <w:rsid w:val="00D47C74"/>
    <w:rsid w:val="00D50463"/>
    <w:rsid w:val="00D50871"/>
    <w:rsid w:val="00D50F81"/>
    <w:rsid w:val="00D5593B"/>
    <w:rsid w:val="00D60AD1"/>
    <w:rsid w:val="00D664B2"/>
    <w:rsid w:val="00D71D2F"/>
    <w:rsid w:val="00D74B4C"/>
    <w:rsid w:val="00D815F6"/>
    <w:rsid w:val="00D86A9B"/>
    <w:rsid w:val="00D91845"/>
    <w:rsid w:val="00D95E44"/>
    <w:rsid w:val="00D96585"/>
    <w:rsid w:val="00D97344"/>
    <w:rsid w:val="00DA10F3"/>
    <w:rsid w:val="00DA4CA1"/>
    <w:rsid w:val="00DA4E61"/>
    <w:rsid w:val="00DA521A"/>
    <w:rsid w:val="00DA5829"/>
    <w:rsid w:val="00DA6F17"/>
    <w:rsid w:val="00DA7060"/>
    <w:rsid w:val="00DA7417"/>
    <w:rsid w:val="00DA7D6C"/>
    <w:rsid w:val="00DB57C3"/>
    <w:rsid w:val="00DC0B6A"/>
    <w:rsid w:val="00DC12AF"/>
    <w:rsid w:val="00DC312B"/>
    <w:rsid w:val="00DC341D"/>
    <w:rsid w:val="00DC6A50"/>
    <w:rsid w:val="00DD0947"/>
    <w:rsid w:val="00DE0060"/>
    <w:rsid w:val="00DE065C"/>
    <w:rsid w:val="00DE1A0A"/>
    <w:rsid w:val="00DE1E53"/>
    <w:rsid w:val="00DE5B9F"/>
    <w:rsid w:val="00DE711B"/>
    <w:rsid w:val="00DF1F7B"/>
    <w:rsid w:val="00DF4A52"/>
    <w:rsid w:val="00DF51D1"/>
    <w:rsid w:val="00DF5709"/>
    <w:rsid w:val="00DF7E13"/>
    <w:rsid w:val="00DF7F43"/>
    <w:rsid w:val="00E0145C"/>
    <w:rsid w:val="00E014C3"/>
    <w:rsid w:val="00E01C88"/>
    <w:rsid w:val="00E06A9B"/>
    <w:rsid w:val="00E116CD"/>
    <w:rsid w:val="00E11C57"/>
    <w:rsid w:val="00E12CAF"/>
    <w:rsid w:val="00E14AE2"/>
    <w:rsid w:val="00E151D3"/>
    <w:rsid w:val="00E174F2"/>
    <w:rsid w:val="00E176E8"/>
    <w:rsid w:val="00E254F9"/>
    <w:rsid w:val="00E25CB3"/>
    <w:rsid w:val="00E27E31"/>
    <w:rsid w:val="00E42F70"/>
    <w:rsid w:val="00E43AB0"/>
    <w:rsid w:val="00E4755A"/>
    <w:rsid w:val="00E516A1"/>
    <w:rsid w:val="00E52A02"/>
    <w:rsid w:val="00E55ECE"/>
    <w:rsid w:val="00E607B0"/>
    <w:rsid w:val="00E6429A"/>
    <w:rsid w:val="00E73940"/>
    <w:rsid w:val="00E73DDD"/>
    <w:rsid w:val="00E75E5E"/>
    <w:rsid w:val="00E80F08"/>
    <w:rsid w:val="00E84E00"/>
    <w:rsid w:val="00E90D6B"/>
    <w:rsid w:val="00E90F74"/>
    <w:rsid w:val="00E924B9"/>
    <w:rsid w:val="00E93050"/>
    <w:rsid w:val="00E94536"/>
    <w:rsid w:val="00E96F94"/>
    <w:rsid w:val="00EA531A"/>
    <w:rsid w:val="00EA6F59"/>
    <w:rsid w:val="00EC2BDA"/>
    <w:rsid w:val="00EC43D9"/>
    <w:rsid w:val="00EC56F9"/>
    <w:rsid w:val="00EC5DA7"/>
    <w:rsid w:val="00ED21E5"/>
    <w:rsid w:val="00ED3AE3"/>
    <w:rsid w:val="00ED5352"/>
    <w:rsid w:val="00ED7A57"/>
    <w:rsid w:val="00EE504B"/>
    <w:rsid w:val="00EE602E"/>
    <w:rsid w:val="00EE6F01"/>
    <w:rsid w:val="00EF22B9"/>
    <w:rsid w:val="00EF3E20"/>
    <w:rsid w:val="00EF449C"/>
    <w:rsid w:val="00EF6940"/>
    <w:rsid w:val="00EF6BD9"/>
    <w:rsid w:val="00EF6E95"/>
    <w:rsid w:val="00EF7DC5"/>
    <w:rsid w:val="00F033C1"/>
    <w:rsid w:val="00F04C4F"/>
    <w:rsid w:val="00F11412"/>
    <w:rsid w:val="00F1146E"/>
    <w:rsid w:val="00F12EED"/>
    <w:rsid w:val="00F188E5"/>
    <w:rsid w:val="00F239DF"/>
    <w:rsid w:val="00F23A66"/>
    <w:rsid w:val="00F249DD"/>
    <w:rsid w:val="00F257C3"/>
    <w:rsid w:val="00F2717F"/>
    <w:rsid w:val="00F30C14"/>
    <w:rsid w:val="00F316CB"/>
    <w:rsid w:val="00F32266"/>
    <w:rsid w:val="00F336F2"/>
    <w:rsid w:val="00F34160"/>
    <w:rsid w:val="00F37D72"/>
    <w:rsid w:val="00F438AE"/>
    <w:rsid w:val="00F522A6"/>
    <w:rsid w:val="00F57F98"/>
    <w:rsid w:val="00F60E90"/>
    <w:rsid w:val="00F632E6"/>
    <w:rsid w:val="00F704B3"/>
    <w:rsid w:val="00F71513"/>
    <w:rsid w:val="00F71574"/>
    <w:rsid w:val="00F71974"/>
    <w:rsid w:val="00F75598"/>
    <w:rsid w:val="00F75621"/>
    <w:rsid w:val="00F76085"/>
    <w:rsid w:val="00F80BFF"/>
    <w:rsid w:val="00F83BB4"/>
    <w:rsid w:val="00F84F43"/>
    <w:rsid w:val="00F862B8"/>
    <w:rsid w:val="00F864DE"/>
    <w:rsid w:val="00F87B78"/>
    <w:rsid w:val="00F9042F"/>
    <w:rsid w:val="00F90B6F"/>
    <w:rsid w:val="00F94D0B"/>
    <w:rsid w:val="00FA0957"/>
    <w:rsid w:val="00FA2758"/>
    <w:rsid w:val="00FA37BA"/>
    <w:rsid w:val="00FA6F72"/>
    <w:rsid w:val="00FA7F98"/>
    <w:rsid w:val="00FB22BA"/>
    <w:rsid w:val="00FB6656"/>
    <w:rsid w:val="00FB6674"/>
    <w:rsid w:val="00FC3B3C"/>
    <w:rsid w:val="00FC3B82"/>
    <w:rsid w:val="00FC6989"/>
    <w:rsid w:val="00FD1780"/>
    <w:rsid w:val="00FD22FD"/>
    <w:rsid w:val="00FD2355"/>
    <w:rsid w:val="00FD3897"/>
    <w:rsid w:val="00FD7DB0"/>
    <w:rsid w:val="00FE2457"/>
    <w:rsid w:val="00FE2FB2"/>
    <w:rsid w:val="00FF0755"/>
    <w:rsid w:val="00FF0971"/>
    <w:rsid w:val="00FF606C"/>
    <w:rsid w:val="019C50B6"/>
    <w:rsid w:val="01C72295"/>
    <w:rsid w:val="02B5629F"/>
    <w:rsid w:val="02EB3492"/>
    <w:rsid w:val="0306A8FE"/>
    <w:rsid w:val="04461DFB"/>
    <w:rsid w:val="044A6802"/>
    <w:rsid w:val="05115AEC"/>
    <w:rsid w:val="0524BA3B"/>
    <w:rsid w:val="054F1B8C"/>
    <w:rsid w:val="0553FBEF"/>
    <w:rsid w:val="05B129F4"/>
    <w:rsid w:val="05C9C2F1"/>
    <w:rsid w:val="05FB6175"/>
    <w:rsid w:val="06C4D330"/>
    <w:rsid w:val="0702C77F"/>
    <w:rsid w:val="082413F2"/>
    <w:rsid w:val="089AE9DC"/>
    <w:rsid w:val="08ABC6CA"/>
    <w:rsid w:val="08C0DB64"/>
    <w:rsid w:val="08C4ADA4"/>
    <w:rsid w:val="0948FDB7"/>
    <w:rsid w:val="0A47E9FE"/>
    <w:rsid w:val="0AFD392D"/>
    <w:rsid w:val="0C4E7A02"/>
    <w:rsid w:val="0CD6F728"/>
    <w:rsid w:val="0CDF445C"/>
    <w:rsid w:val="0E4CEBE3"/>
    <w:rsid w:val="0E5A2D4F"/>
    <w:rsid w:val="0FE17AB6"/>
    <w:rsid w:val="10AA3386"/>
    <w:rsid w:val="11A49F3A"/>
    <w:rsid w:val="1251DCE3"/>
    <w:rsid w:val="13304225"/>
    <w:rsid w:val="1426AF5F"/>
    <w:rsid w:val="14680077"/>
    <w:rsid w:val="157F80CF"/>
    <w:rsid w:val="15FE3BF1"/>
    <w:rsid w:val="170DFE5F"/>
    <w:rsid w:val="175CC744"/>
    <w:rsid w:val="178EC0BF"/>
    <w:rsid w:val="17A1CA97"/>
    <w:rsid w:val="18D75FBA"/>
    <w:rsid w:val="18EAFD39"/>
    <w:rsid w:val="1936A7E3"/>
    <w:rsid w:val="1985A2C0"/>
    <w:rsid w:val="199F4669"/>
    <w:rsid w:val="1A0F4880"/>
    <w:rsid w:val="1A945C78"/>
    <w:rsid w:val="1AB04013"/>
    <w:rsid w:val="1B7DE80C"/>
    <w:rsid w:val="1C3E0E4C"/>
    <w:rsid w:val="1CFBEF92"/>
    <w:rsid w:val="1DA73C70"/>
    <w:rsid w:val="1DAAEA43"/>
    <w:rsid w:val="1ECC7C30"/>
    <w:rsid w:val="1ED7D97D"/>
    <w:rsid w:val="1EF4FCA0"/>
    <w:rsid w:val="1FBA3C4C"/>
    <w:rsid w:val="1FEDC854"/>
    <w:rsid w:val="2032BD40"/>
    <w:rsid w:val="2115CD4A"/>
    <w:rsid w:val="2119F118"/>
    <w:rsid w:val="213014C7"/>
    <w:rsid w:val="214FA971"/>
    <w:rsid w:val="21DA2E92"/>
    <w:rsid w:val="2265283C"/>
    <w:rsid w:val="239D3E84"/>
    <w:rsid w:val="23C4D2C5"/>
    <w:rsid w:val="242BF0EF"/>
    <w:rsid w:val="24ED38EC"/>
    <w:rsid w:val="25667BA0"/>
    <w:rsid w:val="257D80A5"/>
    <w:rsid w:val="259B6922"/>
    <w:rsid w:val="25A5F03A"/>
    <w:rsid w:val="265F3D9F"/>
    <w:rsid w:val="26C47734"/>
    <w:rsid w:val="27128E7C"/>
    <w:rsid w:val="2727D562"/>
    <w:rsid w:val="2844538A"/>
    <w:rsid w:val="284FD49F"/>
    <w:rsid w:val="2887A01A"/>
    <w:rsid w:val="28C98BF6"/>
    <w:rsid w:val="28D4915B"/>
    <w:rsid w:val="2A4BFFAF"/>
    <w:rsid w:val="2B2FF01B"/>
    <w:rsid w:val="2C78E56E"/>
    <w:rsid w:val="2E067BEC"/>
    <w:rsid w:val="2EABBD6D"/>
    <w:rsid w:val="2EF1A652"/>
    <w:rsid w:val="2FAA6C0F"/>
    <w:rsid w:val="2FB31D82"/>
    <w:rsid w:val="303F04AC"/>
    <w:rsid w:val="326CDE09"/>
    <w:rsid w:val="329986A9"/>
    <w:rsid w:val="32B4938E"/>
    <w:rsid w:val="32BA652A"/>
    <w:rsid w:val="336B4B5D"/>
    <w:rsid w:val="33B33691"/>
    <w:rsid w:val="344C1803"/>
    <w:rsid w:val="356A08E4"/>
    <w:rsid w:val="35B3A95B"/>
    <w:rsid w:val="36078497"/>
    <w:rsid w:val="368BB548"/>
    <w:rsid w:val="36CC8F17"/>
    <w:rsid w:val="380C556B"/>
    <w:rsid w:val="38252C4B"/>
    <w:rsid w:val="3A178EC8"/>
    <w:rsid w:val="3AC66FDC"/>
    <w:rsid w:val="3AE78CF2"/>
    <w:rsid w:val="3B020664"/>
    <w:rsid w:val="3B562C4D"/>
    <w:rsid w:val="3BA3DCF4"/>
    <w:rsid w:val="3BC3BA4B"/>
    <w:rsid w:val="3BC7EED6"/>
    <w:rsid w:val="3C9EAF45"/>
    <w:rsid w:val="3DFDC01D"/>
    <w:rsid w:val="3E6CBD34"/>
    <w:rsid w:val="3E6E7F11"/>
    <w:rsid w:val="3F19AA71"/>
    <w:rsid w:val="3F55CC3C"/>
    <w:rsid w:val="404D019A"/>
    <w:rsid w:val="4085C5ED"/>
    <w:rsid w:val="4094B6ED"/>
    <w:rsid w:val="40AD6A8F"/>
    <w:rsid w:val="42BEF569"/>
    <w:rsid w:val="42EB8535"/>
    <w:rsid w:val="43ED1201"/>
    <w:rsid w:val="449EC997"/>
    <w:rsid w:val="44F150EF"/>
    <w:rsid w:val="453DAF49"/>
    <w:rsid w:val="45E78ED5"/>
    <w:rsid w:val="46A1883E"/>
    <w:rsid w:val="46D64D67"/>
    <w:rsid w:val="473B96B2"/>
    <w:rsid w:val="478746B7"/>
    <w:rsid w:val="479F9E4E"/>
    <w:rsid w:val="480AFE70"/>
    <w:rsid w:val="481CED12"/>
    <w:rsid w:val="485375B6"/>
    <w:rsid w:val="486082A9"/>
    <w:rsid w:val="48EA4AC9"/>
    <w:rsid w:val="4A0B52CD"/>
    <w:rsid w:val="4A2CFAF1"/>
    <w:rsid w:val="4ACE75FF"/>
    <w:rsid w:val="4B64FDE0"/>
    <w:rsid w:val="4BEF81DC"/>
    <w:rsid w:val="4C610EE4"/>
    <w:rsid w:val="4DC26B29"/>
    <w:rsid w:val="4E307CA2"/>
    <w:rsid w:val="4E38697C"/>
    <w:rsid w:val="4E44751D"/>
    <w:rsid w:val="4F0726DE"/>
    <w:rsid w:val="4F48284C"/>
    <w:rsid w:val="4FEB35D9"/>
    <w:rsid w:val="5001AE87"/>
    <w:rsid w:val="52D270B8"/>
    <w:rsid w:val="54079D45"/>
    <w:rsid w:val="54BA08C1"/>
    <w:rsid w:val="5506D23A"/>
    <w:rsid w:val="56615940"/>
    <w:rsid w:val="57A9EF1E"/>
    <w:rsid w:val="581CFC34"/>
    <w:rsid w:val="5824BBC0"/>
    <w:rsid w:val="58580D27"/>
    <w:rsid w:val="58CC0DC3"/>
    <w:rsid w:val="5A90C444"/>
    <w:rsid w:val="5B18DF91"/>
    <w:rsid w:val="5B9B36F3"/>
    <w:rsid w:val="5CE42E0F"/>
    <w:rsid w:val="5DC5FD8D"/>
    <w:rsid w:val="5E7D3D46"/>
    <w:rsid w:val="5EB165FC"/>
    <w:rsid w:val="5F6786A1"/>
    <w:rsid w:val="5F749110"/>
    <w:rsid w:val="60165F07"/>
    <w:rsid w:val="607AED70"/>
    <w:rsid w:val="609ED839"/>
    <w:rsid w:val="61369612"/>
    <w:rsid w:val="62058D55"/>
    <w:rsid w:val="626CC1C6"/>
    <w:rsid w:val="62B0A2B7"/>
    <w:rsid w:val="64878C55"/>
    <w:rsid w:val="64E9E249"/>
    <w:rsid w:val="65136096"/>
    <w:rsid w:val="65ACED87"/>
    <w:rsid w:val="6616AFA3"/>
    <w:rsid w:val="66506D12"/>
    <w:rsid w:val="665F6F47"/>
    <w:rsid w:val="6672402B"/>
    <w:rsid w:val="668BD18A"/>
    <w:rsid w:val="69C90729"/>
    <w:rsid w:val="6A343765"/>
    <w:rsid w:val="6AD748F0"/>
    <w:rsid w:val="6B1B8762"/>
    <w:rsid w:val="6B8266D5"/>
    <w:rsid w:val="6B9A7788"/>
    <w:rsid w:val="6BBACCCB"/>
    <w:rsid w:val="6BBEDB62"/>
    <w:rsid w:val="6C7B4914"/>
    <w:rsid w:val="6D7BF2D3"/>
    <w:rsid w:val="6E4AA9DF"/>
    <w:rsid w:val="6EAC37F4"/>
    <w:rsid w:val="6F9FDDDB"/>
    <w:rsid w:val="714002D3"/>
    <w:rsid w:val="71C40D14"/>
    <w:rsid w:val="72B45A3A"/>
    <w:rsid w:val="73D0A2E9"/>
    <w:rsid w:val="7534DDE4"/>
    <w:rsid w:val="76205E21"/>
    <w:rsid w:val="764B9D6E"/>
    <w:rsid w:val="769403C2"/>
    <w:rsid w:val="769FAA18"/>
    <w:rsid w:val="76C1EBA7"/>
    <w:rsid w:val="77138524"/>
    <w:rsid w:val="77372AC3"/>
    <w:rsid w:val="773D5CF6"/>
    <w:rsid w:val="774F8FED"/>
    <w:rsid w:val="785B6FD5"/>
    <w:rsid w:val="78794D08"/>
    <w:rsid w:val="795B213E"/>
    <w:rsid w:val="799B6BF4"/>
    <w:rsid w:val="7A349B3D"/>
    <w:rsid w:val="7A3CCC0E"/>
    <w:rsid w:val="7A979DCD"/>
    <w:rsid w:val="7B9CCDC0"/>
    <w:rsid w:val="7C1E7969"/>
    <w:rsid w:val="7C287302"/>
    <w:rsid w:val="7C3FB09F"/>
    <w:rsid w:val="7E4F7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ABA3F"/>
  <w15:docId w15:val="{DA2FFDA5-DF48-4879-9EAF-897388DC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D6CEF"/>
    <w:pPr>
      <w:spacing w:after="0" w:line="276" w:lineRule="auto"/>
    </w:pPr>
    <w:rPr>
      <w:rFonts w:ascii="Arial" w:eastAsia="Arial" w:hAnsi="Arial" w:cs="Arial"/>
      <w:color w:val="000000"/>
    </w:rPr>
  </w:style>
  <w:style w:type="paragraph" w:styleId="Heading1">
    <w:name w:val="heading 1"/>
    <w:basedOn w:val="Normal"/>
    <w:next w:val="Normal"/>
    <w:link w:val="Heading1Char"/>
    <w:uiPriority w:val="9"/>
    <w:qFormat/>
    <w:rsid w:val="00BD6CE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90D6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rsid w:val="00BD6CEF"/>
    <w:pPr>
      <w:keepNext/>
      <w:keepLines/>
      <w:spacing w:before="280" w:after="80"/>
      <w:contextualSpacing/>
      <w:outlineLvl w:val="3"/>
    </w:pPr>
    <w:rPr>
      <w:color w:val="66666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BD6CEF"/>
    <w:rPr>
      <w:i/>
      <w:iCs/>
    </w:rPr>
  </w:style>
  <w:style w:type="character" w:styleId="Strong">
    <w:name w:val="Strong"/>
    <w:basedOn w:val="DefaultParagraphFont"/>
    <w:uiPriority w:val="22"/>
    <w:qFormat/>
    <w:rsid w:val="00BD6CEF"/>
    <w:rPr>
      <w:b/>
      <w:bCs/>
    </w:rPr>
  </w:style>
  <w:style w:type="paragraph" w:styleId="ListParagraph">
    <w:name w:val="List Paragraph"/>
    <w:aliases w:val="Numbered List Paragraph,list1,b1,List Paragraph Char Char,Number_1,Normal Sentence,Colorful List - Accent 11,ListPar1,new,SGLText List Paragraph,List Paragraph2,List Paragraph11,List Paragraph21,lp1,Figure_name,List Paragraph1"/>
    <w:basedOn w:val="Normal"/>
    <w:link w:val="ListParagraphChar"/>
    <w:uiPriority w:val="99"/>
    <w:qFormat/>
    <w:rsid w:val="00BD6CEF"/>
    <w:pPr>
      <w:spacing w:after="160" w:line="252" w:lineRule="auto"/>
      <w:ind w:left="720"/>
      <w:contextualSpacing/>
    </w:pPr>
    <w:rPr>
      <w:rFonts w:ascii="Calibri" w:eastAsiaTheme="minorHAnsi" w:hAnsi="Calibri" w:cs="Calibri"/>
      <w:color w:val="auto"/>
    </w:rPr>
  </w:style>
  <w:style w:type="paragraph" w:styleId="BodyText">
    <w:name w:val="Body Text"/>
    <w:basedOn w:val="Normal"/>
    <w:link w:val="BodyTextChar"/>
    <w:uiPriority w:val="1"/>
    <w:qFormat/>
    <w:rsid w:val="00BD6CEF"/>
    <w:pPr>
      <w:widowControl w:val="0"/>
      <w:autoSpaceDE w:val="0"/>
      <w:autoSpaceDN w:val="0"/>
      <w:spacing w:line="240" w:lineRule="auto"/>
      <w:ind w:left="840" w:hanging="360"/>
    </w:pPr>
    <w:rPr>
      <w:color w:val="auto"/>
      <w:sz w:val="20"/>
      <w:szCs w:val="20"/>
    </w:rPr>
  </w:style>
  <w:style w:type="character" w:customStyle="1" w:styleId="BodyTextChar">
    <w:name w:val="Body Text Char"/>
    <w:basedOn w:val="DefaultParagraphFont"/>
    <w:link w:val="BodyText"/>
    <w:uiPriority w:val="1"/>
    <w:rsid w:val="00BD6CEF"/>
    <w:rPr>
      <w:rFonts w:ascii="Arial" w:eastAsia="Arial" w:hAnsi="Arial" w:cs="Arial"/>
      <w:sz w:val="20"/>
      <w:szCs w:val="20"/>
    </w:rPr>
  </w:style>
  <w:style w:type="paragraph" w:customStyle="1" w:styleId="Normal1">
    <w:name w:val="Normal1"/>
    <w:rsid w:val="00BD6CEF"/>
    <w:pPr>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Numbered List Paragraph Char,list1 Char,b1 Char,List Paragraph Char Char Char,Number_1 Char,Normal Sentence Char,Colorful List - Accent 11 Char,ListPar1 Char,new Char,SGLText List Paragraph Char,List Paragraph2 Char,lp1 Char"/>
    <w:link w:val="ListParagraph"/>
    <w:uiPriority w:val="99"/>
    <w:qFormat/>
    <w:locked/>
    <w:rsid w:val="00BD6CEF"/>
    <w:rPr>
      <w:rFonts w:ascii="Calibri" w:hAnsi="Calibri" w:cs="Calibri"/>
    </w:rPr>
  </w:style>
  <w:style w:type="paragraph" w:customStyle="1" w:styleId="Default">
    <w:name w:val="Default"/>
    <w:rsid w:val="00BD6CEF"/>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BD6CEF"/>
    <w:pPr>
      <w:spacing w:after="0" w:line="240" w:lineRule="auto"/>
    </w:pPr>
  </w:style>
  <w:style w:type="character" w:customStyle="1" w:styleId="NoSpacingChar">
    <w:name w:val="No Spacing Char"/>
    <w:link w:val="NoSpacing"/>
    <w:uiPriority w:val="1"/>
    <w:rsid w:val="00BD6CEF"/>
  </w:style>
  <w:style w:type="character" w:customStyle="1" w:styleId="Heading4Char">
    <w:name w:val="Heading 4 Char"/>
    <w:basedOn w:val="DefaultParagraphFont"/>
    <w:link w:val="Heading4"/>
    <w:rsid w:val="00BD6CEF"/>
    <w:rPr>
      <w:rFonts w:ascii="Arial" w:eastAsia="Arial" w:hAnsi="Arial" w:cs="Arial"/>
      <w:color w:val="666666"/>
      <w:sz w:val="24"/>
      <w:szCs w:val="24"/>
    </w:rPr>
  </w:style>
  <w:style w:type="character" w:customStyle="1" w:styleId="NormalVerdanaChar1">
    <w:name w:val="Normal + Verdana Char1"/>
    <w:link w:val="NormalVerdana"/>
    <w:locked/>
    <w:rsid w:val="00BD6CEF"/>
    <w:rPr>
      <w:rFonts w:ascii="Verdana" w:hAnsi="Verdana"/>
    </w:rPr>
  </w:style>
  <w:style w:type="paragraph" w:customStyle="1" w:styleId="NormalVerdana">
    <w:name w:val="Normal + Verdana"/>
    <w:basedOn w:val="Normal"/>
    <w:link w:val="NormalVerdanaChar1"/>
    <w:rsid w:val="00BD6CEF"/>
    <w:pPr>
      <w:spacing w:line="240" w:lineRule="auto"/>
    </w:pPr>
    <w:rPr>
      <w:rFonts w:ascii="Verdana" w:eastAsiaTheme="minorHAnsi" w:hAnsi="Verdana" w:cstheme="minorBidi"/>
      <w:color w:val="auto"/>
    </w:rPr>
  </w:style>
  <w:style w:type="paragraph" w:customStyle="1" w:styleId="DefaultText">
    <w:name w:val="Default Text"/>
    <w:basedOn w:val="Normal"/>
    <w:rsid w:val="00BD6CEF"/>
    <w:pPr>
      <w:widowControl w:val="0"/>
      <w:spacing w:line="240" w:lineRule="auto"/>
    </w:pPr>
    <w:rPr>
      <w:rFonts w:ascii="Times New Roman" w:eastAsia="Times New Roman" w:hAnsi="Times New Roman" w:cs="Times New Roman"/>
      <w:color w:val="auto"/>
      <w:sz w:val="20"/>
      <w:szCs w:val="20"/>
    </w:rPr>
  </w:style>
  <w:style w:type="character" w:customStyle="1" w:styleId="Heading1Char">
    <w:name w:val="Heading 1 Char"/>
    <w:basedOn w:val="DefaultParagraphFont"/>
    <w:link w:val="Heading1"/>
    <w:uiPriority w:val="9"/>
    <w:rsid w:val="00BD6CEF"/>
    <w:rPr>
      <w:rFonts w:asciiTheme="majorHAnsi" w:eastAsiaTheme="majorEastAsia" w:hAnsiTheme="majorHAnsi" w:cstheme="majorBidi"/>
      <w:color w:val="2F5496" w:themeColor="accent1" w:themeShade="BF"/>
      <w:sz w:val="32"/>
      <w:szCs w:val="32"/>
    </w:rPr>
  </w:style>
  <w:style w:type="paragraph" w:customStyle="1" w:styleId="Normalverdana9points">
    <w:name w:val="Normal + verdana +9 points"/>
    <w:basedOn w:val="BodyText2"/>
    <w:rsid w:val="00BD6CEF"/>
    <w:rPr>
      <w:rFonts w:ascii="Verdana" w:eastAsia="Times New Roman" w:hAnsi="Verdana" w:cs="Times New Roman"/>
      <w:color w:val="auto"/>
      <w:sz w:val="20"/>
      <w:szCs w:val="24"/>
    </w:rPr>
  </w:style>
  <w:style w:type="paragraph" w:styleId="BodyText2">
    <w:name w:val="Body Text 2"/>
    <w:basedOn w:val="Normal"/>
    <w:link w:val="BodyText2Char"/>
    <w:uiPriority w:val="99"/>
    <w:semiHidden/>
    <w:unhideWhenUsed/>
    <w:rsid w:val="00BD6CEF"/>
    <w:pPr>
      <w:spacing w:after="120" w:line="480" w:lineRule="auto"/>
    </w:pPr>
  </w:style>
  <w:style w:type="character" w:customStyle="1" w:styleId="BodyText2Char">
    <w:name w:val="Body Text 2 Char"/>
    <w:basedOn w:val="DefaultParagraphFont"/>
    <w:link w:val="BodyText2"/>
    <w:uiPriority w:val="99"/>
    <w:semiHidden/>
    <w:rsid w:val="00BD6CEF"/>
    <w:rPr>
      <w:rFonts w:ascii="Arial" w:eastAsia="Arial" w:hAnsi="Arial" w:cs="Arial"/>
      <w:color w:val="000000"/>
    </w:rPr>
  </w:style>
  <w:style w:type="character" w:styleId="Hyperlink">
    <w:name w:val="Hyperlink"/>
    <w:basedOn w:val="DefaultParagraphFont"/>
    <w:uiPriority w:val="99"/>
    <w:unhideWhenUsed/>
    <w:rsid w:val="00A70623"/>
    <w:rPr>
      <w:color w:val="0563C1" w:themeColor="hyperlink"/>
      <w:u w:val="single"/>
    </w:rPr>
  </w:style>
  <w:style w:type="character" w:customStyle="1" w:styleId="UnresolvedMention1">
    <w:name w:val="Unresolved Mention1"/>
    <w:basedOn w:val="DefaultParagraphFont"/>
    <w:uiPriority w:val="99"/>
    <w:semiHidden/>
    <w:unhideWhenUsed/>
    <w:rsid w:val="00A70623"/>
    <w:rPr>
      <w:color w:val="605E5C"/>
      <w:shd w:val="clear" w:color="auto" w:fill="E1DFDD"/>
    </w:rPr>
  </w:style>
  <w:style w:type="paragraph" w:styleId="BalloonText">
    <w:name w:val="Balloon Text"/>
    <w:basedOn w:val="Normal"/>
    <w:link w:val="BalloonTextChar"/>
    <w:uiPriority w:val="99"/>
    <w:semiHidden/>
    <w:unhideWhenUsed/>
    <w:rsid w:val="003801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1C8"/>
    <w:rPr>
      <w:rFonts w:ascii="Segoe UI" w:eastAsia="Arial" w:hAnsi="Segoe UI" w:cs="Segoe UI"/>
      <w:color w:val="000000"/>
      <w:sz w:val="18"/>
      <w:szCs w:val="18"/>
    </w:rPr>
  </w:style>
  <w:style w:type="table" w:styleId="TableGrid">
    <w:name w:val="Table Grid"/>
    <w:basedOn w:val="TableNormal"/>
    <w:uiPriority w:val="39"/>
    <w:rsid w:val="00111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0871"/>
    <w:rPr>
      <w:color w:val="605E5C"/>
      <w:shd w:val="clear" w:color="auto" w:fill="E1DFDD"/>
    </w:rPr>
  </w:style>
  <w:style w:type="paragraph" w:customStyle="1" w:styleId="null">
    <w:name w:val="null"/>
    <w:basedOn w:val="Normal"/>
    <w:rsid w:val="00266D6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ediumGrid1-Accent2Char">
    <w:name w:val="Medium Grid 1 - Accent 2 Char"/>
    <w:link w:val="MediumGrid1-Accent21"/>
    <w:locked/>
    <w:rsid w:val="004B3F0F"/>
    <w:rPr>
      <w:rFonts w:ascii="Calibri" w:eastAsia="Times New Roman" w:hAnsi="Calibri" w:cs="Calibri"/>
      <w:lang w:eastAsia="ar-SA"/>
    </w:rPr>
  </w:style>
  <w:style w:type="paragraph" w:customStyle="1" w:styleId="MediumGrid1-Accent21">
    <w:name w:val="Medium Grid 1 - Accent 21"/>
    <w:basedOn w:val="Normal"/>
    <w:link w:val="MediumGrid1-Accent2Char"/>
    <w:qFormat/>
    <w:rsid w:val="004B3F0F"/>
    <w:pPr>
      <w:suppressAutoHyphens/>
      <w:spacing w:after="200"/>
      <w:ind w:left="720"/>
    </w:pPr>
    <w:rPr>
      <w:rFonts w:ascii="Calibri" w:eastAsia="Times New Roman" w:hAnsi="Calibri" w:cs="Calibri"/>
      <w:color w:val="auto"/>
      <w:lang w:eastAsia="ar-SA"/>
    </w:rPr>
  </w:style>
  <w:style w:type="paragraph" w:styleId="NormalWeb">
    <w:name w:val="Normal (Web)"/>
    <w:basedOn w:val="Normal"/>
    <w:uiPriority w:val="99"/>
    <w:semiHidden/>
    <w:unhideWhenUsed/>
    <w:rsid w:val="0024127D"/>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E90D6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7255">
      <w:bodyDiv w:val="1"/>
      <w:marLeft w:val="0"/>
      <w:marRight w:val="0"/>
      <w:marTop w:val="0"/>
      <w:marBottom w:val="0"/>
      <w:divBdr>
        <w:top w:val="none" w:sz="0" w:space="0" w:color="auto"/>
        <w:left w:val="none" w:sz="0" w:space="0" w:color="auto"/>
        <w:bottom w:val="none" w:sz="0" w:space="0" w:color="auto"/>
        <w:right w:val="none" w:sz="0" w:space="0" w:color="auto"/>
      </w:divBdr>
    </w:div>
    <w:div w:id="527913255">
      <w:bodyDiv w:val="1"/>
      <w:marLeft w:val="0"/>
      <w:marRight w:val="0"/>
      <w:marTop w:val="0"/>
      <w:marBottom w:val="0"/>
      <w:divBdr>
        <w:top w:val="none" w:sz="0" w:space="0" w:color="auto"/>
        <w:left w:val="none" w:sz="0" w:space="0" w:color="auto"/>
        <w:bottom w:val="none" w:sz="0" w:space="0" w:color="auto"/>
        <w:right w:val="none" w:sz="0" w:space="0" w:color="auto"/>
      </w:divBdr>
    </w:div>
    <w:div w:id="570312227">
      <w:bodyDiv w:val="1"/>
      <w:marLeft w:val="0"/>
      <w:marRight w:val="0"/>
      <w:marTop w:val="0"/>
      <w:marBottom w:val="0"/>
      <w:divBdr>
        <w:top w:val="none" w:sz="0" w:space="0" w:color="auto"/>
        <w:left w:val="none" w:sz="0" w:space="0" w:color="auto"/>
        <w:bottom w:val="none" w:sz="0" w:space="0" w:color="auto"/>
        <w:right w:val="none" w:sz="0" w:space="0" w:color="auto"/>
      </w:divBdr>
    </w:div>
    <w:div w:id="610673623">
      <w:bodyDiv w:val="1"/>
      <w:marLeft w:val="0"/>
      <w:marRight w:val="0"/>
      <w:marTop w:val="0"/>
      <w:marBottom w:val="0"/>
      <w:divBdr>
        <w:top w:val="none" w:sz="0" w:space="0" w:color="auto"/>
        <w:left w:val="none" w:sz="0" w:space="0" w:color="auto"/>
        <w:bottom w:val="none" w:sz="0" w:space="0" w:color="auto"/>
        <w:right w:val="none" w:sz="0" w:space="0" w:color="auto"/>
      </w:divBdr>
      <w:divsChild>
        <w:div w:id="1730113075">
          <w:marLeft w:val="0"/>
          <w:marRight w:val="0"/>
          <w:marTop w:val="0"/>
          <w:marBottom w:val="0"/>
          <w:divBdr>
            <w:top w:val="none" w:sz="0" w:space="0" w:color="auto"/>
            <w:left w:val="none" w:sz="0" w:space="0" w:color="auto"/>
            <w:bottom w:val="none" w:sz="0" w:space="0" w:color="auto"/>
            <w:right w:val="none" w:sz="0" w:space="0" w:color="auto"/>
          </w:divBdr>
          <w:divsChild>
            <w:div w:id="63703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2920">
      <w:bodyDiv w:val="1"/>
      <w:marLeft w:val="0"/>
      <w:marRight w:val="0"/>
      <w:marTop w:val="0"/>
      <w:marBottom w:val="0"/>
      <w:divBdr>
        <w:top w:val="none" w:sz="0" w:space="0" w:color="auto"/>
        <w:left w:val="none" w:sz="0" w:space="0" w:color="auto"/>
        <w:bottom w:val="none" w:sz="0" w:space="0" w:color="auto"/>
        <w:right w:val="none" w:sz="0" w:space="0" w:color="auto"/>
      </w:divBdr>
    </w:div>
    <w:div w:id="765461869">
      <w:bodyDiv w:val="1"/>
      <w:marLeft w:val="0"/>
      <w:marRight w:val="0"/>
      <w:marTop w:val="0"/>
      <w:marBottom w:val="0"/>
      <w:divBdr>
        <w:top w:val="none" w:sz="0" w:space="0" w:color="auto"/>
        <w:left w:val="none" w:sz="0" w:space="0" w:color="auto"/>
        <w:bottom w:val="none" w:sz="0" w:space="0" w:color="auto"/>
        <w:right w:val="none" w:sz="0" w:space="0" w:color="auto"/>
      </w:divBdr>
    </w:div>
    <w:div w:id="817720707">
      <w:bodyDiv w:val="1"/>
      <w:marLeft w:val="0"/>
      <w:marRight w:val="0"/>
      <w:marTop w:val="0"/>
      <w:marBottom w:val="0"/>
      <w:divBdr>
        <w:top w:val="none" w:sz="0" w:space="0" w:color="auto"/>
        <w:left w:val="none" w:sz="0" w:space="0" w:color="auto"/>
        <w:bottom w:val="none" w:sz="0" w:space="0" w:color="auto"/>
        <w:right w:val="none" w:sz="0" w:space="0" w:color="auto"/>
      </w:divBdr>
    </w:div>
    <w:div w:id="891304795">
      <w:bodyDiv w:val="1"/>
      <w:marLeft w:val="0"/>
      <w:marRight w:val="0"/>
      <w:marTop w:val="0"/>
      <w:marBottom w:val="0"/>
      <w:divBdr>
        <w:top w:val="none" w:sz="0" w:space="0" w:color="auto"/>
        <w:left w:val="none" w:sz="0" w:space="0" w:color="auto"/>
        <w:bottom w:val="none" w:sz="0" w:space="0" w:color="auto"/>
        <w:right w:val="none" w:sz="0" w:space="0" w:color="auto"/>
      </w:divBdr>
    </w:div>
    <w:div w:id="1006052068">
      <w:bodyDiv w:val="1"/>
      <w:marLeft w:val="0"/>
      <w:marRight w:val="0"/>
      <w:marTop w:val="0"/>
      <w:marBottom w:val="0"/>
      <w:divBdr>
        <w:top w:val="none" w:sz="0" w:space="0" w:color="auto"/>
        <w:left w:val="none" w:sz="0" w:space="0" w:color="auto"/>
        <w:bottom w:val="none" w:sz="0" w:space="0" w:color="auto"/>
        <w:right w:val="none" w:sz="0" w:space="0" w:color="auto"/>
      </w:divBdr>
    </w:div>
    <w:div w:id="1063528045">
      <w:bodyDiv w:val="1"/>
      <w:marLeft w:val="0"/>
      <w:marRight w:val="0"/>
      <w:marTop w:val="0"/>
      <w:marBottom w:val="0"/>
      <w:divBdr>
        <w:top w:val="none" w:sz="0" w:space="0" w:color="auto"/>
        <w:left w:val="none" w:sz="0" w:space="0" w:color="auto"/>
        <w:bottom w:val="none" w:sz="0" w:space="0" w:color="auto"/>
        <w:right w:val="none" w:sz="0" w:space="0" w:color="auto"/>
      </w:divBdr>
    </w:div>
    <w:div w:id="1090154577">
      <w:bodyDiv w:val="1"/>
      <w:marLeft w:val="0"/>
      <w:marRight w:val="0"/>
      <w:marTop w:val="0"/>
      <w:marBottom w:val="0"/>
      <w:divBdr>
        <w:top w:val="none" w:sz="0" w:space="0" w:color="auto"/>
        <w:left w:val="none" w:sz="0" w:space="0" w:color="auto"/>
        <w:bottom w:val="none" w:sz="0" w:space="0" w:color="auto"/>
        <w:right w:val="none" w:sz="0" w:space="0" w:color="auto"/>
      </w:divBdr>
      <w:divsChild>
        <w:div w:id="377435254">
          <w:marLeft w:val="0"/>
          <w:marRight w:val="0"/>
          <w:marTop w:val="0"/>
          <w:marBottom w:val="0"/>
          <w:divBdr>
            <w:top w:val="none" w:sz="0" w:space="0" w:color="auto"/>
            <w:left w:val="none" w:sz="0" w:space="0" w:color="auto"/>
            <w:bottom w:val="none" w:sz="0" w:space="0" w:color="auto"/>
            <w:right w:val="none" w:sz="0" w:space="0" w:color="auto"/>
          </w:divBdr>
          <w:divsChild>
            <w:div w:id="158171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72685">
      <w:bodyDiv w:val="1"/>
      <w:marLeft w:val="0"/>
      <w:marRight w:val="0"/>
      <w:marTop w:val="0"/>
      <w:marBottom w:val="0"/>
      <w:divBdr>
        <w:top w:val="none" w:sz="0" w:space="0" w:color="auto"/>
        <w:left w:val="none" w:sz="0" w:space="0" w:color="auto"/>
        <w:bottom w:val="none" w:sz="0" w:space="0" w:color="auto"/>
        <w:right w:val="none" w:sz="0" w:space="0" w:color="auto"/>
      </w:divBdr>
    </w:div>
    <w:div w:id="1174416000">
      <w:bodyDiv w:val="1"/>
      <w:marLeft w:val="0"/>
      <w:marRight w:val="0"/>
      <w:marTop w:val="0"/>
      <w:marBottom w:val="0"/>
      <w:divBdr>
        <w:top w:val="none" w:sz="0" w:space="0" w:color="auto"/>
        <w:left w:val="none" w:sz="0" w:space="0" w:color="auto"/>
        <w:bottom w:val="none" w:sz="0" w:space="0" w:color="auto"/>
        <w:right w:val="none" w:sz="0" w:space="0" w:color="auto"/>
      </w:divBdr>
    </w:div>
    <w:div w:id="1177771451">
      <w:bodyDiv w:val="1"/>
      <w:marLeft w:val="0"/>
      <w:marRight w:val="0"/>
      <w:marTop w:val="0"/>
      <w:marBottom w:val="0"/>
      <w:divBdr>
        <w:top w:val="none" w:sz="0" w:space="0" w:color="auto"/>
        <w:left w:val="none" w:sz="0" w:space="0" w:color="auto"/>
        <w:bottom w:val="none" w:sz="0" w:space="0" w:color="auto"/>
        <w:right w:val="none" w:sz="0" w:space="0" w:color="auto"/>
      </w:divBdr>
    </w:div>
    <w:div w:id="1208031519">
      <w:bodyDiv w:val="1"/>
      <w:marLeft w:val="0"/>
      <w:marRight w:val="0"/>
      <w:marTop w:val="0"/>
      <w:marBottom w:val="0"/>
      <w:divBdr>
        <w:top w:val="none" w:sz="0" w:space="0" w:color="auto"/>
        <w:left w:val="none" w:sz="0" w:space="0" w:color="auto"/>
        <w:bottom w:val="none" w:sz="0" w:space="0" w:color="auto"/>
        <w:right w:val="none" w:sz="0" w:space="0" w:color="auto"/>
      </w:divBdr>
      <w:divsChild>
        <w:div w:id="86654035">
          <w:marLeft w:val="0"/>
          <w:marRight w:val="0"/>
          <w:marTop w:val="0"/>
          <w:marBottom w:val="0"/>
          <w:divBdr>
            <w:top w:val="none" w:sz="0" w:space="0" w:color="auto"/>
            <w:left w:val="none" w:sz="0" w:space="0" w:color="auto"/>
            <w:bottom w:val="none" w:sz="0" w:space="0" w:color="auto"/>
            <w:right w:val="none" w:sz="0" w:space="0" w:color="auto"/>
          </w:divBdr>
          <w:divsChild>
            <w:div w:id="1315840042">
              <w:marLeft w:val="0"/>
              <w:marRight w:val="0"/>
              <w:marTop w:val="0"/>
              <w:marBottom w:val="0"/>
              <w:divBdr>
                <w:top w:val="none" w:sz="0" w:space="0" w:color="auto"/>
                <w:left w:val="none" w:sz="0" w:space="0" w:color="auto"/>
                <w:bottom w:val="none" w:sz="0" w:space="0" w:color="auto"/>
                <w:right w:val="none" w:sz="0" w:space="0" w:color="auto"/>
              </w:divBdr>
              <w:divsChild>
                <w:div w:id="1490052802">
                  <w:marLeft w:val="0"/>
                  <w:marRight w:val="0"/>
                  <w:marTop w:val="0"/>
                  <w:marBottom w:val="0"/>
                  <w:divBdr>
                    <w:top w:val="none" w:sz="0" w:space="0" w:color="auto"/>
                    <w:left w:val="none" w:sz="0" w:space="0" w:color="auto"/>
                    <w:bottom w:val="none" w:sz="0" w:space="0" w:color="auto"/>
                    <w:right w:val="none" w:sz="0" w:space="0" w:color="auto"/>
                  </w:divBdr>
                  <w:divsChild>
                    <w:div w:id="192271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713068">
      <w:bodyDiv w:val="1"/>
      <w:marLeft w:val="0"/>
      <w:marRight w:val="0"/>
      <w:marTop w:val="0"/>
      <w:marBottom w:val="0"/>
      <w:divBdr>
        <w:top w:val="none" w:sz="0" w:space="0" w:color="auto"/>
        <w:left w:val="none" w:sz="0" w:space="0" w:color="auto"/>
        <w:bottom w:val="none" w:sz="0" w:space="0" w:color="auto"/>
        <w:right w:val="none" w:sz="0" w:space="0" w:color="auto"/>
      </w:divBdr>
    </w:div>
    <w:div w:id="1434009420">
      <w:bodyDiv w:val="1"/>
      <w:marLeft w:val="0"/>
      <w:marRight w:val="0"/>
      <w:marTop w:val="0"/>
      <w:marBottom w:val="0"/>
      <w:divBdr>
        <w:top w:val="none" w:sz="0" w:space="0" w:color="auto"/>
        <w:left w:val="none" w:sz="0" w:space="0" w:color="auto"/>
        <w:bottom w:val="none" w:sz="0" w:space="0" w:color="auto"/>
        <w:right w:val="none" w:sz="0" w:space="0" w:color="auto"/>
      </w:divBdr>
    </w:div>
    <w:div w:id="1480077803">
      <w:bodyDiv w:val="1"/>
      <w:marLeft w:val="0"/>
      <w:marRight w:val="0"/>
      <w:marTop w:val="0"/>
      <w:marBottom w:val="0"/>
      <w:divBdr>
        <w:top w:val="none" w:sz="0" w:space="0" w:color="auto"/>
        <w:left w:val="none" w:sz="0" w:space="0" w:color="auto"/>
        <w:bottom w:val="none" w:sz="0" w:space="0" w:color="auto"/>
        <w:right w:val="none" w:sz="0" w:space="0" w:color="auto"/>
      </w:divBdr>
    </w:div>
    <w:div w:id="1687250972">
      <w:bodyDiv w:val="1"/>
      <w:marLeft w:val="0"/>
      <w:marRight w:val="0"/>
      <w:marTop w:val="0"/>
      <w:marBottom w:val="0"/>
      <w:divBdr>
        <w:top w:val="none" w:sz="0" w:space="0" w:color="auto"/>
        <w:left w:val="none" w:sz="0" w:space="0" w:color="auto"/>
        <w:bottom w:val="none" w:sz="0" w:space="0" w:color="auto"/>
        <w:right w:val="none" w:sz="0" w:space="0" w:color="auto"/>
      </w:divBdr>
    </w:div>
    <w:div w:id="1722946326">
      <w:bodyDiv w:val="1"/>
      <w:marLeft w:val="0"/>
      <w:marRight w:val="0"/>
      <w:marTop w:val="0"/>
      <w:marBottom w:val="0"/>
      <w:divBdr>
        <w:top w:val="none" w:sz="0" w:space="0" w:color="auto"/>
        <w:left w:val="none" w:sz="0" w:space="0" w:color="auto"/>
        <w:bottom w:val="none" w:sz="0" w:space="0" w:color="auto"/>
        <w:right w:val="none" w:sz="0" w:space="0" w:color="auto"/>
      </w:divBdr>
    </w:div>
    <w:div w:id="1798377983">
      <w:bodyDiv w:val="1"/>
      <w:marLeft w:val="0"/>
      <w:marRight w:val="0"/>
      <w:marTop w:val="0"/>
      <w:marBottom w:val="0"/>
      <w:divBdr>
        <w:top w:val="none" w:sz="0" w:space="0" w:color="auto"/>
        <w:left w:val="none" w:sz="0" w:space="0" w:color="auto"/>
        <w:bottom w:val="none" w:sz="0" w:space="0" w:color="auto"/>
        <w:right w:val="none" w:sz="0" w:space="0" w:color="auto"/>
      </w:divBdr>
    </w:div>
    <w:div w:id="1933776070">
      <w:bodyDiv w:val="1"/>
      <w:marLeft w:val="0"/>
      <w:marRight w:val="0"/>
      <w:marTop w:val="0"/>
      <w:marBottom w:val="0"/>
      <w:divBdr>
        <w:top w:val="none" w:sz="0" w:space="0" w:color="auto"/>
        <w:left w:val="none" w:sz="0" w:space="0" w:color="auto"/>
        <w:bottom w:val="none" w:sz="0" w:space="0" w:color="auto"/>
        <w:right w:val="none" w:sz="0" w:space="0" w:color="auto"/>
      </w:divBdr>
    </w:div>
    <w:div w:id="1953632644">
      <w:bodyDiv w:val="1"/>
      <w:marLeft w:val="0"/>
      <w:marRight w:val="0"/>
      <w:marTop w:val="0"/>
      <w:marBottom w:val="0"/>
      <w:divBdr>
        <w:top w:val="none" w:sz="0" w:space="0" w:color="auto"/>
        <w:left w:val="none" w:sz="0" w:space="0" w:color="auto"/>
        <w:bottom w:val="none" w:sz="0" w:space="0" w:color="auto"/>
        <w:right w:val="none" w:sz="0" w:space="0" w:color="auto"/>
      </w:divBdr>
    </w:div>
    <w:div w:id="2004358082">
      <w:bodyDiv w:val="1"/>
      <w:marLeft w:val="0"/>
      <w:marRight w:val="0"/>
      <w:marTop w:val="0"/>
      <w:marBottom w:val="0"/>
      <w:divBdr>
        <w:top w:val="none" w:sz="0" w:space="0" w:color="auto"/>
        <w:left w:val="none" w:sz="0" w:space="0" w:color="auto"/>
        <w:bottom w:val="none" w:sz="0" w:space="0" w:color="auto"/>
        <w:right w:val="none" w:sz="0" w:space="0" w:color="auto"/>
      </w:divBdr>
    </w:div>
    <w:div w:id="2017606888">
      <w:bodyDiv w:val="1"/>
      <w:marLeft w:val="0"/>
      <w:marRight w:val="0"/>
      <w:marTop w:val="0"/>
      <w:marBottom w:val="0"/>
      <w:divBdr>
        <w:top w:val="none" w:sz="0" w:space="0" w:color="auto"/>
        <w:left w:val="none" w:sz="0" w:space="0" w:color="auto"/>
        <w:bottom w:val="none" w:sz="0" w:space="0" w:color="auto"/>
        <w:right w:val="none" w:sz="0" w:space="0" w:color="auto"/>
      </w:divBdr>
    </w:div>
    <w:div w:id="2039623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8478A-97BA-48EC-AD63-06E52BFDF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4439</Words>
  <Characters>25305</Characters>
  <Application>Microsoft Office Word</Application>
  <DocSecurity>0</DocSecurity>
  <Lines>210</Lines>
  <Paragraphs>59</Paragraphs>
  <ScaleCrop>false</ScaleCrop>
  <Company/>
  <LinksUpToDate>false</LinksUpToDate>
  <CharactersWithSpaces>29685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Prudhivi</dc:creator>
  <cp:keywords/>
  <dc:description/>
  <cp:lastModifiedBy>Administrator</cp:lastModifiedBy>
  <cp:revision>33</cp:revision>
  <dcterms:created xsi:type="dcterms:W3CDTF">2025-05-12T17:23:00Z</dcterms:created>
  <dcterms:modified xsi:type="dcterms:W3CDTF">2026-10-21T15:03:00Z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2024-02-16T15:16:42Z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09fbe956-d532-4c88-b2fc-7723a7f8ab52</vt:lpwstr>
  </property>
  <property fmtid="{D5CDD505-2E9C-101B-9397-08002B2CF9AE}" pid="7" name="MSIP_Label_defa4170-0d19-0005-0004-bc88714345d2_ActionId">
    <vt:lpwstr>bfcbd391-fe35-4531-93fc-f21927e570da</vt:lpwstr>
  </property>
  <property fmtid="{D5CDD505-2E9C-101B-9397-08002B2CF9AE}" pid="8" name="MSIP_Label_defa4170-0d19-0005-0004-bc88714345d2_ContentBits">
    <vt:lpwstr>0</vt:lpwstr>
  </property>
</Properties>
</file>