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CED692" w14:textId="77777777" w:rsidR="00F053E0" w:rsidRDefault="00000000">
      <w:pPr>
        <w:pStyle w:val="Heading2"/>
        <w:spacing w:before="75"/>
        <w:ind w:left="4616"/>
      </w:pPr>
      <w:r>
        <w:t>Himanshi</w:t>
      </w:r>
      <w:r>
        <w:rPr>
          <w:spacing w:val="-13"/>
        </w:rPr>
        <w:t xml:space="preserve"> </w:t>
      </w:r>
      <w:r>
        <w:rPr>
          <w:spacing w:val="-2"/>
        </w:rPr>
        <w:t>Thapliyal</w:t>
      </w:r>
    </w:p>
    <w:p w14:paraId="280A9F8B" w14:textId="3D21233A" w:rsidR="00F053E0" w:rsidRDefault="00401294">
      <w:pPr>
        <w:pStyle w:val="BodyText"/>
        <w:spacing w:before="46"/>
        <w:ind w:left="184" w:firstLine="0"/>
      </w:pPr>
      <w:hyperlink r:id="rId5" w:history="1">
        <w:r w:rsidRPr="00C615C1">
          <w:rPr>
            <w:rStyle w:val="Hyperlink"/>
            <w:w w:val="95"/>
          </w:rPr>
          <w:t>moses@nmkglobalinc.com</w:t>
        </w:r>
      </w:hyperlink>
      <w:r w:rsidR="00000000">
        <w:rPr>
          <w:spacing w:val="-10"/>
          <w:w w:val="95"/>
        </w:rPr>
        <w:t xml:space="preserve"> </w:t>
      </w:r>
      <w:r w:rsidR="00000000">
        <w:rPr>
          <w:w w:val="90"/>
        </w:rPr>
        <w:t>|</w:t>
      </w:r>
      <w:r w:rsidR="00000000">
        <w:rPr>
          <w:spacing w:val="-7"/>
          <w:w w:val="90"/>
        </w:rPr>
        <w:t xml:space="preserve"> </w:t>
      </w:r>
      <w:r w:rsidR="00000000">
        <w:rPr>
          <w:w w:val="95"/>
        </w:rPr>
        <w:t>+1</w:t>
      </w:r>
      <w:r w:rsidR="00000000">
        <w:rPr>
          <w:spacing w:val="-11"/>
          <w:w w:val="95"/>
        </w:rPr>
        <w:t xml:space="preserve"> </w:t>
      </w:r>
      <w:r w:rsidR="00000000">
        <w:rPr>
          <w:w w:val="95"/>
        </w:rPr>
        <w:t>(</w:t>
      </w:r>
      <w:r>
        <w:rPr>
          <w:w w:val="95"/>
        </w:rPr>
        <w:t>510)-298-5843</w:t>
      </w:r>
      <w:r w:rsidR="00000000">
        <w:rPr>
          <w:spacing w:val="-11"/>
          <w:w w:val="95"/>
        </w:rPr>
        <w:t xml:space="preserve"> </w:t>
      </w:r>
      <w:r w:rsidR="00000000">
        <w:rPr>
          <w:w w:val="90"/>
        </w:rPr>
        <w:t>|</w:t>
      </w:r>
      <w:r w:rsidR="00000000">
        <w:rPr>
          <w:spacing w:val="-6"/>
          <w:w w:val="90"/>
        </w:rPr>
        <w:t xml:space="preserve"> </w:t>
      </w:r>
      <w:r w:rsidR="00000000">
        <w:rPr>
          <w:w w:val="95"/>
        </w:rPr>
        <w:t>Sunnyvale,</w:t>
      </w:r>
      <w:r w:rsidR="00000000">
        <w:rPr>
          <w:spacing w:val="-10"/>
          <w:w w:val="95"/>
        </w:rPr>
        <w:t xml:space="preserve"> </w:t>
      </w:r>
      <w:r w:rsidR="00000000">
        <w:rPr>
          <w:spacing w:val="-5"/>
          <w:w w:val="95"/>
        </w:rPr>
        <w:t>CA</w:t>
      </w:r>
    </w:p>
    <w:p w14:paraId="3A975EAE" w14:textId="77777777" w:rsidR="00F053E0" w:rsidRDefault="00000000">
      <w:pPr>
        <w:pStyle w:val="BodyText"/>
        <w:tabs>
          <w:tab w:val="left" w:pos="7299"/>
        </w:tabs>
        <w:spacing w:before="94"/>
        <w:ind w:left="184" w:firstLine="0"/>
      </w:pPr>
      <w:r>
        <w:rPr>
          <w:spacing w:val="-6"/>
        </w:rPr>
        <w:t>LinkedIn:</w:t>
      </w:r>
      <w:r>
        <w:rPr>
          <w:spacing w:val="29"/>
        </w:rPr>
        <w:t xml:space="preserve"> </w:t>
      </w:r>
      <w:hyperlink r:id="rId6">
        <w:r>
          <w:rPr>
            <w:color w:val="153C62"/>
            <w:spacing w:val="-6"/>
            <w:u w:val="single" w:color="467885"/>
          </w:rPr>
          <w:t>www.linkedin.com/in</w:t>
        </w:r>
      </w:hyperlink>
      <w:hyperlink r:id="rId7">
        <w:r>
          <w:rPr>
            <w:color w:val="153C62"/>
            <w:spacing w:val="-6"/>
            <w:u w:val="single" w:color="467885"/>
          </w:rPr>
          <w:t>/</w:t>
        </w:r>
      </w:hyperlink>
      <w:r>
        <w:rPr>
          <w:color w:val="153C62"/>
          <w:spacing w:val="-13"/>
        </w:rPr>
        <w:t xml:space="preserve"> </w:t>
      </w:r>
      <w:hyperlink r:id="rId8">
        <w:r>
          <w:rPr>
            <w:color w:val="153C62"/>
            <w:spacing w:val="-6"/>
            <w:u w:val="single" w:color="153C62"/>
          </w:rPr>
          <w:t>himan</w:t>
        </w:r>
      </w:hyperlink>
      <w:hyperlink r:id="rId9">
        <w:r>
          <w:rPr>
            <w:color w:val="153C62"/>
            <w:spacing w:val="-6"/>
            <w:u w:val="single" w:color="153C62"/>
          </w:rPr>
          <w:t>sh</w:t>
        </w:r>
      </w:hyperlink>
      <w:hyperlink r:id="rId10">
        <w:r>
          <w:rPr>
            <w:color w:val="153C62"/>
            <w:spacing w:val="-6"/>
            <w:u w:val="single" w:color="153C62"/>
          </w:rPr>
          <w:t>i</w:t>
        </w:r>
      </w:hyperlink>
      <w:hyperlink r:id="rId11">
        <w:r>
          <w:rPr>
            <w:color w:val="153C62"/>
            <w:spacing w:val="-6"/>
            <w:u w:val="single" w:color="153C62"/>
          </w:rPr>
          <w:t>-thapli</w:t>
        </w:r>
      </w:hyperlink>
      <w:hyperlink r:id="rId12">
        <w:r>
          <w:rPr>
            <w:color w:val="153C62"/>
            <w:spacing w:val="-6"/>
            <w:u w:val="single" w:color="153C62"/>
          </w:rPr>
          <w:t>ya</w:t>
        </w:r>
      </w:hyperlink>
      <w:hyperlink r:id="rId13">
        <w:r>
          <w:rPr>
            <w:color w:val="153C62"/>
            <w:spacing w:val="-6"/>
            <w:u w:val="single" w:color="153C62"/>
          </w:rPr>
          <w:t>l</w:t>
        </w:r>
      </w:hyperlink>
      <w:hyperlink r:id="rId14">
        <w:r>
          <w:rPr>
            <w:color w:val="153C62"/>
            <w:spacing w:val="-6"/>
            <w:u w:val="single" w:color="153C62"/>
          </w:rPr>
          <w:t>-43176</w:t>
        </w:r>
      </w:hyperlink>
      <w:hyperlink r:id="rId15">
        <w:r>
          <w:rPr>
            <w:color w:val="153C62"/>
            <w:spacing w:val="-6"/>
            <w:u w:val="single" w:color="153C62"/>
          </w:rPr>
          <w:t>5</w:t>
        </w:r>
      </w:hyperlink>
      <w:hyperlink r:id="rId16">
        <w:r>
          <w:rPr>
            <w:color w:val="153C62"/>
            <w:spacing w:val="-6"/>
            <w:u w:val="single" w:color="153C62"/>
          </w:rPr>
          <w:t>5</w:t>
        </w:r>
      </w:hyperlink>
      <w:r>
        <w:rPr>
          <w:color w:val="153C62"/>
        </w:rPr>
        <w:tab/>
      </w:r>
      <w:r>
        <w:rPr>
          <w:spacing w:val="-5"/>
        </w:rPr>
        <w:t>GitHub:</w:t>
      </w:r>
      <w:r>
        <w:rPr>
          <w:spacing w:val="-8"/>
        </w:rPr>
        <w:t xml:space="preserve"> </w:t>
      </w:r>
      <w:hyperlink r:id="rId17">
        <w:r>
          <w:rPr>
            <w:color w:val="467885"/>
            <w:spacing w:val="-2"/>
            <w:u w:val="single" w:color="467885"/>
          </w:rPr>
          <w:t>https://github.com/HimanshiThap</w:t>
        </w:r>
      </w:hyperlink>
    </w:p>
    <w:p w14:paraId="5C18021D" w14:textId="77777777" w:rsidR="00F053E0" w:rsidRDefault="00000000">
      <w:pPr>
        <w:pStyle w:val="BodyText"/>
        <w:ind w:left="0" w:firstLine="0"/>
        <w:rPr>
          <w:sz w:val="19"/>
        </w:rPr>
      </w:pPr>
      <w:r>
        <w:rPr>
          <w:noProof/>
          <w:sz w:val="19"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47671B15" wp14:editId="5986D343">
                <wp:simplePos x="0" y="0"/>
                <wp:positionH relativeFrom="page">
                  <wp:posOffset>581025</wp:posOffset>
                </wp:positionH>
                <wp:positionV relativeFrom="paragraph">
                  <wp:posOffset>155440</wp:posOffset>
                </wp:positionV>
                <wp:extent cx="660400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60400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604000">
                              <a:moveTo>
                                <a:pt x="0" y="0"/>
                              </a:moveTo>
                              <a:lnTo>
                                <a:pt x="6604000" y="0"/>
                              </a:lnTo>
                            </a:path>
                          </a:pathLst>
                        </a:custGeom>
                        <a:ln w="12700">
                          <a:solidFill>
                            <a:srgbClr val="D2D2D2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F2BD76" id="Graphic 1" o:spid="_x0000_s1026" style="position:absolute;margin-left:45.75pt;margin-top:12.25pt;width:520pt;height:.1pt;z-index:-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60400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" path="m,l6604000,e" filled="f" strokecolor="#d2d2d2" strokeweight="1pt">
                <v:path arrowok="t"/>
                <w10:wrap type="topAndBottom" anchorx="page"/>
              </v:shape>
            </w:pict>
          </mc:Fallback>
        </mc:AlternateContent>
      </w:r>
    </w:p>
    <w:p w14:paraId="201608A0" w14:textId="77777777" w:rsidR="00F053E0" w:rsidRDefault="00000000">
      <w:pPr>
        <w:pStyle w:val="Heading1"/>
        <w:spacing w:before="42"/>
      </w:pPr>
      <w:r>
        <w:t>PROFESSIONAL</w:t>
      </w:r>
      <w:r>
        <w:rPr>
          <w:spacing w:val="12"/>
        </w:rPr>
        <w:t xml:space="preserve"> </w:t>
      </w:r>
      <w:r>
        <w:rPr>
          <w:spacing w:val="-2"/>
        </w:rPr>
        <w:t>SUMMARY</w:t>
      </w:r>
    </w:p>
    <w:p w14:paraId="08559FCB" w14:textId="77777777" w:rsidR="00F053E0" w:rsidRDefault="00000000">
      <w:pPr>
        <w:pStyle w:val="BodyText"/>
        <w:spacing w:before="43" w:line="290" w:lineRule="auto"/>
        <w:ind w:left="194" w:right="557" w:hanging="10"/>
        <w:jc w:val="both"/>
      </w:pPr>
      <w:r>
        <w:t>Senior</w:t>
      </w:r>
      <w:r>
        <w:rPr>
          <w:spacing w:val="-14"/>
        </w:rPr>
        <w:t xml:space="preserve"> </w:t>
      </w:r>
      <w:r>
        <w:t>Full</w:t>
      </w:r>
      <w:r>
        <w:rPr>
          <w:spacing w:val="-14"/>
        </w:rPr>
        <w:t xml:space="preserve"> </w:t>
      </w:r>
      <w:r>
        <w:t>Stack</w:t>
      </w:r>
      <w:r>
        <w:rPr>
          <w:spacing w:val="-13"/>
        </w:rPr>
        <w:t xml:space="preserve"> </w:t>
      </w:r>
      <w:r>
        <w:t>Developer</w:t>
      </w:r>
      <w:r>
        <w:rPr>
          <w:spacing w:val="-14"/>
        </w:rPr>
        <w:t xml:space="preserve"> </w:t>
      </w:r>
      <w:r>
        <w:t>with</w:t>
      </w:r>
      <w:r>
        <w:rPr>
          <w:spacing w:val="-13"/>
        </w:rPr>
        <w:t xml:space="preserve"> </w:t>
      </w:r>
      <w:r>
        <w:t>over</w:t>
      </w:r>
      <w:r>
        <w:rPr>
          <w:spacing w:val="-14"/>
        </w:rPr>
        <w:t xml:space="preserve"> </w:t>
      </w:r>
      <w:r>
        <w:t>9</w:t>
      </w:r>
      <w:r>
        <w:rPr>
          <w:spacing w:val="-13"/>
        </w:rPr>
        <w:t xml:space="preserve"> </w:t>
      </w:r>
      <w:r>
        <w:t>years</w:t>
      </w:r>
      <w:r>
        <w:rPr>
          <w:spacing w:val="-14"/>
        </w:rPr>
        <w:t xml:space="preserve"> </w:t>
      </w:r>
      <w:r>
        <w:t>of</w:t>
      </w:r>
      <w:r>
        <w:rPr>
          <w:spacing w:val="-14"/>
        </w:rPr>
        <w:t xml:space="preserve"> </w:t>
      </w:r>
      <w:r>
        <w:t>experience</w:t>
      </w:r>
      <w:r>
        <w:rPr>
          <w:spacing w:val="-13"/>
        </w:rPr>
        <w:t xml:space="preserve"> </w:t>
      </w:r>
      <w:r>
        <w:t>designing,</w:t>
      </w:r>
      <w:r>
        <w:rPr>
          <w:spacing w:val="-14"/>
        </w:rPr>
        <w:t xml:space="preserve"> </w:t>
      </w:r>
      <w:r>
        <w:t>developing,</w:t>
      </w:r>
      <w:r>
        <w:rPr>
          <w:spacing w:val="-13"/>
        </w:rPr>
        <w:t xml:space="preserve"> </w:t>
      </w:r>
      <w:r>
        <w:t>scaling,</w:t>
      </w:r>
      <w:r>
        <w:rPr>
          <w:spacing w:val="-14"/>
        </w:rPr>
        <w:t xml:space="preserve"> </w:t>
      </w:r>
      <w:r>
        <w:t>and</w:t>
      </w:r>
      <w:r>
        <w:rPr>
          <w:spacing w:val="-13"/>
        </w:rPr>
        <w:t xml:space="preserve"> </w:t>
      </w:r>
      <w:r>
        <w:t>maintaining</w:t>
      </w:r>
      <w:r>
        <w:rPr>
          <w:spacing w:val="-14"/>
        </w:rPr>
        <w:t xml:space="preserve"> </w:t>
      </w:r>
      <w:r>
        <w:t>enterprise</w:t>
      </w:r>
      <w:r>
        <w:rPr>
          <w:spacing w:val="-13"/>
        </w:rPr>
        <w:t xml:space="preserve"> </w:t>
      </w:r>
      <w:r>
        <w:t xml:space="preserve">applications </w:t>
      </w:r>
      <w:r>
        <w:rPr>
          <w:spacing w:val="-6"/>
        </w:rPr>
        <w:t>across</w:t>
      </w:r>
      <w:r>
        <w:t xml:space="preserve"> </w:t>
      </w:r>
      <w:r>
        <w:rPr>
          <w:spacing w:val="-6"/>
        </w:rPr>
        <w:t>healthcare, manufacturing, and</w:t>
      </w:r>
      <w:r>
        <w:t xml:space="preserve"> </w:t>
      </w:r>
      <w:r>
        <w:rPr>
          <w:spacing w:val="-6"/>
        </w:rPr>
        <w:t>medical</w:t>
      </w:r>
      <w:r>
        <w:t xml:space="preserve"> </w:t>
      </w:r>
      <w:r>
        <w:rPr>
          <w:spacing w:val="-6"/>
        </w:rPr>
        <w:t>device</w:t>
      </w:r>
      <w:r>
        <w:t xml:space="preserve"> </w:t>
      </w:r>
      <w:r>
        <w:rPr>
          <w:spacing w:val="-6"/>
        </w:rPr>
        <w:t>industries. Proven expertise</w:t>
      </w:r>
      <w:r>
        <w:t xml:space="preserve"> </w:t>
      </w:r>
      <w:r>
        <w:rPr>
          <w:spacing w:val="-6"/>
        </w:rPr>
        <w:t>in</w:t>
      </w:r>
      <w:r>
        <w:t xml:space="preserve"> </w:t>
      </w:r>
      <w:r>
        <w:rPr>
          <w:spacing w:val="-6"/>
        </w:rPr>
        <w:t xml:space="preserve">leading high-performing engineering teams, driving </w:t>
      </w:r>
      <w:r>
        <w:t xml:space="preserve">operational excellence, and delivering customer-focused solutions in HIPAA- and FDA-regulated environments. Strong technical </w:t>
      </w:r>
      <w:r>
        <w:rPr>
          <w:spacing w:val="-2"/>
        </w:rPr>
        <w:t>expertise in full-stack application development, distributed systems, AI-enabled applications, and microservices using Java, Spring Boot,</w:t>
      </w:r>
      <w:r>
        <w:rPr>
          <w:spacing w:val="-9"/>
        </w:rPr>
        <w:t xml:space="preserve"> </w:t>
      </w:r>
      <w:r>
        <w:rPr>
          <w:spacing w:val="-2"/>
        </w:rPr>
        <w:t>.NET</w:t>
      </w:r>
      <w:r>
        <w:rPr>
          <w:spacing w:val="-7"/>
        </w:rPr>
        <w:t xml:space="preserve"> </w:t>
      </w:r>
      <w:r>
        <w:rPr>
          <w:spacing w:val="-2"/>
        </w:rPr>
        <w:t>Core,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cloud</w:t>
      </w:r>
      <w:r>
        <w:rPr>
          <w:spacing w:val="-9"/>
        </w:rPr>
        <w:t xml:space="preserve"> </w:t>
      </w:r>
      <w:r>
        <w:rPr>
          <w:spacing w:val="-2"/>
        </w:rPr>
        <w:t>technologies.</w:t>
      </w:r>
      <w:r>
        <w:rPr>
          <w:spacing w:val="-10"/>
        </w:rPr>
        <w:t xml:space="preserve"> </w:t>
      </w:r>
      <w:r>
        <w:rPr>
          <w:spacing w:val="-2"/>
        </w:rPr>
        <w:t>Specialized</w:t>
      </w:r>
      <w:r>
        <w:rPr>
          <w:spacing w:val="-10"/>
        </w:rPr>
        <w:t xml:space="preserve"> </w:t>
      </w:r>
      <w:r>
        <w:rPr>
          <w:spacing w:val="-2"/>
        </w:rPr>
        <w:t>in</w:t>
      </w:r>
      <w:r>
        <w:rPr>
          <w:spacing w:val="-10"/>
        </w:rPr>
        <w:t xml:space="preserve"> </w:t>
      </w:r>
      <w:r>
        <w:rPr>
          <w:spacing w:val="-2"/>
        </w:rPr>
        <w:t>building</w:t>
      </w:r>
      <w:r>
        <w:rPr>
          <w:spacing w:val="-10"/>
        </w:rPr>
        <w:t xml:space="preserve"> </w:t>
      </w:r>
      <w:r>
        <w:rPr>
          <w:spacing w:val="-2"/>
        </w:rPr>
        <w:t>scalable</w:t>
      </w:r>
      <w:r>
        <w:rPr>
          <w:spacing w:val="-9"/>
        </w:rPr>
        <w:t xml:space="preserve"> </w:t>
      </w:r>
      <w:r>
        <w:rPr>
          <w:spacing w:val="-2"/>
        </w:rPr>
        <w:t>backend</w:t>
      </w:r>
      <w:r>
        <w:rPr>
          <w:spacing w:val="-10"/>
        </w:rPr>
        <w:t xml:space="preserve"> </w:t>
      </w:r>
      <w:r>
        <w:rPr>
          <w:spacing w:val="-2"/>
        </w:rPr>
        <w:t>systems</w:t>
      </w:r>
      <w:r>
        <w:rPr>
          <w:spacing w:val="-10"/>
        </w:rPr>
        <w:t xml:space="preserve"> </w:t>
      </w:r>
      <w:r>
        <w:rPr>
          <w:spacing w:val="-2"/>
        </w:rPr>
        <w:t>and</w:t>
      </w:r>
      <w:r>
        <w:rPr>
          <w:spacing w:val="-10"/>
        </w:rPr>
        <w:t xml:space="preserve"> </w:t>
      </w:r>
      <w:r>
        <w:rPr>
          <w:spacing w:val="-2"/>
        </w:rPr>
        <w:t>integrating</w:t>
      </w:r>
      <w:r>
        <w:rPr>
          <w:spacing w:val="-8"/>
        </w:rPr>
        <w:t xml:space="preserve"> </w:t>
      </w:r>
      <w:r>
        <w:rPr>
          <w:spacing w:val="-2"/>
        </w:rPr>
        <w:t>Generative</w:t>
      </w:r>
      <w:r>
        <w:rPr>
          <w:spacing w:val="-9"/>
        </w:rPr>
        <w:t xml:space="preserve"> </w:t>
      </w:r>
      <w:r>
        <w:rPr>
          <w:spacing w:val="-2"/>
        </w:rPr>
        <w:t>AI</w:t>
      </w:r>
      <w:r>
        <w:rPr>
          <w:spacing w:val="-9"/>
        </w:rPr>
        <w:t xml:space="preserve"> </w:t>
      </w:r>
      <w:r>
        <w:rPr>
          <w:spacing w:val="-2"/>
        </w:rPr>
        <w:t xml:space="preserve">capabilities </w:t>
      </w:r>
      <w:r>
        <w:t xml:space="preserve">using Spring AI, OpenAI APIs, Retrieval-Augmented Generation (RAG), vector databases, and intelligent automation platforms. </w:t>
      </w:r>
      <w:r>
        <w:rPr>
          <w:spacing w:val="-4"/>
        </w:rPr>
        <w:t>Experienced</w:t>
      </w:r>
      <w:r>
        <w:rPr>
          <w:spacing w:val="-10"/>
        </w:rPr>
        <w:t xml:space="preserve"> </w:t>
      </w:r>
      <w:r>
        <w:rPr>
          <w:spacing w:val="-4"/>
        </w:rPr>
        <w:t>in</w:t>
      </w:r>
      <w:r>
        <w:rPr>
          <w:spacing w:val="-9"/>
        </w:rPr>
        <w:t xml:space="preserve"> </w:t>
      </w:r>
      <w:r>
        <w:rPr>
          <w:spacing w:val="-4"/>
        </w:rPr>
        <w:t>collaborating</w:t>
      </w:r>
      <w:r>
        <w:rPr>
          <w:spacing w:val="-10"/>
        </w:rPr>
        <w:t xml:space="preserve"> </w:t>
      </w:r>
      <w:r>
        <w:rPr>
          <w:spacing w:val="-4"/>
        </w:rPr>
        <w:t>with</w:t>
      </w:r>
      <w:r>
        <w:rPr>
          <w:spacing w:val="-9"/>
        </w:rPr>
        <w:t xml:space="preserve"> </w:t>
      </w:r>
      <w:r>
        <w:rPr>
          <w:spacing w:val="-4"/>
        </w:rPr>
        <w:t>product</w:t>
      </w:r>
      <w:r>
        <w:rPr>
          <w:spacing w:val="-7"/>
        </w:rPr>
        <w:t xml:space="preserve"> </w:t>
      </w:r>
      <w:r>
        <w:rPr>
          <w:spacing w:val="-4"/>
        </w:rPr>
        <w:t>support,</w:t>
      </w:r>
      <w:r>
        <w:rPr>
          <w:spacing w:val="-7"/>
        </w:rPr>
        <w:t xml:space="preserve"> </w:t>
      </w:r>
      <w:r>
        <w:rPr>
          <w:spacing w:val="-4"/>
        </w:rPr>
        <w:t>embedded</w:t>
      </w:r>
      <w:r>
        <w:rPr>
          <w:spacing w:val="-7"/>
        </w:rPr>
        <w:t xml:space="preserve"> </w:t>
      </w:r>
      <w:r>
        <w:rPr>
          <w:spacing w:val="-4"/>
        </w:rPr>
        <w:t>engineering,</w:t>
      </w:r>
      <w:r>
        <w:rPr>
          <w:spacing w:val="-10"/>
        </w:rPr>
        <w:t xml:space="preserve"> </w:t>
      </w:r>
      <w:r>
        <w:rPr>
          <w:spacing w:val="-4"/>
        </w:rPr>
        <w:t>field</w:t>
      </w:r>
      <w:r>
        <w:rPr>
          <w:spacing w:val="-9"/>
        </w:rPr>
        <w:t xml:space="preserve"> </w:t>
      </w:r>
      <w:r>
        <w:rPr>
          <w:spacing w:val="-4"/>
        </w:rPr>
        <w:t>service</w:t>
      </w:r>
      <w:r>
        <w:rPr>
          <w:spacing w:val="-8"/>
        </w:rPr>
        <w:t xml:space="preserve"> </w:t>
      </w:r>
      <w:r>
        <w:rPr>
          <w:spacing w:val="-4"/>
        </w:rPr>
        <w:t>engineering,</w:t>
      </w:r>
      <w:r>
        <w:rPr>
          <w:spacing w:val="-10"/>
        </w:rPr>
        <w:t xml:space="preserve"> </w:t>
      </w:r>
      <w:r>
        <w:rPr>
          <w:spacing w:val="-4"/>
        </w:rPr>
        <w:t>DevOps,</w:t>
      </w:r>
      <w:r>
        <w:rPr>
          <w:spacing w:val="-7"/>
        </w:rPr>
        <w:t xml:space="preserve"> </w:t>
      </w:r>
      <w:r>
        <w:rPr>
          <w:spacing w:val="-4"/>
        </w:rPr>
        <w:t>QA</w:t>
      </w:r>
      <w:r>
        <w:rPr>
          <w:spacing w:val="-7"/>
        </w:rPr>
        <w:t xml:space="preserve"> </w:t>
      </w:r>
      <w:r>
        <w:rPr>
          <w:spacing w:val="-4"/>
        </w:rPr>
        <w:t>and</w:t>
      </w:r>
      <w:r>
        <w:rPr>
          <w:spacing w:val="-6"/>
        </w:rPr>
        <w:t xml:space="preserve"> </w:t>
      </w:r>
      <w:r>
        <w:rPr>
          <w:spacing w:val="-4"/>
        </w:rPr>
        <w:t>Validation</w:t>
      </w:r>
      <w:r>
        <w:rPr>
          <w:spacing w:val="-10"/>
        </w:rPr>
        <w:t xml:space="preserve"> </w:t>
      </w:r>
      <w:r>
        <w:rPr>
          <w:spacing w:val="-4"/>
        </w:rPr>
        <w:t xml:space="preserve">teams </w:t>
      </w:r>
      <w:r>
        <w:rPr>
          <w:spacing w:val="-2"/>
        </w:rPr>
        <w:t>to</w:t>
      </w:r>
      <w:r>
        <w:rPr>
          <w:spacing w:val="-14"/>
        </w:rPr>
        <w:t xml:space="preserve"> </w:t>
      </w:r>
      <w:r>
        <w:rPr>
          <w:spacing w:val="-2"/>
        </w:rPr>
        <w:t>deliver</w:t>
      </w:r>
      <w:r>
        <w:rPr>
          <w:spacing w:val="-14"/>
        </w:rPr>
        <w:t xml:space="preserve"> </w:t>
      </w:r>
      <w:r>
        <w:rPr>
          <w:spacing w:val="-2"/>
        </w:rPr>
        <w:t>enterprise-grade</w:t>
      </w:r>
      <w:r>
        <w:rPr>
          <w:spacing w:val="-11"/>
        </w:rPr>
        <w:t xml:space="preserve"> </w:t>
      </w:r>
      <w:r>
        <w:rPr>
          <w:spacing w:val="-2"/>
        </w:rPr>
        <w:t>solutions</w:t>
      </w:r>
      <w:r>
        <w:rPr>
          <w:spacing w:val="-11"/>
        </w:rPr>
        <w:t xml:space="preserve"> </w:t>
      </w:r>
      <w:r>
        <w:rPr>
          <w:spacing w:val="-2"/>
        </w:rPr>
        <w:t>that</w:t>
      </w:r>
      <w:r>
        <w:rPr>
          <w:spacing w:val="-14"/>
        </w:rPr>
        <w:t xml:space="preserve"> </w:t>
      </w:r>
      <w:r>
        <w:rPr>
          <w:spacing w:val="-2"/>
        </w:rPr>
        <w:t>support</w:t>
      </w:r>
      <w:r>
        <w:rPr>
          <w:spacing w:val="-14"/>
        </w:rPr>
        <w:t xml:space="preserve"> </w:t>
      </w:r>
      <w:r>
        <w:rPr>
          <w:spacing w:val="-2"/>
        </w:rPr>
        <w:t>mission-critical</w:t>
      </w:r>
      <w:r>
        <w:rPr>
          <w:spacing w:val="-11"/>
        </w:rPr>
        <w:t xml:space="preserve"> </w:t>
      </w:r>
      <w:r>
        <w:rPr>
          <w:spacing w:val="-2"/>
        </w:rPr>
        <w:t>healthcare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4"/>
        </w:rPr>
        <w:t xml:space="preserve"> </w:t>
      </w:r>
      <w:r>
        <w:rPr>
          <w:spacing w:val="-2"/>
        </w:rPr>
        <w:t>field</w:t>
      </w:r>
      <w:r>
        <w:rPr>
          <w:spacing w:val="-14"/>
        </w:rPr>
        <w:t xml:space="preserve"> </w:t>
      </w:r>
      <w:r>
        <w:rPr>
          <w:spacing w:val="-2"/>
        </w:rPr>
        <w:t>operations.</w:t>
      </w:r>
    </w:p>
    <w:p w14:paraId="57DFF507" w14:textId="77777777" w:rsidR="00F053E0" w:rsidRDefault="00000000">
      <w:pPr>
        <w:pStyle w:val="Heading1"/>
        <w:spacing w:after="47" w:line="207" w:lineRule="exact"/>
      </w:pPr>
      <w:r>
        <w:t>TECHNICAL</w:t>
      </w:r>
      <w:r>
        <w:rPr>
          <w:spacing w:val="-5"/>
        </w:rPr>
        <w:t xml:space="preserve"> </w:t>
      </w:r>
      <w:r>
        <w:rPr>
          <w:spacing w:val="-2"/>
        </w:rPr>
        <w:t>SKILLS</w:t>
      </w:r>
    </w:p>
    <w:tbl>
      <w:tblPr>
        <w:tblW w:w="0" w:type="auto"/>
        <w:tblInd w:w="89" w:type="dxa"/>
        <w:tblBorders>
          <w:top w:val="single" w:sz="8" w:space="0" w:color="808080"/>
          <w:left w:val="single" w:sz="8" w:space="0" w:color="808080"/>
          <w:bottom w:val="single" w:sz="8" w:space="0" w:color="808080"/>
          <w:right w:val="single" w:sz="8" w:space="0" w:color="808080"/>
          <w:insideH w:val="single" w:sz="8" w:space="0" w:color="808080"/>
          <w:insideV w:val="single" w:sz="8" w:space="0" w:color="80808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372"/>
        <w:gridCol w:w="8371"/>
      </w:tblGrid>
      <w:tr w:rsidR="00F053E0" w14:paraId="5316D19B" w14:textId="77777777">
        <w:trPr>
          <w:trHeight w:val="494"/>
        </w:trPr>
        <w:tc>
          <w:tcPr>
            <w:tcW w:w="2372" w:type="dxa"/>
          </w:tcPr>
          <w:p w14:paraId="45C7F5EB" w14:textId="77777777" w:rsidR="00F053E0" w:rsidRDefault="00000000">
            <w:pPr>
              <w:pStyle w:val="TableParagraph"/>
              <w:spacing w:before="113"/>
              <w:rPr>
                <w:b/>
                <w:sz w:val="18"/>
              </w:rPr>
            </w:pPr>
            <w:r>
              <w:rPr>
                <w:b/>
                <w:spacing w:val="-4"/>
                <w:sz w:val="18"/>
              </w:rPr>
              <w:t>Programming</w:t>
            </w:r>
            <w:r>
              <w:rPr>
                <w:b/>
                <w:spacing w:val="-3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Language</w:t>
            </w:r>
          </w:p>
        </w:tc>
        <w:tc>
          <w:tcPr>
            <w:tcW w:w="8371" w:type="dxa"/>
          </w:tcPr>
          <w:p w14:paraId="23321330" w14:textId="77777777" w:rsidR="00F053E0" w:rsidRDefault="00000000">
            <w:pPr>
              <w:pStyle w:val="TableParagraph"/>
              <w:spacing w:before="113"/>
              <w:rPr>
                <w:sz w:val="18"/>
              </w:rPr>
            </w:pPr>
            <w:r>
              <w:rPr>
                <w:w w:val="90"/>
                <w:sz w:val="18"/>
              </w:rPr>
              <w:t>Java,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C#,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Python,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Type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Script,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JavaScript,</w:t>
            </w:r>
            <w:r>
              <w:rPr>
                <w:sz w:val="18"/>
              </w:rPr>
              <w:t xml:space="preserve"> </w:t>
            </w:r>
            <w:r>
              <w:rPr>
                <w:spacing w:val="-5"/>
                <w:w w:val="90"/>
                <w:sz w:val="18"/>
              </w:rPr>
              <w:t>SQL</w:t>
            </w:r>
          </w:p>
        </w:tc>
      </w:tr>
      <w:tr w:rsidR="00F053E0" w14:paraId="4973D695" w14:textId="77777777">
        <w:trPr>
          <w:trHeight w:val="493"/>
        </w:trPr>
        <w:tc>
          <w:tcPr>
            <w:tcW w:w="2372" w:type="dxa"/>
          </w:tcPr>
          <w:p w14:paraId="2D7417DA" w14:textId="77777777" w:rsidR="00F053E0" w:rsidRDefault="00000000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7"/>
                <w:sz w:val="18"/>
              </w:rPr>
              <w:t>Frontend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Technologies</w:t>
            </w:r>
          </w:p>
        </w:tc>
        <w:tc>
          <w:tcPr>
            <w:tcW w:w="8371" w:type="dxa"/>
          </w:tcPr>
          <w:p w14:paraId="59C3D94A" w14:textId="77777777" w:rsidR="00F053E0" w:rsidRDefault="00000000">
            <w:pPr>
              <w:pStyle w:val="TableParagraph"/>
              <w:rPr>
                <w:sz w:val="18"/>
              </w:rPr>
            </w:pPr>
            <w:r>
              <w:rPr>
                <w:spacing w:val="-6"/>
                <w:sz w:val="18"/>
              </w:rPr>
              <w:t>React.js,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Bootstrap,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Angular,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HTML5,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jQuery,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CSS3,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Tailwind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CSS</w:t>
            </w:r>
          </w:p>
        </w:tc>
      </w:tr>
      <w:tr w:rsidR="00F053E0" w14:paraId="41761DFC" w14:textId="77777777">
        <w:trPr>
          <w:trHeight w:val="620"/>
        </w:trPr>
        <w:tc>
          <w:tcPr>
            <w:tcW w:w="2372" w:type="dxa"/>
          </w:tcPr>
          <w:p w14:paraId="7BFBDEC7" w14:textId="77777777" w:rsidR="00F053E0" w:rsidRDefault="00000000">
            <w:pPr>
              <w:pStyle w:val="TableParagraph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Framework</w:t>
            </w:r>
          </w:p>
        </w:tc>
        <w:tc>
          <w:tcPr>
            <w:tcW w:w="8371" w:type="dxa"/>
          </w:tcPr>
          <w:p w14:paraId="089E7188" w14:textId="77777777" w:rsidR="00F053E0" w:rsidRDefault="00000000">
            <w:pPr>
              <w:pStyle w:val="TableParagraph"/>
              <w:spacing w:before="75" w:line="250" w:lineRule="atLeast"/>
              <w:rPr>
                <w:sz w:val="18"/>
              </w:rPr>
            </w:pPr>
            <w:r>
              <w:rPr>
                <w:spacing w:val="-4"/>
                <w:sz w:val="18"/>
              </w:rPr>
              <w:t>Spring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Boot,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Spring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MVC,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Spring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Security,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Spring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Cloud,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Spring</w:t>
            </w:r>
            <w:r>
              <w:rPr>
                <w:spacing w:val="-1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AI,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Hibernate/JPA,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ASP.NET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Core,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WCF,</w:t>
            </w:r>
            <w:r>
              <w:rPr>
                <w:spacing w:val="-1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Entit</w:t>
            </w:r>
            <w:proofErr w:type="spellEnd"/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Framework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(EF)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Core</w:t>
            </w:r>
          </w:p>
        </w:tc>
      </w:tr>
      <w:tr w:rsidR="00F053E0" w14:paraId="41BA2A8C" w14:textId="77777777">
        <w:trPr>
          <w:trHeight w:val="493"/>
        </w:trPr>
        <w:tc>
          <w:tcPr>
            <w:tcW w:w="2372" w:type="dxa"/>
          </w:tcPr>
          <w:p w14:paraId="6B69337F" w14:textId="77777777" w:rsidR="00F053E0" w:rsidRDefault="00000000"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AI</w:t>
            </w:r>
            <w:r>
              <w:rPr>
                <w:b/>
                <w:spacing w:val="-23"/>
                <w:w w:val="110"/>
                <w:sz w:val="18"/>
              </w:rPr>
              <w:t xml:space="preserve"> </w:t>
            </w:r>
            <w:r>
              <w:rPr>
                <w:b/>
                <w:w w:val="130"/>
                <w:sz w:val="18"/>
              </w:rPr>
              <w:t>s</w:t>
            </w:r>
            <w:r>
              <w:rPr>
                <w:b/>
                <w:spacing w:val="-32"/>
                <w:w w:val="130"/>
                <w:sz w:val="18"/>
              </w:rPr>
              <w:t xml:space="preserve"> </w:t>
            </w:r>
            <w:r>
              <w:rPr>
                <w:b/>
                <w:spacing w:val="-2"/>
                <w:w w:val="110"/>
                <w:sz w:val="18"/>
              </w:rPr>
              <w:t>GenAI</w:t>
            </w:r>
          </w:p>
        </w:tc>
        <w:tc>
          <w:tcPr>
            <w:tcW w:w="8371" w:type="dxa"/>
          </w:tcPr>
          <w:p w14:paraId="3DE97F01" w14:textId="77777777" w:rsidR="00F053E0" w:rsidRDefault="00000000">
            <w:pPr>
              <w:pStyle w:val="TableParagraph"/>
              <w:rPr>
                <w:sz w:val="18"/>
              </w:rPr>
            </w:pPr>
            <w:r>
              <w:rPr>
                <w:spacing w:val="-4"/>
                <w:sz w:val="18"/>
              </w:rPr>
              <w:t>Spring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AI,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OpenAI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APIs,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RAG,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Prompt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Engineering,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Vector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Search,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AI</w:t>
            </w:r>
            <w:r>
              <w:rPr>
                <w:spacing w:val="-12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Chatbots</w:t>
            </w:r>
          </w:p>
        </w:tc>
      </w:tr>
      <w:tr w:rsidR="00F053E0" w14:paraId="41633F7D" w14:textId="77777777">
        <w:trPr>
          <w:trHeight w:val="495"/>
        </w:trPr>
        <w:tc>
          <w:tcPr>
            <w:tcW w:w="2372" w:type="dxa"/>
          </w:tcPr>
          <w:p w14:paraId="1DFF06E4" w14:textId="77777777" w:rsidR="00F053E0" w:rsidRDefault="00000000">
            <w:pPr>
              <w:pStyle w:val="TableParagraph"/>
              <w:rPr>
                <w:b/>
                <w:sz w:val="18"/>
              </w:rPr>
            </w:pPr>
            <w:r>
              <w:rPr>
                <w:b/>
                <w:w w:val="110"/>
                <w:sz w:val="18"/>
              </w:rPr>
              <w:t>Cloud</w:t>
            </w:r>
            <w:r>
              <w:rPr>
                <w:b/>
                <w:spacing w:val="-24"/>
                <w:w w:val="110"/>
                <w:sz w:val="18"/>
              </w:rPr>
              <w:t xml:space="preserve"> </w:t>
            </w:r>
            <w:r>
              <w:rPr>
                <w:b/>
                <w:w w:val="110"/>
                <w:sz w:val="18"/>
              </w:rPr>
              <w:t>s</w:t>
            </w:r>
            <w:r>
              <w:rPr>
                <w:b/>
                <w:spacing w:val="-23"/>
                <w:w w:val="110"/>
                <w:sz w:val="18"/>
              </w:rPr>
              <w:t xml:space="preserve"> </w:t>
            </w:r>
            <w:r>
              <w:rPr>
                <w:b/>
                <w:spacing w:val="-2"/>
                <w:w w:val="110"/>
                <w:sz w:val="18"/>
              </w:rPr>
              <w:t>DevOps</w:t>
            </w:r>
          </w:p>
        </w:tc>
        <w:tc>
          <w:tcPr>
            <w:tcW w:w="8371" w:type="dxa"/>
          </w:tcPr>
          <w:p w14:paraId="5BB81DFC" w14:textId="77777777" w:rsidR="00F053E0" w:rsidRDefault="00000000">
            <w:pPr>
              <w:pStyle w:val="TableParagraph"/>
              <w:rPr>
                <w:sz w:val="18"/>
              </w:rPr>
            </w:pPr>
            <w:r>
              <w:rPr>
                <w:spacing w:val="-6"/>
                <w:sz w:val="18"/>
              </w:rPr>
              <w:t>AWS,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Azure,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Docker,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Kubernetes,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IIS,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Jenkins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pacing w:val="-6"/>
                <w:sz w:val="18"/>
              </w:rPr>
              <w:t>(CI/CD), GitHub</w:t>
            </w:r>
          </w:p>
        </w:tc>
      </w:tr>
      <w:tr w:rsidR="00F053E0" w14:paraId="2B904776" w14:textId="77777777">
        <w:trPr>
          <w:trHeight w:val="493"/>
        </w:trPr>
        <w:tc>
          <w:tcPr>
            <w:tcW w:w="2372" w:type="dxa"/>
          </w:tcPr>
          <w:p w14:paraId="17876A51" w14:textId="77777777" w:rsidR="00F053E0" w:rsidRDefault="00000000">
            <w:pPr>
              <w:pStyle w:val="TableParagraph"/>
              <w:spacing w:before="113"/>
              <w:rPr>
                <w:b/>
                <w:sz w:val="18"/>
              </w:rPr>
            </w:pPr>
            <w:r>
              <w:rPr>
                <w:b/>
                <w:spacing w:val="-2"/>
                <w:w w:val="105"/>
                <w:sz w:val="18"/>
              </w:rPr>
              <w:t>Databases</w:t>
            </w:r>
          </w:p>
        </w:tc>
        <w:tc>
          <w:tcPr>
            <w:tcW w:w="8371" w:type="dxa"/>
          </w:tcPr>
          <w:p w14:paraId="410658FA" w14:textId="77777777" w:rsidR="00F053E0" w:rsidRDefault="00000000">
            <w:pPr>
              <w:pStyle w:val="TableParagraph"/>
              <w:spacing w:before="113"/>
              <w:rPr>
                <w:sz w:val="18"/>
              </w:rPr>
            </w:pPr>
            <w:r>
              <w:rPr>
                <w:spacing w:val="-4"/>
                <w:sz w:val="18"/>
              </w:rPr>
              <w:t>PostgreSQL,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MySQL,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MongoDB,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Oracle,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Redis,</w:t>
            </w:r>
            <w:r>
              <w:rPr>
                <w:spacing w:val="-6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PGVector</w:t>
            </w:r>
            <w:proofErr w:type="spellEnd"/>
            <w:r>
              <w:rPr>
                <w:spacing w:val="-4"/>
                <w:sz w:val="18"/>
              </w:rPr>
              <w:t>,</w:t>
            </w:r>
            <w:r>
              <w:rPr>
                <w:spacing w:val="-5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SnowFlake</w:t>
            </w:r>
            <w:proofErr w:type="spellEnd"/>
          </w:p>
        </w:tc>
      </w:tr>
      <w:tr w:rsidR="00F053E0" w14:paraId="0348ABA9" w14:textId="77777777">
        <w:trPr>
          <w:trHeight w:val="493"/>
        </w:trPr>
        <w:tc>
          <w:tcPr>
            <w:tcW w:w="2372" w:type="dxa"/>
          </w:tcPr>
          <w:p w14:paraId="59124F22" w14:textId="77777777" w:rsidR="00F053E0" w:rsidRDefault="00000000">
            <w:pPr>
              <w:pStyle w:val="TableParagraph"/>
              <w:spacing w:before="113"/>
              <w:rPr>
                <w:b/>
                <w:sz w:val="18"/>
              </w:rPr>
            </w:pPr>
            <w:r>
              <w:rPr>
                <w:b/>
                <w:sz w:val="18"/>
              </w:rPr>
              <w:t>Messaging</w:t>
            </w:r>
            <w:r>
              <w:rPr>
                <w:b/>
                <w:spacing w:val="14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1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Monitoring</w:t>
            </w:r>
          </w:p>
        </w:tc>
        <w:tc>
          <w:tcPr>
            <w:tcW w:w="8371" w:type="dxa"/>
          </w:tcPr>
          <w:p w14:paraId="2E72C051" w14:textId="77777777" w:rsidR="00F053E0" w:rsidRDefault="00000000">
            <w:pPr>
              <w:pStyle w:val="TableParagraph"/>
              <w:spacing w:before="113"/>
              <w:rPr>
                <w:sz w:val="18"/>
              </w:rPr>
            </w:pPr>
            <w:r>
              <w:rPr>
                <w:spacing w:val="-4"/>
                <w:sz w:val="18"/>
              </w:rPr>
              <w:t>Apache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Kafka,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RabbitMQ,</w:t>
            </w:r>
            <w:r>
              <w:rPr>
                <w:spacing w:val="-8"/>
                <w:sz w:val="18"/>
              </w:rPr>
              <w:t xml:space="preserve"> </w:t>
            </w:r>
            <w:proofErr w:type="spellStart"/>
            <w:r>
              <w:rPr>
                <w:spacing w:val="-4"/>
                <w:sz w:val="18"/>
              </w:rPr>
              <w:t>DataDog</w:t>
            </w:r>
            <w:proofErr w:type="spellEnd"/>
          </w:p>
        </w:tc>
      </w:tr>
      <w:tr w:rsidR="00F053E0" w14:paraId="62748548" w14:textId="77777777">
        <w:trPr>
          <w:trHeight w:val="493"/>
        </w:trPr>
        <w:tc>
          <w:tcPr>
            <w:tcW w:w="2372" w:type="dxa"/>
          </w:tcPr>
          <w:p w14:paraId="15EE29C5" w14:textId="77777777" w:rsidR="00F053E0" w:rsidRDefault="00000000">
            <w:pPr>
              <w:pStyle w:val="TableParagraph"/>
              <w:ind w:right="-15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Testing</w:t>
            </w:r>
            <w:r>
              <w:rPr>
                <w:b/>
                <w:spacing w:val="-1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Tools</w:t>
            </w:r>
            <w:r>
              <w:rPr>
                <w:b/>
                <w:spacing w:val="-1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s</w:t>
            </w:r>
            <w:r>
              <w:rPr>
                <w:b/>
                <w:spacing w:val="-16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Frameworks</w:t>
            </w:r>
          </w:p>
        </w:tc>
        <w:tc>
          <w:tcPr>
            <w:tcW w:w="8371" w:type="dxa"/>
          </w:tcPr>
          <w:p w14:paraId="6CC526F5" w14:textId="77777777" w:rsidR="00F053E0" w:rsidRDefault="00000000">
            <w:pPr>
              <w:pStyle w:val="TableParagraph"/>
              <w:rPr>
                <w:sz w:val="18"/>
              </w:rPr>
            </w:pPr>
            <w:r>
              <w:rPr>
                <w:w w:val="90"/>
                <w:sz w:val="18"/>
              </w:rPr>
              <w:t>JUnit</w:t>
            </w:r>
            <w:r>
              <w:rPr>
                <w:sz w:val="18"/>
              </w:rPr>
              <w:t xml:space="preserve"> </w:t>
            </w:r>
            <w:r>
              <w:rPr>
                <w:w w:val="90"/>
                <w:sz w:val="18"/>
              </w:rPr>
              <w:t>5,</w:t>
            </w:r>
            <w:r>
              <w:rPr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NUnit</w:t>
            </w:r>
            <w:proofErr w:type="spellEnd"/>
            <w:r>
              <w:rPr>
                <w:w w:val="90"/>
                <w:sz w:val="18"/>
              </w:rPr>
              <w:t>,</w:t>
            </w:r>
            <w:r>
              <w:rPr>
                <w:spacing w:val="3"/>
                <w:sz w:val="18"/>
              </w:rPr>
              <w:t xml:space="preserve"> </w:t>
            </w:r>
            <w:proofErr w:type="spellStart"/>
            <w:r>
              <w:rPr>
                <w:w w:val="90"/>
                <w:sz w:val="18"/>
              </w:rPr>
              <w:t>pytest</w:t>
            </w:r>
            <w:proofErr w:type="spellEnd"/>
            <w:r>
              <w:rPr>
                <w:w w:val="90"/>
                <w:sz w:val="18"/>
              </w:rPr>
              <w:t>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Postman,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w w:val="90"/>
                <w:sz w:val="18"/>
              </w:rPr>
              <w:t>Playwright,</w:t>
            </w:r>
            <w:r>
              <w:rPr>
                <w:sz w:val="18"/>
              </w:rPr>
              <w:t xml:space="preserve"> </w:t>
            </w:r>
            <w:r>
              <w:rPr>
                <w:spacing w:val="-2"/>
                <w:w w:val="90"/>
                <w:sz w:val="18"/>
              </w:rPr>
              <w:t>Selenium</w:t>
            </w:r>
          </w:p>
        </w:tc>
      </w:tr>
      <w:tr w:rsidR="00F053E0" w14:paraId="14808DD7" w14:textId="77777777">
        <w:trPr>
          <w:trHeight w:val="620"/>
        </w:trPr>
        <w:tc>
          <w:tcPr>
            <w:tcW w:w="2372" w:type="dxa"/>
          </w:tcPr>
          <w:p w14:paraId="2B29F3CC" w14:textId="77777777" w:rsidR="00F053E0" w:rsidRDefault="00000000">
            <w:pPr>
              <w:pStyle w:val="TableParagraph"/>
              <w:spacing w:before="75" w:line="250" w:lineRule="atLeast"/>
              <w:ind w:right="413"/>
              <w:rPr>
                <w:b/>
                <w:sz w:val="18"/>
              </w:rPr>
            </w:pPr>
            <w:r>
              <w:rPr>
                <w:b/>
                <w:sz w:val="18"/>
              </w:rPr>
              <w:t>Analytical</w:t>
            </w:r>
            <w:r>
              <w:rPr>
                <w:b/>
                <w:spacing w:val="-19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18"/>
                <w:sz w:val="18"/>
              </w:rPr>
              <w:t xml:space="preserve"> </w:t>
            </w:r>
            <w:r>
              <w:rPr>
                <w:b/>
                <w:sz w:val="18"/>
              </w:rPr>
              <w:t xml:space="preserve">Reporting </w:t>
            </w:r>
            <w:r>
              <w:rPr>
                <w:b/>
                <w:spacing w:val="-2"/>
                <w:w w:val="110"/>
                <w:sz w:val="18"/>
              </w:rPr>
              <w:t>Tools</w:t>
            </w:r>
          </w:p>
        </w:tc>
        <w:tc>
          <w:tcPr>
            <w:tcW w:w="8371" w:type="dxa"/>
          </w:tcPr>
          <w:p w14:paraId="037AAE62" w14:textId="77777777" w:rsidR="00F053E0" w:rsidRDefault="00000000">
            <w:pPr>
              <w:pStyle w:val="TableParagraph"/>
              <w:rPr>
                <w:sz w:val="18"/>
              </w:rPr>
            </w:pPr>
            <w:r>
              <w:rPr>
                <w:spacing w:val="-2"/>
                <w:sz w:val="18"/>
              </w:rPr>
              <w:t>SSRS/RDLC,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Crystal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Report,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Dundas,</w:t>
            </w:r>
            <w:r>
              <w:rPr>
                <w:spacing w:val="-14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Microsoft</w:t>
            </w:r>
            <w:r>
              <w:rPr>
                <w:spacing w:val="-18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Power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BI,</w:t>
            </w:r>
            <w:r>
              <w:rPr>
                <w:spacing w:val="-16"/>
                <w:sz w:val="18"/>
              </w:rPr>
              <w:t xml:space="preserve"> </w:t>
            </w:r>
            <w:r>
              <w:rPr>
                <w:spacing w:val="-2"/>
                <w:sz w:val="18"/>
              </w:rPr>
              <w:t>Tableau</w:t>
            </w:r>
          </w:p>
        </w:tc>
      </w:tr>
      <w:tr w:rsidR="00F053E0" w14:paraId="610CDA93" w14:textId="77777777">
        <w:trPr>
          <w:trHeight w:val="623"/>
        </w:trPr>
        <w:tc>
          <w:tcPr>
            <w:tcW w:w="2372" w:type="dxa"/>
          </w:tcPr>
          <w:p w14:paraId="22CE3957" w14:textId="77777777" w:rsidR="00F053E0" w:rsidRDefault="00000000">
            <w:pPr>
              <w:pStyle w:val="TableParagraph"/>
              <w:rPr>
                <w:b/>
                <w:sz w:val="18"/>
              </w:rPr>
            </w:pPr>
            <w:r>
              <w:rPr>
                <w:b/>
                <w:sz w:val="18"/>
              </w:rPr>
              <w:t>Leadership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z w:val="18"/>
              </w:rPr>
              <w:t>s</w:t>
            </w:r>
            <w:r>
              <w:rPr>
                <w:b/>
                <w:spacing w:val="-8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Management</w:t>
            </w:r>
          </w:p>
        </w:tc>
        <w:tc>
          <w:tcPr>
            <w:tcW w:w="8371" w:type="dxa"/>
          </w:tcPr>
          <w:p w14:paraId="5C7A75FA" w14:textId="77777777" w:rsidR="00F053E0" w:rsidRDefault="00000000">
            <w:pPr>
              <w:pStyle w:val="TableParagraph"/>
              <w:spacing w:before="75" w:line="250" w:lineRule="atLeast"/>
              <w:rPr>
                <w:sz w:val="18"/>
              </w:rPr>
            </w:pPr>
            <w:r>
              <w:rPr>
                <w:spacing w:val="-4"/>
                <w:sz w:val="18"/>
              </w:rPr>
              <w:t>Hiring,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Mentoring,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Performance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Management,</w:t>
            </w:r>
            <w:r>
              <w:rPr>
                <w:spacing w:val="-11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Project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Management,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Agile/Scrum,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Roadmap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>Planning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4"/>
                <w:sz w:val="18"/>
              </w:rPr>
              <w:t xml:space="preserve">C </w:t>
            </w:r>
            <w:r>
              <w:rPr>
                <w:sz w:val="18"/>
              </w:rPr>
              <w:t>Execution,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Cross-Functional</w:t>
            </w:r>
            <w:r>
              <w:rPr>
                <w:spacing w:val="-15"/>
                <w:sz w:val="18"/>
              </w:rPr>
              <w:t xml:space="preserve"> </w:t>
            </w:r>
            <w:r>
              <w:rPr>
                <w:sz w:val="18"/>
              </w:rPr>
              <w:t>Collaboration,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Stakeholder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C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Product</w:t>
            </w:r>
            <w:r>
              <w:rPr>
                <w:spacing w:val="-17"/>
                <w:sz w:val="18"/>
              </w:rPr>
              <w:t xml:space="preserve"> </w:t>
            </w:r>
            <w:r>
              <w:rPr>
                <w:sz w:val="18"/>
              </w:rPr>
              <w:t>Partnership</w:t>
            </w:r>
          </w:p>
        </w:tc>
      </w:tr>
    </w:tbl>
    <w:p w14:paraId="452A22AD" w14:textId="77777777" w:rsidR="00F053E0" w:rsidRDefault="00000000">
      <w:pPr>
        <w:pStyle w:val="Heading1"/>
        <w:spacing w:before="4"/>
      </w:pPr>
      <w:r>
        <w:t>PROFESSIONAL</w:t>
      </w:r>
      <w:r>
        <w:rPr>
          <w:spacing w:val="10"/>
        </w:rPr>
        <w:t xml:space="preserve"> </w:t>
      </w:r>
      <w:r>
        <w:rPr>
          <w:spacing w:val="-2"/>
        </w:rPr>
        <w:t>EXPERIENCE</w:t>
      </w:r>
    </w:p>
    <w:p w14:paraId="7C81288D" w14:textId="77777777" w:rsidR="00F053E0" w:rsidRDefault="00000000">
      <w:pPr>
        <w:pStyle w:val="Heading2"/>
        <w:spacing w:before="55"/>
        <w:ind w:left="184"/>
        <w:jc w:val="both"/>
      </w:pPr>
      <w:r>
        <w:rPr>
          <w:spacing w:val="-2"/>
        </w:rPr>
        <w:t>Senior</w:t>
      </w:r>
      <w:r>
        <w:rPr>
          <w:spacing w:val="-18"/>
        </w:rPr>
        <w:t xml:space="preserve"> </w:t>
      </w:r>
      <w:r>
        <w:rPr>
          <w:spacing w:val="-2"/>
        </w:rPr>
        <w:t>Software</w:t>
      </w:r>
      <w:r>
        <w:rPr>
          <w:spacing w:val="-17"/>
        </w:rPr>
        <w:t xml:space="preserve"> </w:t>
      </w:r>
      <w:r>
        <w:rPr>
          <w:spacing w:val="-2"/>
        </w:rPr>
        <w:t>Engineer</w:t>
      </w:r>
    </w:p>
    <w:p w14:paraId="01FDA409" w14:textId="77777777" w:rsidR="00F053E0" w:rsidRDefault="00000000">
      <w:pPr>
        <w:tabs>
          <w:tab w:val="left" w:pos="9095"/>
        </w:tabs>
        <w:spacing w:before="46"/>
        <w:ind w:left="199"/>
        <w:jc w:val="both"/>
        <w:rPr>
          <w:b/>
          <w:sz w:val="18"/>
        </w:rPr>
      </w:pPr>
      <w:r>
        <w:rPr>
          <w:b/>
          <w:w w:val="95"/>
          <w:sz w:val="18"/>
        </w:rPr>
        <w:t>Satellite</w:t>
      </w:r>
      <w:r>
        <w:rPr>
          <w:b/>
          <w:spacing w:val="-3"/>
          <w:w w:val="95"/>
          <w:sz w:val="18"/>
        </w:rPr>
        <w:t xml:space="preserve"> </w:t>
      </w:r>
      <w:r>
        <w:rPr>
          <w:b/>
          <w:w w:val="95"/>
          <w:sz w:val="18"/>
        </w:rPr>
        <w:t>Healthcare,</w:t>
      </w:r>
      <w:r>
        <w:rPr>
          <w:b/>
          <w:spacing w:val="-3"/>
          <w:w w:val="95"/>
          <w:sz w:val="18"/>
        </w:rPr>
        <w:t xml:space="preserve"> </w:t>
      </w:r>
      <w:r>
        <w:rPr>
          <w:b/>
          <w:w w:val="95"/>
          <w:sz w:val="18"/>
        </w:rPr>
        <w:t>Redwood</w:t>
      </w:r>
      <w:r>
        <w:rPr>
          <w:b/>
          <w:spacing w:val="-3"/>
          <w:w w:val="95"/>
          <w:sz w:val="18"/>
        </w:rPr>
        <w:t xml:space="preserve"> </w:t>
      </w:r>
      <w:r>
        <w:rPr>
          <w:b/>
          <w:w w:val="95"/>
          <w:sz w:val="18"/>
        </w:rPr>
        <w:t>City,</w:t>
      </w:r>
      <w:r>
        <w:rPr>
          <w:b/>
          <w:spacing w:val="-2"/>
          <w:w w:val="95"/>
          <w:sz w:val="18"/>
        </w:rPr>
        <w:t xml:space="preserve"> </w:t>
      </w:r>
      <w:r>
        <w:rPr>
          <w:b/>
          <w:spacing w:val="-5"/>
          <w:w w:val="95"/>
          <w:sz w:val="18"/>
        </w:rPr>
        <w:t>CA</w:t>
      </w:r>
      <w:r>
        <w:rPr>
          <w:b/>
          <w:sz w:val="18"/>
        </w:rPr>
        <w:tab/>
      </w:r>
      <w:r>
        <w:rPr>
          <w:b/>
          <w:w w:val="90"/>
          <w:sz w:val="18"/>
        </w:rPr>
        <w:t>Jan</w:t>
      </w:r>
      <w:r>
        <w:rPr>
          <w:b/>
          <w:spacing w:val="-5"/>
          <w:w w:val="90"/>
          <w:sz w:val="18"/>
        </w:rPr>
        <w:t xml:space="preserve"> </w:t>
      </w:r>
      <w:r>
        <w:rPr>
          <w:b/>
          <w:w w:val="90"/>
          <w:sz w:val="18"/>
        </w:rPr>
        <w:t>2025</w:t>
      </w:r>
      <w:r>
        <w:rPr>
          <w:b/>
          <w:spacing w:val="-5"/>
          <w:w w:val="90"/>
          <w:sz w:val="18"/>
        </w:rPr>
        <w:t xml:space="preserve"> </w:t>
      </w:r>
      <w:r>
        <w:rPr>
          <w:b/>
          <w:w w:val="90"/>
          <w:sz w:val="18"/>
        </w:rPr>
        <w:t>–</w:t>
      </w:r>
      <w:r>
        <w:rPr>
          <w:b/>
          <w:spacing w:val="-4"/>
          <w:w w:val="90"/>
          <w:sz w:val="18"/>
        </w:rPr>
        <w:t xml:space="preserve"> </w:t>
      </w:r>
      <w:r>
        <w:rPr>
          <w:b/>
          <w:spacing w:val="-2"/>
          <w:w w:val="90"/>
          <w:sz w:val="18"/>
        </w:rPr>
        <w:t>Present</w:t>
      </w:r>
    </w:p>
    <w:p w14:paraId="7A8A95A7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43" w:line="290" w:lineRule="auto"/>
        <w:ind w:right="562"/>
        <w:jc w:val="both"/>
        <w:rPr>
          <w:sz w:val="18"/>
        </w:rPr>
      </w:pPr>
      <w:r>
        <w:rPr>
          <w:sz w:val="18"/>
        </w:rPr>
        <w:t>Designed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2"/>
          <w:sz w:val="18"/>
        </w:rPr>
        <w:t xml:space="preserve"> </w:t>
      </w:r>
      <w:r>
        <w:rPr>
          <w:sz w:val="18"/>
        </w:rPr>
        <w:t>developed</w:t>
      </w:r>
      <w:r>
        <w:rPr>
          <w:spacing w:val="-4"/>
          <w:sz w:val="18"/>
        </w:rPr>
        <w:t xml:space="preserve"> </w:t>
      </w:r>
      <w:r>
        <w:rPr>
          <w:sz w:val="18"/>
        </w:rPr>
        <w:t>client-facing</w:t>
      </w:r>
      <w:r>
        <w:rPr>
          <w:spacing w:val="-4"/>
          <w:sz w:val="18"/>
        </w:rPr>
        <w:t xml:space="preserve"> </w:t>
      </w:r>
      <w:r>
        <w:rPr>
          <w:i/>
          <w:sz w:val="18"/>
        </w:rPr>
        <w:t>Electronic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Medical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Record</w:t>
      </w:r>
      <w:r>
        <w:rPr>
          <w:i/>
          <w:spacing w:val="-4"/>
          <w:sz w:val="18"/>
        </w:rPr>
        <w:t xml:space="preserve"> </w:t>
      </w:r>
      <w:r>
        <w:rPr>
          <w:i/>
          <w:sz w:val="18"/>
        </w:rPr>
        <w:t>(EMR)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 xml:space="preserve">systems </w:t>
      </w:r>
      <w:r>
        <w:rPr>
          <w:sz w:val="18"/>
        </w:rPr>
        <w:t>(Labs</w:t>
      </w:r>
      <w:r>
        <w:rPr>
          <w:spacing w:val="-4"/>
          <w:sz w:val="18"/>
        </w:rPr>
        <w:t xml:space="preserve"> </w:t>
      </w:r>
      <w:r>
        <w:rPr>
          <w:sz w:val="18"/>
        </w:rPr>
        <w:t>Ordering</w:t>
      </w:r>
      <w:r>
        <w:rPr>
          <w:spacing w:val="-4"/>
          <w:sz w:val="18"/>
        </w:rPr>
        <w:t xml:space="preserve"> </w:t>
      </w:r>
      <w:r>
        <w:rPr>
          <w:sz w:val="18"/>
        </w:rPr>
        <w:t>System,</w:t>
      </w:r>
      <w:r>
        <w:rPr>
          <w:spacing w:val="-4"/>
          <w:sz w:val="18"/>
        </w:rPr>
        <w:t xml:space="preserve"> </w:t>
      </w:r>
      <w:r>
        <w:rPr>
          <w:sz w:val="18"/>
        </w:rPr>
        <w:t>Patient</w:t>
      </w:r>
      <w:r>
        <w:rPr>
          <w:spacing w:val="-2"/>
          <w:sz w:val="18"/>
        </w:rPr>
        <w:t xml:space="preserve"> </w:t>
      </w:r>
      <w:r>
        <w:rPr>
          <w:sz w:val="18"/>
        </w:rPr>
        <w:t>Scheduling</w:t>
      </w:r>
      <w:r>
        <w:rPr>
          <w:spacing w:val="-4"/>
          <w:sz w:val="18"/>
        </w:rPr>
        <w:t xml:space="preserve"> </w:t>
      </w:r>
      <w:r>
        <w:rPr>
          <w:sz w:val="18"/>
        </w:rPr>
        <w:t>C Treatment</w:t>
      </w:r>
      <w:r>
        <w:rPr>
          <w:spacing w:val="-7"/>
          <w:sz w:val="18"/>
        </w:rPr>
        <w:t xml:space="preserve"> </w:t>
      </w:r>
      <w:r>
        <w:rPr>
          <w:sz w:val="18"/>
        </w:rPr>
        <w:t>System,</w:t>
      </w:r>
      <w:r>
        <w:rPr>
          <w:spacing w:val="-7"/>
          <w:sz w:val="18"/>
        </w:rPr>
        <w:t xml:space="preserve"> </w:t>
      </w:r>
      <w:r>
        <w:rPr>
          <w:sz w:val="18"/>
        </w:rPr>
        <w:t>Progress</w:t>
      </w:r>
      <w:r>
        <w:rPr>
          <w:spacing w:val="-7"/>
          <w:sz w:val="18"/>
        </w:rPr>
        <w:t xml:space="preserve"> </w:t>
      </w:r>
      <w:r>
        <w:rPr>
          <w:sz w:val="18"/>
        </w:rPr>
        <w:t>notes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>Plan</w:t>
      </w:r>
      <w:r>
        <w:rPr>
          <w:spacing w:val="-7"/>
          <w:sz w:val="18"/>
        </w:rPr>
        <w:t xml:space="preserve"> </w:t>
      </w:r>
      <w:r>
        <w:rPr>
          <w:sz w:val="18"/>
        </w:rPr>
        <w:t>of</w:t>
      </w:r>
      <w:r>
        <w:rPr>
          <w:spacing w:val="-6"/>
          <w:sz w:val="18"/>
        </w:rPr>
        <w:t xml:space="preserve"> </w:t>
      </w:r>
      <w:r>
        <w:rPr>
          <w:sz w:val="18"/>
        </w:rPr>
        <w:t>Care</w:t>
      </w:r>
      <w:r>
        <w:rPr>
          <w:spacing w:val="-6"/>
          <w:sz w:val="18"/>
        </w:rPr>
        <w:t xml:space="preserve"> </w:t>
      </w:r>
      <w:r>
        <w:rPr>
          <w:sz w:val="18"/>
        </w:rPr>
        <w:t>module)</w:t>
      </w:r>
      <w:r>
        <w:rPr>
          <w:spacing w:val="-8"/>
          <w:sz w:val="18"/>
        </w:rPr>
        <w:t xml:space="preserve"> </w:t>
      </w:r>
      <w:r>
        <w:rPr>
          <w:sz w:val="18"/>
        </w:rPr>
        <w:t>using</w:t>
      </w:r>
      <w:r>
        <w:rPr>
          <w:spacing w:val="-7"/>
          <w:sz w:val="18"/>
        </w:rPr>
        <w:t xml:space="preserve"> </w:t>
      </w:r>
      <w:r>
        <w:rPr>
          <w:sz w:val="18"/>
        </w:rPr>
        <w:t>Spring</w:t>
      </w:r>
      <w:r>
        <w:rPr>
          <w:spacing w:val="-7"/>
          <w:sz w:val="18"/>
        </w:rPr>
        <w:t xml:space="preserve"> </w:t>
      </w:r>
      <w:r>
        <w:rPr>
          <w:sz w:val="18"/>
        </w:rPr>
        <w:t>MVC,</w:t>
      </w:r>
      <w:r>
        <w:rPr>
          <w:spacing w:val="-7"/>
          <w:sz w:val="18"/>
        </w:rPr>
        <w:t xml:space="preserve"> </w:t>
      </w:r>
      <w:r>
        <w:rPr>
          <w:sz w:val="18"/>
        </w:rPr>
        <w:t>serving</w:t>
      </w:r>
      <w:r>
        <w:rPr>
          <w:spacing w:val="-7"/>
          <w:sz w:val="18"/>
        </w:rPr>
        <w:t xml:space="preserve"> </w:t>
      </w:r>
      <w:r>
        <w:rPr>
          <w:sz w:val="18"/>
        </w:rPr>
        <w:t>200+</w:t>
      </w:r>
      <w:r>
        <w:rPr>
          <w:spacing w:val="-7"/>
          <w:sz w:val="18"/>
        </w:rPr>
        <w:t xml:space="preserve"> </w:t>
      </w:r>
      <w:r>
        <w:rPr>
          <w:sz w:val="18"/>
        </w:rPr>
        <w:t>healthcare</w:t>
      </w:r>
      <w:r>
        <w:rPr>
          <w:spacing w:val="-6"/>
          <w:sz w:val="18"/>
        </w:rPr>
        <w:t xml:space="preserve"> </w:t>
      </w:r>
      <w:r>
        <w:rPr>
          <w:sz w:val="18"/>
        </w:rPr>
        <w:t>facilities</w:t>
      </w:r>
      <w:r>
        <w:rPr>
          <w:spacing w:val="-7"/>
          <w:sz w:val="18"/>
        </w:rPr>
        <w:t xml:space="preserve"> </w:t>
      </w:r>
      <w:r>
        <w:rPr>
          <w:sz w:val="18"/>
        </w:rPr>
        <w:t>and</w:t>
      </w:r>
      <w:r>
        <w:rPr>
          <w:spacing w:val="-7"/>
          <w:sz w:val="18"/>
        </w:rPr>
        <w:t xml:space="preserve"> </w:t>
      </w:r>
      <w:r>
        <w:rPr>
          <w:sz w:val="18"/>
        </w:rPr>
        <w:t xml:space="preserve">10,000+ </w:t>
      </w:r>
      <w:r>
        <w:rPr>
          <w:spacing w:val="-2"/>
          <w:sz w:val="18"/>
        </w:rPr>
        <w:t>clinicians.</w:t>
      </w:r>
    </w:p>
    <w:p w14:paraId="319C2434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0" w:lineRule="auto"/>
        <w:ind w:right="556"/>
        <w:jc w:val="both"/>
        <w:rPr>
          <w:sz w:val="18"/>
        </w:rPr>
      </w:pPr>
      <w:r>
        <w:rPr>
          <w:sz w:val="18"/>
        </w:rPr>
        <w:t xml:space="preserve">Engineered highly resilient microservices architecture from the ground up utilizing </w:t>
      </w:r>
      <w:r>
        <w:rPr>
          <w:b/>
          <w:sz w:val="18"/>
        </w:rPr>
        <w:t xml:space="preserve">Spring MVC, Spring Security, </w:t>
      </w:r>
      <w:r>
        <w:rPr>
          <w:sz w:val="18"/>
        </w:rPr>
        <w:t xml:space="preserve">and </w:t>
      </w:r>
      <w:r>
        <w:rPr>
          <w:b/>
          <w:spacing w:val="-2"/>
          <w:sz w:val="18"/>
        </w:rPr>
        <w:t>Hibernate/JPA</w:t>
      </w:r>
      <w:r>
        <w:rPr>
          <w:spacing w:val="-2"/>
          <w:sz w:val="18"/>
        </w:rPr>
        <w:t>,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ensuring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enterprise-grade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data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consistency,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security,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high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availability</w:t>
      </w:r>
    </w:p>
    <w:p w14:paraId="4E25A519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2" w:lineRule="auto"/>
        <w:ind w:right="560"/>
        <w:jc w:val="both"/>
        <w:rPr>
          <w:sz w:val="18"/>
        </w:rPr>
      </w:pPr>
      <w:r>
        <w:rPr>
          <w:spacing w:val="-2"/>
          <w:sz w:val="18"/>
        </w:rPr>
        <w:t xml:space="preserve">Modernized authentication and authorization protocols by implementing </w:t>
      </w:r>
      <w:r>
        <w:rPr>
          <w:b/>
          <w:spacing w:val="-2"/>
          <w:sz w:val="18"/>
        </w:rPr>
        <w:t xml:space="preserve">OAuth2 </w:t>
      </w:r>
      <w:r>
        <w:rPr>
          <w:spacing w:val="-2"/>
          <w:sz w:val="18"/>
        </w:rPr>
        <w:t xml:space="preserve">and </w:t>
      </w:r>
      <w:r>
        <w:rPr>
          <w:b/>
          <w:spacing w:val="-2"/>
          <w:sz w:val="18"/>
        </w:rPr>
        <w:t xml:space="preserve">JWT </w:t>
      </w:r>
      <w:r>
        <w:rPr>
          <w:spacing w:val="-2"/>
          <w:sz w:val="18"/>
        </w:rPr>
        <w:t xml:space="preserve">frameworks, safeguarding sensitive </w:t>
      </w:r>
      <w:r>
        <w:rPr>
          <w:sz w:val="18"/>
        </w:rPr>
        <w:t>patient</w:t>
      </w:r>
      <w:r>
        <w:rPr>
          <w:spacing w:val="-19"/>
          <w:sz w:val="18"/>
        </w:rPr>
        <w:t xml:space="preserve"> </w:t>
      </w:r>
      <w:r>
        <w:rPr>
          <w:sz w:val="18"/>
        </w:rPr>
        <w:t>Protected</w:t>
      </w:r>
      <w:r>
        <w:rPr>
          <w:spacing w:val="-19"/>
          <w:sz w:val="18"/>
        </w:rPr>
        <w:t xml:space="preserve"> </w:t>
      </w:r>
      <w:r>
        <w:rPr>
          <w:sz w:val="18"/>
        </w:rPr>
        <w:t>Health</w:t>
      </w:r>
      <w:r>
        <w:rPr>
          <w:spacing w:val="-19"/>
          <w:sz w:val="18"/>
        </w:rPr>
        <w:t xml:space="preserve"> </w:t>
      </w:r>
      <w:r>
        <w:rPr>
          <w:sz w:val="18"/>
        </w:rPr>
        <w:t>Information</w:t>
      </w:r>
      <w:r>
        <w:rPr>
          <w:spacing w:val="-19"/>
          <w:sz w:val="18"/>
        </w:rPr>
        <w:t xml:space="preserve"> </w:t>
      </w:r>
      <w:r>
        <w:rPr>
          <w:sz w:val="18"/>
        </w:rPr>
        <w:t>(PHI)</w:t>
      </w:r>
      <w:r>
        <w:rPr>
          <w:spacing w:val="-18"/>
          <w:sz w:val="18"/>
        </w:rPr>
        <w:t xml:space="preserve"> </w:t>
      </w:r>
      <w:r>
        <w:rPr>
          <w:sz w:val="18"/>
        </w:rPr>
        <w:t>and</w:t>
      </w:r>
      <w:r>
        <w:rPr>
          <w:spacing w:val="-19"/>
          <w:sz w:val="18"/>
        </w:rPr>
        <w:t xml:space="preserve"> </w:t>
      </w:r>
      <w:r>
        <w:rPr>
          <w:sz w:val="18"/>
        </w:rPr>
        <w:t>ensuring</w:t>
      </w:r>
      <w:r>
        <w:rPr>
          <w:spacing w:val="-18"/>
          <w:sz w:val="18"/>
        </w:rPr>
        <w:t xml:space="preserve"> </w:t>
      </w:r>
      <w:r>
        <w:rPr>
          <w:sz w:val="18"/>
        </w:rPr>
        <w:t>robust</w:t>
      </w:r>
      <w:r>
        <w:rPr>
          <w:spacing w:val="-17"/>
          <w:sz w:val="18"/>
        </w:rPr>
        <w:t xml:space="preserve"> </w:t>
      </w:r>
      <w:r>
        <w:rPr>
          <w:sz w:val="18"/>
        </w:rPr>
        <w:t>role-based</w:t>
      </w:r>
      <w:r>
        <w:rPr>
          <w:spacing w:val="-19"/>
          <w:sz w:val="18"/>
        </w:rPr>
        <w:t xml:space="preserve"> </w:t>
      </w:r>
      <w:r>
        <w:rPr>
          <w:sz w:val="18"/>
        </w:rPr>
        <w:t>access</w:t>
      </w:r>
      <w:r>
        <w:rPr>
          <w:spacing w:val="-19"/>
          <w:sz w:val="18"/>
        </w:rPr>
        <w:t xml:space="preserve"> </w:t>
      </w:r>
      <w:r>
        <w:rPr>
          <w:sz w:val="18"/>
        </w:rPr>
        <w:t>control</w:t>
      </w:r>
    </w:p>
    <w:p w14:paraId="153B917E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0" w:lineRule="auto"/>
        <w:ind w:right="559"/>
        <w:jc w:val="both"/>
        <w:rPr>
          <w:sz w:val="18"/>
        </w:rPr>
      </w:pPr>
      <w:r>
        <w:rPr>
          <w:spacing w:val="-4"/>
          <w:sz w:val="18"/>
        </w:rPr>
        <w:t>Optimized</w:t>
      </w:r>
      <w:r>
        <w:rPr>
          <w:spacing w:val="-10"/>
          <w:sz w:val="18"/>
        </w:rPr>
        <w:t xml:space="preserve"> </w:t>
      </w:r>
      <w:r>
        <w:rPr>
          <w:b/>
          <w:spacing w:val="-4"/>
          <w:sz w:val="18"/>
        </w:rPr>
        <w:t>Rest</w:t>
      </w:r>
      <w:r>
        <w:rPr>
          <w:b/>
          <w:spacing w:val="-10"/>
          <w:sz w:val="18"/>
        </w:rPr>
        <w:t xml:space="preserve"> </w:t>
      </w:r>
      <w:r>
        <w:rPr>
          <w:b/>
          <w:spacing w:val="-4"/>
          <w:sz w:val="18"/>
        </w:rPr>
        <w:t>APIs</w:t>
      </w:r>
      <w:r>
        <w:rPr>
          <w:b/>
          <w:spacing w:val="-9"/>
          <w:sz w:val="18"/>
        </w:rPr>
        <w:t xml:space="preserve"> </w:t>
      </w:r>
      <w:r>
        <w:rPr>
          <w:spacing w:val="-4"/>
          <w:sz w:val="18"/>
        </w:rPr>
        <w:t>endpoints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database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queries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by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implementing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caching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strategies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indexing,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resulting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in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a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40%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 xml:space="preserve">reduction </w:t>
      </w:r>
      <w:r>
        <w:rPr>
          <w:spacing w:val="-2"/>
          <w:sz w:val="18"/>
        </w:rPr>
        <w:t>in</w:t>
      </w:r>
      <w:r>
        <w:rPr>
          <w:spacing w:val="-15"/>
          <w:sz w:val="18"/>
        </w:rPr>
        <w:t xml:space="preserve"> </w:t>
      </w:r>
      <w:r>
        <w:rPr>
          <w:spacing w:val="-2"/>
          <w:sz w:val="18"/>
        </w:rPr>
        <w:t>system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latency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15"/>
          <w:sz w:val="18"/>
        </w:rPr>
        <w:t xml:space="preserve"> </w:t>
      </w:r>
      <w:r>
        <w:rPr>
          <w:spacing w:val="-2"/>
          <w:sz w:val="18"/>
        </w:rPr>
        <w:t>significantly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faster</w:t>
      </w:r>
      <w:r>
        <w:rPr>
          <w:spacing w:val="-15"/>
          <w:sz w:val="18"/>
        </w:rPr>
        <w:t xml:space="preserve"> </w:t>
      </w:r>
      <w:r>
        <w:rPr>
          <w:spacing w:val="-2"/>
          <w:sz w:val="18"/>
        </w:rPr>
        <w:t>data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retrieval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for</w:t>
      </w:r>
      <w:r>
        <w:rPr>
          <w:spacing w:val="-15"/>
          <w:sz w:val="18"/>
        </w:rPr>
        <w:t xml:space="preserve"> </w:t>
      </w:r>
      <w:r>
        <w:rPr>
          <w:spacing w:val="-2"/>
          <w:sz w:val="18"/>
        </w:rPr>
        <w:t>clinicians.</w:t>
      </w:r>
    </w:p>
    <w:p w14:paraId="29494759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2" w:lineRule="auto"/>
        <w:ind w:right="560"/>
        <w:jc w:val="both"/>
        <w:rPr>
          <w:sz w:val="18"/>
        </w:rPr>
      </w:pPr>
      <w:r>
        <w:rPr>
          <w:spacing w:val="-4"/>
          <w:sz w:val="18"/>
        </w:rPr>
        <w:t>Pioneered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the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development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of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an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AI-enabled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assistant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using</w:t>
      </w:r>
      <w:r>
        <w:rPr>
          <w:spacing w:val="-10"/>
          <w:sz w:val="18"/>
        </w:rPr>
        <w:t xml:space="preserve"> </w:t>
      </w:r>
      <w:r>
        <w:rPr>
          <w:b/>
          <w:spacing w:val="-4"/>
          <w:sz w:val="18"/>
        </w:rPr>
        <w:t>Java</w:t>
      </w:r>
      <w:r>
        <w:rPr>
          <w:b/>
          <w:spacing w:val="-10"/>
          <w:sz w:val="18"/>
        </w:rPr>
        <w:t xml:space="preserve"> </w:t>
      </w:r>
      <w:r>
        <w:rPr>
          <w:b/>
          <w:spacing w:val="-4"/>
          <w:sz w:val="18"/>
        </w:rPr>
        <w:t>17</w:t>
      </w:r>
      <w:r>
        <w:rPr>
          <w:spacing w:val="-4"/>
          <w:sz w:val="18"/>
        </w:rPr>
        <w:t>,</w:t>
      </w:r>
      <w:r>
        <w:rPr>
          <w:spacing w:val="-9"/>
          <w:sz w:val="18"/>
        </w:rPr>
        <w:t xml:space="preserve"> </w:t>
      </w:r>
      <w:r>
        <w:rPr>
          <w:b/>
          <w:spacing w:val="-4"/>
          <w:sz w:val="18"/>
        </w:rPr>
        <w:t>Spring</w:t>
      </w:r>
      <w:r>
        <w:rPr>
          <w:b/>
          <w:spacing w:val="-10"/>
          <w:sz w:val="18"/>
        </w:rPr>
        <w:t xml:space="preserve"> </w:t>
      </w:r>
      <w:r>
        <w:rPr>
          <w:b/>
          <w:spacing w:val="-4"/>
          <w:sz w:val="18"/>
        </w:rPr>
        <w:t>Boot</w:t>
      </w:r>
      <w:r>
        <w:rPr>
          <w:spacing w:val="-4"/>
          <w:sz w:val="18"/>
        </w:rPr>
        <w:t>,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10"/>
          <w:sz w:val="18"/>
        </w:rPr>
        <w:t xml:space="preserve"> </w:t>
      </w:r>
      <w:r>
        <w:rPr>
          <w:b/>
          <w:spacing w:val="-4"/>
          <w:sz w:val="18"/>
        </w:rPr>
        <w:t>Spring</w:t>
      </w:r>
      <w:r>
        <w:rPr>
          <w:b/>
          <w:spacing w:val="-9"/>
          <w:sz w:val="18"/>
        </w:rPr>
        <w:t xml:space="preserve"> </w:t>
      </w:r>
      <w:r>
        <w:rPr>
          <w:b/>
          <w:spacing w:val="-4"/>
          <w:sz w:val="18"/>
        </w:rPr>
        <w:t>AI</w:t>
      </w:r>
      <w:r>
        <w:rPr>
          <w:spacing w:val="-4"/>
          <w:sz w:val="18"/>
        </w:rPr>
        <w:t>,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streamlining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administrative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 xml:space="preserve">tasks </w:t>
      </w:r>
      <w:r>
        <w:rPr>
          <w:sz w:val="18"/>
        </w:rPr>
        <w:t>and clinical data access.</w:t>
      </w:r>
    </w:p>
    <w:p w14:paraId="7B42DA20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0" w:lineRule="auto"/>
        <w:ind w:right="556"/>
        <w:jc w:val="both"/>
        <w:rPr>
          <w:sz w:val="18"/>
        </w:rPr>
      </w:pPr>
      <w:r>
        <w:rPr>
          <w:spacing w:val="-2"/>
          <w:sz w:val="18"/>
        </w:rPr>
        <w:t>Implemented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an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advanced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Retrieval-Augmented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Generation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(</w:t>
      </w:r>
      <w:r>
        <w:rPr>
          <w:b/>
          <w:spacing w:val="-2"/>
          <w:sz w:val="18"/>
        </w:rPr>
        <w:t>RAG</w:t>
      </w:r>
      <w:r>
        <w:rPr>
          <w:spacing w:val="-2"/>
          <w:sz w:val="18"/>
        </w:rPr>
        <w:t>)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architecture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using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vector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database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-</w:t>
      </w:r>
      <w:proofErr w:type="spellStart"/>
      <w:r>
        <w:rPr>
          <w:b/>
          <w:spacing w:val="-2"/>
          <w:sz w:val="18"/>
        </w:rPr>
        <w:t>pgvector</w:t>
      </w:r>
      <w:proofErr w:type="spellEnd"/>
      <w:r>
        <w:rPr>
          <w:b/>
          <w:spacing w:val="-12"/>
          <w:sz w:val="18"/>
        </w:rPr>
        <w:t xml:space="preserve"> </w:t>
      </w:r>
      <w:r>
        <w:rPr>
          <w:spacing w:val="-2"/>
          <w:sz w:val="18"/>
        </w:rPr>
        <w:t>enabling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the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 xml:space="preserve">AI </w:t>
      </w:r>
      <w:r>
        <w:rPr>
          <w:spacing w:val="-4"/>
          <w:sz w:val="18"/>
        </w:rPr>
        <w:t>chatbot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to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fetch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accurate,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context-aware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patient’s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trend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clinical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information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in</w:t>
      </w:r>
      <w:r>
        <w:rPr>
          <w:spacing w:val="-12"/>
          <w:sz w:val="18"/>
        </w:rPr>
        <w:t xml:space="preserve"> </w:t>
      </w:r>
      <w:r>
        <w:rPr>
          <w:spacing w:val="-4"/>
          <w:sz w:val="18"/>
        </w:rPr>
        <w:t>real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time.</w:t>
      </w:r>
    </w:p>
    <w:p w14:paraId="4EB6F1B0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0" w:lineRule="auto"/>
        <w:ind w:right="565"/>
        <w:jc w:val="both"/>
        <w:rPr>
          <w:sz w:val="18"/>
        </w:rPr>
      </w:pPr>
      <w:r>
        <w:rPr>
          <w:sz w:val="18"/>
        </w:rPr>
        <w:t>Mentored</w:t>
      </w:r>
      <w:r>
        <w:rPr>
          <w:spacing w:val="-3"/>
          <w:sz w:val="18"/>
        </w:rPr>
        <w:t xml:space="preserve"> </w:t>
      </w:r>
      <w:r>
        <w:rPr>
          <w:sz w:val="18"/>
        </w:rPr>
        <w:t>junior</w:t>
      </w:r>
      <w:r>
        <w:rPr>
          <w:spacing w:val="-3"/>
          <w:sz w:val="18"/>
        </w:rPr>
        <w:t xml:space="preserve"> </w:t>
      </w:r>
      <w:r>
        <w:rPr>
          <w:sz w:val="18"/>
        </w:rPr>
        <w:t>developers</w:t>
      </w:r>
      <w:r>
        <w:rPr>
          <w:spacing w:val="-4"/>
          <w:sz w:val="18"/>
        </w:rPr>
        <w:t xml:space="preserve"> </w:t>
      </w:r>
      <w:r>
        <w:rPr>
          <w:sz w:val="18"/>
        </w:rPr>
        <w:t>on</w:t>
      </w:r>
      <w:r>
        <w:rPr>
          <w:spacing w:val="-4"/>
          <w:sz w:val="18"/>
        </w:rPr>
        <w:t xml:space="preserve"> </w:t>
      </w:r>
      <w:r>
        <w:rPr>
          <w:sz w:val="18"/>
        </w:rPr>
        <w:t>software</w:t>
      </w:r>
      <w:r>
        <w:rPr>
          <w:spacing w:val="-3"/>
          <w:sz w:val="18"/>
        </w:rPr>
        <w:t xml:space="preserve"> </w:t>
      </w:r>
      <w:r>
        <w:rPr>
          <w:sz w:val="18"/>
        </w:rPr>
        <w:t>design</w:t>
      </w:r>
      <w:r>
        <w:rPr>
          <w:spacing w:val="-4"/>
          <w:sz w:val="18"/>
        </w:rPr>
        <w:t xml:space="preserve"> </w:t>
      </w:r>
      <w:r>
        <w:rPr>
          <w:sz w:val="18"/>
        </w:rPr>
        <w:t>patterns,</w:t>
      </w:r>
      <w:r>
        <w:rPr>
          <w:spacing w:val="-4"/>
          <w:sz w:val="18"/>
        </w:rPr>
        <w:t xml:space="preserve"> </w:t>
      </w:r>
      <w:r>
        <w:rPr>
          <w:sz w:val="18"/>
        </w:rPr>
        <w:t>coding</w:t>
      </w:r>
      <w:r>
        <w:rPr>
          <w:spacing w:val="-4"/>
          <w:sz w:val="18"/>
        </w:rPr>
        <w:t xml:space="preserve"> </w:t>
      </w:r>
      <w:r>
        <w:rPr>
          <w:sz w:val="18"/>
        </w:rPr>
        <w:t>standards,</w:t>
      </w:r>
      <w:r>
        <w:rPr>
          <w:spacing w:val="-4"/>
          <w:sz w:val="18"/>
        </w:rPr>
        <w:t xml:space="preserve"> </w:t>
      </w:r>
      <w:r>
        <w:rPr>
          <w:sz w:val="18"/>
        </w:rPr>
        <w:t>and</w:t>
      </w:r>
      <w:r>
        <w:rPr>
          <w:spacing w:val="-3"/>
          <w:sz w:val="18"/>
        </w:rPr>
        <w:t xml:space="preserve"> </w:t>
      </w:r>
      <w:r>
        <w:rPr>
          <w:sz w:val="18"/>
        </w:rPr>
        <w:t>unit</w:t>
      </w:r>
      <w:r>
        <w:rPr>
          <w:spacing w:val="-3"/>
          <w:sz w:val="18"/>
        </w:rPr>
        <w:t xml:space="preserve"> </w:t>
      </w:r>
      <w:r>
        <w:rPr>
          <w:sz w:val="18"/>
        </w:rPr>
        <w:t>testing</w:t>
      </w:r>
      <w:r>
        <w:rPr>
          <w:spacing w:val="-4"/>
          <w:sz w:val="18"/>
        </w:rPr>
        <w:t xml:space="preserve"> </w:t>
      </w:r>
      <w:r>
        <w:rPr>
          <w:sz w:val="18"/>
        </w:rPr>
        <w:t>best</w:t>
      </w:r>
      <w:r>
        <w:rPr>
          <w:spacing w:val="-3"/>
          <w:sz w:val="18"/>
        </w:rPr>
        <w:t xml:space="preserve"> </w:t>
      </w:r>
      <w:r>
        <w:rPr>
          <w:sz w:val="18"/>
        </w:rPr>
        <w:t>practices</w:t>
      </w:r>
      <w:r>
        <w:rPr>
          <w:spacing w:val="-4"/>
          <w:sz w:val="18"/>
        </w:rPr>
        <w:t xml:space="preserve"> </w:t>
      </w:r>
      <w:r>
        <w:rPr>
          <w:sz w:val="18"/>
        </w:rPr>
        <w:t>improving</w:t>
      </w:r>
      <w:r>
        <w:rPr>
          <w:spacing w:val="-4"/>
          <w:sz w:val="18"/>
        </w:rPr>
        <w:t xml:space="preserve"> </w:t>
      </w:r>
      <w:r>
        <w:rPr>
          <w:sz w:val="18"/>
        </w:rPr>
        <w:t>overall engineering</w:t>
      </w:r>
      <w:r>
        <w:rPr>
          <w:spacing w:val="-14"/>
          <w:sz w:val="18"/>
        </w:rPr>
        <w:t xml:space="preserve"> </w:t>
      </w:r>
      <w:r>
        <w:rPr>
          <w:sz w:val="18"/>
        </w:rPr>
        <w:t>productivity</w:t>
      </w:r>
      <w:r>
        <w:rPr>
          <w:spacing w:val="-13"/>
          <w:sz w:val="18"/>
        </w:rPr>
        <w:t xml:space="preserve"> </w:t>
      </w:r>
      <w:r>
        <w:rPr>
          <w:sz w:val="18"/>
        </w:rPr>
        <w:t>and</w:t>
      </w:r>
      <w:r>
        <w:rPr>
          <w:spacing w:val="-14"/>
          <w:sz w:val="18"/>
        </w:rPr>
        <w:t xml:space="preserve"> </w:t>
      </w:r>
      <w:r>
        <w:rPr>
          <w:sz w:val="18"/>
        </w:rPr>
        <w:t>code</w:t>
      </w:r>
      <w:r>
        <w:rPr>
          <w:spacing w:val="-12"/>
          <w:sz w:val="18"/>
        </w:rPr>
        <w:t xml:space="preserve"> </w:t>
      </w:r>
      <w:r>
        <w:rPr>
          <w:sz w:val="18"/>
        </w:rPr>
        <w:t>quality</w:t>
      </w:r>
    </w:p>
    <w:p w14:paraId="5B62D4B6" w14:textId="77777777" w:rsidR="00F053E0" w:rsidRDefault="00F053E0">
      <w:pPr>
        <w:pStyle w:val="ListParagraph"/>
        <w:spacing w:line="290" w:lineRule="auto"/>
        <w:jc w:val="both"/>
        <w:rPr>
          <w:sz w:val="18"/>
        </w:rPr>
        <w:sectPr w:rsidR="00F053E0">
          <w:type w:val="continuous"/>
          <w:pgSz w:w="12240" w:h="15840"/>
          <w:pgMar w:top="900" w:right="360" w:bottom="280" w:left="720" w:header="720" w:footer="720" w:gutter="0"/>
          <w:cols w:space="720"/>
        </w:sectPr>
      </w:pPr>
    </w:p>
    <w:p w14:paraId="798739E8" w14:textId="77777777" w:rsidR="00F053E0" w:rsidRDefault="00000000">
      <w:pPr>
        <w:pStyle w:val="Heading2"/>
        <w:spacing w:before="75"/>
        <w:jc w:val="both"/>
      </w:pPr>
      <w:r>
        <w:rPr>
          <w:spacing w:val="-6"/>
        </w:rPr>
        <w:lastRenderedPageBreak/>
        <w:t>Technical</w:t>
      </w:r>
      <w:r>
        <w:rPr>
          <w:spacing w:val="-7"/>
        </w:rPr>
        <w:t xml:space="preserve"> </w:t>
      </w:r>
      <w:r>
        <w:rPr>
          <w:spacing w:val="-4"/>
        </w:rPr>
        <w:t>Lead</w:t>
      </w:r>
    </w:p>
    <w:p w14:paraId="53C579C8" w14:textId="77777777" w:rsidR="00F053E0" w:rsidRDefault="00000000">
      <w:pPr>
        <w:tabs>
          <w:tab w:val="left" w:pos="8913"/>
        </w:tabs>
        <w:spacing w:before="43"/>
        <w:ind w:left="199"/>
        <w:jc w:val="both"/>
        <w:rPr>
          <w:b/>
          <w:sz w:val="18"/>
        </w:rPr>
      </w:pPr>
      <w:r>
        <w:rPr>
          <w:b/>
          <w:spacing w:val="-2"/>
          <w:sz w:val="18"/>
        </w:rPr>
        <w:t>Intuitive</w:t>
      </w:r>
      <w:r>
        <w:rPr>
          <w:b/>
          <w:spacing w:val="-18"/>
          <w:sz w:val="18"/>
        </w:rPr>
        <w:t xml:space="preserve"> </w:t>
      </w:r>
      <w:r>
        <w:rPr>
          <w:b/>
          <w:spacing w:val="-2"/>
          <w:sz w:val="18"/>
        </w:rPr>
        <w:t>Surgical</w:t>
      </w:r>
      <w:r>
        <w:rPr>
          <w:b/>
          <w:spacing w:val="-17"/>
          <w:sz w:val="18"/>
        </w:rPr>
        <w:t xml:space="preserve"> </w:t>
      </w:r>
      <w:r>
        <w:rPr>
          <w:b/>
          <w:spacing w:val="-2"/>
          <w:sz w:val="18"/>
        </w:rPr>
        <w:t>–</w:t>
      </w:r>
      <w:r>
        <w:rPr>
          <w:b/>
          <w:spacing w:val="-20"/>
          <w:sz w:val="18"/>
        </w:rPr>
        <w:t xml:space="preserve"> </w:t>
      </w:r>
      <w:r>
        <w:rPr>
          <w:b/>
          <w:spacing w:val="-2"/>
          <w:sz w:val="18"/>
        </w:rPr>
        <w:t>Sunnyvale,</w:t>
      </w:r>
      <w:r>
        <w:rPr>
          <w:b/>
          <w:spacing w:val="-16"/>
          <w:sz w:val="18"/>
        </w:rPr>
        <w:t xml:space="preserve"> </w:t>
      </w:r>
      <w:r>
        <w:rPr>
          <w:b/>
          <w:spacing w:val="-7"/>
          <w:sz w:val="18"/>
        </w:rPr>
        <w:t>CA</w:t>
      </w:r>
      <w:r>
        <w:rPr>
          <w:b/>
          <w:sz w:val="18"/>
        </w:rPr>
        <w:tab/>
      </w:r>
      <w:r>
        <w:rPr>
          <w:b/>
          <w:spacing w:val="-2"/>
          <w:sz w:val="18"/>
        </w:rPr>
        <w:t>Nov</w:t>
      </w:r>
      <w:r>
        <w:rPr>
          <w:b/>
          <w:spacing w:val="-18"/>
          <w:sz w:val="18"/>
        </w:rPr>
        <w:t xml:space="preserve"> </w:t>
      </w:r>
      <w:r>
        <w:rPr>
          <w:b/>
          <w:spacing w:val="-2"/>
          <w:sz w:val="18"/>
        </w:rPr>
        <w:t>2018</w:t>
      </w:r>
      <w:r>
        <w:rPr>
          <w:b/>
          <w:spacing w:val="-15"/>
          <w:sz w:val="18"/>
        </w:rPr>
        <w:t xml:space="preserve"> </w:t>
      </w:r>
      <w:r>
        <w:rPr>
          <w:b/>
          <w:spacing w:val="-2"/>
          <w:sz w:val="18"/>
        </w:rPr>
        <w:t>–</w:t>
      </w:r>
      <w:r>
        <w:rPr>
          <w:b/>
          <w:spacing w:val="-18"/>
          <w:sz w:val="18"/>
        </w:rPr>
        <w:t xml:space="preserve"> </w:t>
      </w:r>
      <w:r>
        <w:rPr>
          <w:b/>
          <w:spacing w:val="-2"/>
          <w:sz w:val="18"/>
        </w:rPr>
        <w:t>May</w:t>
      </w:r>
      <w:r>
        <w:rPr>
          <w:b/>
          <w:spacing w:val="-18"/>
          <w:sz w:val="18"/>
        </w:rPr>
        <w:t xml:space="preserve"> </w:t>
      </w:r>
      <w:r>
        <w:rPr>
          <w:b/>
          <w:spacing w:val="-4"/>
          <w:sz w:val="18"/>
        </w:rPr>
        <w:t>2024</w:t>
      </w:r>
    </w:p>
    <w:p w14:paraId="59DDDB46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46" w:line="290" w:lineRule="auto"/>
        <w:ind w:left="569" w:right="557"/>
        <w:jc w:val="both"/>
        <w:rPr>
          <w:sz w:val="18"/>
        </w:rPr>
      </w:pPr>
      <w:r>
        <w:rPr>
          <w:spacing w:val="-4"/>
          <w:sz w:val="18"/>
        </w:rPr>
        <w:t>Architected and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developed scalable,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distributed web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 xml:space="preserve">application/services (System Verification, Service Order, Tool Management, </w:t>
      </w:r>
      <w:r>
        <w:rPr>
          <w:sz w:val="18"/>
        </w:rPr>
        <w:t xml:space="preserve">and Diagnostic Platform) using </w:t>
      </w:r>
      <w:r>
        <w:rPr>
          <w:b/>
          <w:sz w:val="18"/>
        </w:rPr>
        <w:t xml:space="preserve">React, Java 8, Spring Boot, .NET Core, C#, REST APIs, </w:t>
      </w:r>
      <w:proofErr w:type="spellStart"/>
      <w:r>
        <w:rPr>
          <w:b/>
          <w:sz w:val="18"/>
        </w:rPr>
        <w:t>gRPC</w:t>
      </w:r>
      <w:proofErr w:type="spellEnd"/>
      <w:r>
        <w:rPr>
          <w:b/>
          <w:sz w:val="18"/>
        </w:rPr>
        <w:t>, and PostgreSQL/MongoDB</w:t>
      </w:r>
      <w:r>
        <w:rPr>
          <w:sz w:val="18"/>
        </w:rPr>
        <w:t>, supporting</w:t>
      </w:r>
      <w:r>
        <w:rPr>
          <w:spacing w:val="-12"/>
          <w:sz w:val="18"/>
        </w:rPr>
        <w:t xml:space="preserve"> </w:t>
      </w:r>
      <w:r>
        <w:rPr>
          <w:sz w:val="18"/>
        </w:rPr>
        <w:t>5,000+</w:t>
      </w:r>
      <w:r>
        <w:rPr>
          <w:spacing w:val="-10"/>
          <w:sz w:val="18"/>
        </w:rPr>
        <w:t xml:space="preserve"> </w:t>
      </w:r>
      <w:r>
        <w:rPr>
          <w:sz w:val="18"/>
        </w:rPr>
        <w:t>global</w:t>
      </w:r>
      <w:r>
        <w:rPr>
          <w:spacing w:val="-12"/>
          <w:sz w:val="18"/>
        </w:rPr>
        <w:t xml:space="preserve"> </w:t>
      </w:r>
      <w:r>
        <w:rPr>
          <w:sz w:val="18"/>
        </w:rPr>
        <w:t>field</w:t>
      </w:r>
      <w:r>
        <w:rPr>
          <w:spacing w:val="-14"/>
          <w:sz w:val="18"/>
        </w:rPr>
        <w:t xml:space="preserve"> </w:t>
      </w:r>
      <w:r>
        <w:rPr>
          <w:sz w:val="18"/>
        </w:rPr>
        <w:t>service</w:t>
      </w:r>
      <w:r>
        <w:rPr>
          <w:spacing w:val="-13"/>
          <w:sz w:val="18"/>
        </w:rPr>
        <w:t xml:space="preserve"> </w:t>
      </w:r>
      <w:r>
        <w:rPr>
          <w:sz w:val="18"/>
        </w:rPr>
        <w:t>engineers.</w:t>
      </w:r>
    </w:p>
    <w:p w14:paraId="2F3202AB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8"/>
        </w:tabs>
        <w:spacing w:line="209" w:lineRule="exact"/>
        <w:ind w:left="568" w:hanging="360"/>
        <w:jc w:val="both"/>
        <w:rPr>
          <w:sz w:val="18"/>
        </w:rPr>
      </w:pPr>
      <w:r>
        <w:rPr>
          <w:spacing w:val="-4"/>
          <w:sz w:val="18"/>
        </w:rPr>
        <w:t>Built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deployed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12+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microservices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using</w:t>
      </w:r>
      <w:r>
        <w:rPr>
          <w:spacing w:val="-5"/>
          <w:sz w:val="18"/>
        </w:rPr>
        <w:t xml:space="preserve"> </w:t>
      </w:r>
      <w:r>
        <w:rPr>
          <w:b/>
          <w:spacing w:val="-4"/>
          <w:sz w:val="18"/>
        </w:rPr>
        <w:t>Docker</w:t>
      </w:r>
      <w:r>
        <w:rPr>
          <w:b/>
          <w:spacing w:val="-6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8"/>
          <w:sz w:val="18"/>
        </w:rPr>
        <w:t xml:space="preserve"> </w:t>
      </w:r>
      <w:r>
        <w:rPr>
          <w:b/>
          <w:spacing w:val="-4"/>
          <w:sz w:val="18"/>
        </w:rPr>
        <w:t>Kubernetes</w:t>
      </w:r>
      <w:r>
        <w:rPr>
          <w:spacing w:val="-4"/>
          <w:sz w:val="18"/>
        </w:rPr>
        <w:t>,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reducing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system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downtime</w:t>
      </w:r>
      <w:r>
        <w:rPr>
          <w:spacing w:val="-6"/>
          <w:sz w:val="18"/>
        </w:rPr>
        <w:t xml:space="preserve"> </w:t>
      </w:r>
      <w:r>
        <w:rPr>
          <w:spacing w:val="-4"/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25%.</w:t>
      </w:r>
    </w:p>
    <w:p w14:paraId="2C9D25BA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43" w:line="290" w:lineRule="auto"/>
        <w:ind w:left="569" w:right="563"/>
        <w:rPr>
          <w:sz w:val="18"/>
        </w:rPr>
      </w:pPr>
      <w:r>
        <w:rPr>
          <w:sz w:val="18"/>
        </w:rPr>
        <w:t>Implemented</w:t>
      </w:r>
      <w:r>
        <w:rPr>
          <w:spacing w:val="-12"/>
          <w:sz w:val="18"/>
        </w:rPr>
        <w:t xml:space="preserve"> </w:t>
      </w:r>
      <w:r>
        <w:rPr>
          <w:sz w:val="18"/>
        </w:rPr>
        <w:t>rate-limiting</w:t>
      </w:r>
      <w:r>
        <w:rPr>
          <w:spacing w:val="-11"/>
          <w:sz w:val="18"/>
        </w:rPr>
        <w:t xml:space="preserve"> </w:t>
      </w:r>
      <w:r>
        <w:rPr>
          <w:sz w:val="18"/>
        </w:rPr>
        <w:t>and</w:t>
      </w:r>
      <w:r>
        <w:rPr>
          <w:spacing w:val="-12"/>
          <w:sz w:val="18"/>
        </w:rPr>
        <w:t xml:space="preserve"> </w:t>
      </w:r>
      <w:r>
        <w:rPr>
          <w:sz w:val="18"/>
        </w:rPr>
        <w:t>global</w:t>
      </w:r>
      <w:r>
        <w:rPr>
          <w:spacing w:val="-12"/>
          <w:sz w:val="18"/>
        </w:rPr>
        <w:t xml:space="preserve"> </w:t>
      </w:r>
      <w:r>
        <w:rPr>
          <w:sz w:val="18"/>
        </w:rPr>
        <w:t>error</w:t>
      </w:r>
      <w:r>
        <w:rPr>
          <w:spacing w:val="-11"/>
          <w:sz w:val="18"/>
        </w:rPr>
        <w:t xml:space="preserve"> </w:t>
      </w:r>
      <w:r>
        <w:rPr>
          <w:sz w:val="18"/>
        </w:rPr>
        <w:t>handling</w:t>
      </w:r>
      <w:r>
        <w:rPr>
          <w:spacing w:val="-12"/>
          <w:sz w:val="18"/>
        </w:rPr>
        <w:t xml:space="preserve"> </w:t>
      </w:r>
      <w:r>
        <w:rPr>
          <w:sz w:val="18"/>
        </w:rPr>
        <w:t>across</w:t>
      </w:r>
      <w:r>
        <w:rPr>
          <w:spacing w:val="-9"/>
          <w:sz w:val="18"/>
        </w:rPr>
        <w:t xml:space="preserve"> </w:t>
      </w:r>
      <w:r>
        <w:rPr>
          <w:sz w:val="18"/>
        </w:rPr>
        <w:t>microservices</w:t>
      </w:r>
      <w:r>
        <w:rPr>
          <w:spacing w:val="-12"/>
          <w:sz w:val="18"/>
        </w:rPr>
        <w:t xml:space="preserve"> </w:t>
      </w:r>
      <w:r>
        <w:rPr>
          <w:sz w:val="18"/>
        </w:rPr>
        <w:t>to</w:t>
      </w:r>
      <w:r>
        <w:rPr>
          <w:spacing w:val="-10"/>
          <w:sz w:val="18"/>
        </w:rPr>
        <w:t xml:space="preserve"> </w:t>
      </w:r>
      <w:r>
        <w:rPr>
          <w:sz w:val="18"/>
        </w:rPr>
        <w:t>centralize</w:t>
      </w:r>
      <w:r>
        <w:rPr>
          <w:spacing w:val="-11"/>
          <w:sz w:val="18"/>
        </w:rPr>
        <w:t xml:space="preserve"> </w:t>
      </w:r>
      <w:r>
        <w:rPr>
          <w:sz w:val="18"/>
        </w:rPr>
        <w:t>error</w:t>
      </w:r>
      <w:r>
        <w:rPr>
          <w:spacing w:val="-11"/>
          <w:sz w:val="18"/>
        </w:rPr>
        <w:t xml:space="preserve"> </w:t>
      </w:r>
      <w:r>
        <w:rPr>
          <w:sz w:val="18"/>
        </w:rPr>
        <w:t>management,</w:t>
      </w:r>
      <w:r>
        <w:rPr>
          <w:spacing w:val="-12"/>
          <w:sz w:val="18"/>
        </w:rPr>
        <w:t xml:space="preserve"> </w:t>
      </w:r>
      <w:r>
        <w:rPr>
          <w:sz w:val="18"/>
        </w:rPr>
        <w:t>prevent</w:t>
      </w:r>
      <w:r>
        <w:rPr>
          <w:spacing w:val="-11"/>
          <w:sz w:val="18"/>
        </w:rPr>
        <w:t xml:space="preserve"> </w:t>
      </w:r>
      <w:r>
        <w:rPr>
          <w:sz w:val="18"/>
        </w:rPr>
        <w:t xml:space="preserve">cascading </w:t>
      </w:r>
      <w:r>
        <w:rPr>
          <w:spacing w:val="-2"/>
          <w:sz w:val="18"/>
        </w:rPr>
        <w:t>failures,</w:t>
      </w:r>
      <w:r>
        <w:rPr>
          <w:spacing w:val="-17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17"/>
          <w:sz w:val="18"/>
        </w:rPr>
        <w:t xml:space="preserve"> </w:t>
      </w:r>
      <w:r>
        <w:rPr>
          <w:spacing w:val="-2"/>
          <w:sz w:val="18"/>
        </w:rPr>
        <w:t>improve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overall</w:t>
      </w:r>
      <w:r>
        <w:rPr>
          <w:spacing w:val="-14"/>
          <w:sz w:val="18"/>
        </w:rPr>
        <w:t xml:space="preserve"> </w:t>
      </w:r>
      <w:r>
        <w:rPr>
          <w:spacing w:val="-2"/>
          <w:sz w:val="18"/>
        </w:rPr>
        <w:t>system</w:t>
      </w:r>
      <w:r>
        <w:rPr>
          <w:spacing w:val="-16"/>
          <w:sz w:val="18"/>
        </w:rPr>
        <w:t xml:space="preserve"> </w:t>
      </w:r>
      <w:r>
        <w:rPr>
          <w:spacing w:val="-2"/>
          <w:sz w:val="18"/>
        </w:rPr>
        <w:t>reliability.</w:t>
      </w:r>
    </w:p>
    <w:p w14:paraId="23BD0E9D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line="292" w:lineRule="auto"/>
        <w:ind w:left="569" w:right="560"/>
        <w:rPr>
          <w:sz w:val="18"/>
        </w:rPr>
      </w:pPr>
      <w:r>
        <w:rPr>
          <w:spacing w:val="-2"/>
          <w:sz w:val="18"/>
        </w:rPr>
        <w:t>Offloaded</w:t>
      </w:r>
      <w:r>
        <w:rPr>
          <w:spacing w:val="-26"/>
          <w:sz w:val="18"/>
        </w:rPr>
        <w:t xml:space="preserve"> </w:t>
      </w:r>
      <w:r>
        <w:rPr>
          <w:spacing w:val="-2"/>
          <w:sz w:val="18"/>
        </w:rPr>
        <w:t>heavy,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time-consuming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tasks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(log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parsing,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email</w:t>
      </w:r>
      <w:r>
        <w:rPr>
          <w:spacing w:val="-25"/>
          <w:sz w:val="18"/>
        </w:rPr>
        <w:t xml:space="preserve"> </w:t>
      </w:r>
      <w:r>
        <w:rPr>
          <w:spacing w:val="-2"/>
          <w:sz w:val="18"/>
        </w:rPr>
        <w:t>dispatching)</w:t>
      </w:r>
      <w:r>
        <w:rPr>
          <w:spacing w:val="-26"/>
          <w:sz w:val="18"/>
        </w:rPr>
        <w:t xml:space="preserve"> </w:t>
      </w:r>
      <w:r>
        <w:rPr>
          <w:spacing w:val="-2"/>
          <w:sz w:val="18"/>
        </w:rPr>
        <w:t>to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background</w:t>
      </w:r>
      <w:r>
        <w:rPr>
          <w:spacing w:val="-26"/>
          <w:sz w:val="18"/>
        </w:rPr>
        <w:t xml:space="preserve"> </w:t>
      </w:r>
      <w:r>
        <w:rPr>
          <w:spacing w:val="-2"/>
          <w:sz w:val="18"/>
        </w:rPr>
        <w:t>workers</w:t>
      </w:r>
      <w:r>
        <w:rPr>
          <w:spacing w:val="-25"/>
          <w:sz w:val="18"/>
        </w:rPr>
        <w:t xml:space="preserve"> </w:t>
      </w:r>
      <w:r>
        <w:rPr>
          <w:spacing w:val="-2"/>
          <w:sz w:val="18"/>
        </w:rPr>
        <w:t>using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>message</w:t>
      </w:r>
      <w:r>
        <w:rPr>
          <w:spacing w:val="-25"/>
          <w:sz w:val="18"/>
        </w:rPr>
        <w:t xml:space="preserve"> </w:t>
      </w:r>
      <w:r>
        <w:rPr>
          <w:spacing w:val="-2"/>
          <w:sz w:val="18"/>
        </w:rPr>
        <w:t>queues,</w:t>
      </w:r>
      <w:r>
        <w:rPr>
          <w:spacing w:val="-27"/>
          <w:sz w:val="18"/>
        </w:rPr>
        <w:t xml:space="preserve"> </w:t>
      </w:r>
      <w:r>
        <w:rPr>
          <w:spacing w:val="-2"/>
          <w:sz w:val="18"/>
        </w:rPr>
        <w:t xml:space="preserve">significantly </w:t>
      </w:r>
      <w:r>
        <w:rPr>
          <w:sz w:val="18"/>
        </w:rPr>
        <w:t>reducing API response latency.</w:t>
      </w:r>
    </w:p>
    <w:p w14:paraId="26E65FCC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line="290" w:lineRule="auto"/>
        <w:ind w:left="569" w:right="557"/>
        <w:rPr>
          <w:sz w:val="18"/>
        </w:rPr>
      </w:pPr>
      <w:r>
        <w:rPr>
          <w:spacing w:val="-2"/>
          <w:sz w:val="18"/>
        </w:rPr>
        <w:t>Championed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operational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excellence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by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>establishing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incident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response</w:t>
      </w:r>
      <w:r>
        <w:rPr>
          <w:spacing w:val="-4"/>
          <w:sz w:val="18"/>
        </w:rPr>
        <w:t xml:space="preserve"> </w:t>
      </w:r>
      <w:r>
        <w:rPr>
          <w:spacing w:val="-2"/>
          <w:sz w:val="18"/>
        </w:rPr>
        <w:t>processes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5"/>
          <w:sz w:val="18"/>
        </w:rPr>
        <w:t xml:space="preserve"> </w:t>
      </w:r>
      <w:r>
        <w:rPr>
          <w:spacing w:val="-2"/>
          <w:sz w:val="18"/>
        </w:rPr>
        <w:t xml:space="preserve">a </w:t>
      </w:r>
      <w:r>
        <w:rPr>
          <w:i/>
          <w:spacing w:val="-2"/>
          <w:sz w:val="18"/>
        </w:rPr>
        <w:t>Follow-The-Sun</w:t>
      </w:r>
      <w:r>
        <w:rPr>
          <w:i/>
          <w:spacing w:val="-6"/>
          <w:sz w:val="18"/>
        </w:rPr>
        <w:t xml:space="preserve"> </w:t>
      </w:r>
      <w:r>
        <w:rPr>
          <w:spacing w:val="-2"/>
          <w:sz w:val="18"/>
        </w:rPr>
        <w:t>support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model,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 xml:space="preserve">ensuring </w:t>
      </w:r>
      <w:r>
        <w:rPr>
          <w:sz w:val="18"/>
        </w:rPr>
        <w:t>24/7</w:t>
      </w:r>
      <w:r>
        <w:rPr>
          <w:spacing w:val="-19"/>
          <w:sz w:val="18"/>
        </w:rPr>
        <w:t xml:space="preserve"> </w:t>
      </w:r>
      <w:r>
        <w:rPr>
          <w:sz w:val="18"/>
        </w:rPr>
        <w:t>uptime</w:t>
      </w:r>
      <w:r>
        <w:rPr>
          <w:spacing w:val="-17"/>
          <w:sz w:val="18"/>
        </w:rPr>
        <w:t xml:space="preserve"> </w:t>
      </w:r>
      <w:r>
        <w:rPr>
          <w:sz w:val="18"/>
        </w:rPr>
        <w:t>for</w:t>
      </w:r>
      <w:r>
        <w:rPr>
          <w:spacing w:val="-19"/>
          <w:sz w:val="18"/>
        </w:rPr>
        <w:t xml:space="preserve"> </w:t>
      </w:r>
      <w:r>
        <w:rPr>
          <w:sz w:val="18"/>
        </w:rPr>
        <w:t>mission-critical</w:t>
      </w:r>
      <w:r>
        <w:rPr>
          <w:spacing w:val="-17"/>
          <w:sz w:val="18"/>
        </w:rPr>
        <w:t xml:space="preserve"> </w:t>
      </w:r>
      <w:r>
        <w:rPr>
          <w:sz w:val="18"/>
        </w:rPr>
        <w:t>healthcare</w:t>
      </w:r>
      <w:r>
        <w:rPr>
          <w:spacing w:val="-17"/>
          <w:sz w:val="18"/>
        </w:rPr>
        <w:t xml:space="preserve"> </w:t>
      </w:r>
      <w:r>
        <w:rPr>
          <w:sz w:val="18"/>
        </w:rPr>
        <w:t>applications.</w:t>
      </w:r>
    </w:p>
    <w:p w14:paraId="6EF5E8E0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ind w:left="569"/>
        <w:rPr>
          <w:sz w:val="18"/>
        </w:rPr>
      </w:pPr>
      <w:r>
        <w:rPr>
          <w:spacing w:val="-4"/>
          <w:sz w:val="18"/>
        </w:rPr>
        <w:t>Built,</w:t>
      </w:r>
      <w:r>
        <w:rPr>
          <w:spacing w:val="-17"/>
          <w:sz w:val="18"/>
        </w:rPr>
        <w:t xml:space="preserve"> </w:t>
      </w:r>
      <w:r>
        <w:rPr>
          <w:spacing w:val="-4"/>
          <w:sz w:val="18"/>
        </w:rPr>
        <w:t>deployed,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and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maintained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public-facing</w:t>
      </w:r>
      <w:r>
        <w:rPr>
          <w:spacing w:val="-17"/>
          <w:sz w:val="18"/>
        </w:rPr>
        <w:t xml:space="preserve"> </w:t>
      </w:r>
      <w:r>
        <w:rPr>
          <w:spacing w:val="-4"/>
          <w:sz w:val="18"/>
        </w:rPr>
        <w:t>applications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for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the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global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marketing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team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on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the</w:t>
      </w:r>
      <w:r>
        <w:rPr>
          <w:spacing w:val="-12"/>
          <w:sz w:val="18"/>
        </w:rPr>
        <w:t xml:space="preserve"> </w:t>
      </w:r>
      <w:r>
        <w:rPr>
          <w:b/>
          <w:spacing w:val="-4"/>
          <w:sz w:val="18"/>
        </w:rPr>
        <w:t>AWS</w:t>
      </w:r>
      <w:r>
        <w:rPr>
          <w:b/>
          <w:spacing w:val="-15"/>
          <w:sz w:val="18"/>
        </w:rPr>
        <w:t xml:space="preserve"> </w:t>
      </w:r>
      <w:r>
        <w:rPr>
          <w:spacing w:val="-4"/>
          <w:sz w:val="18"/>
        </w:rPr>
        <w:t>cloud.</w:t>
      </w:r>
    </w:p>
    <w:p w14:paraId="6AF3DC6C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39"/>
        <w:ind w:left="569"/>
        <w:rPr>
          <w:sz w:val="18"/>
        </w:rPr>
      </w:pPr>
      <w:r>
        <w:rPr>
          <w:spacing w:val="-4"/>
          <w:sz w:val="18"/>
        </w:rPr>
        <w:t>Integrated</w:t>
      </w:r>
      <w:r>
        <w:rPr>
          <w:spacing w:val="-15"/>
          <w:sz w:val="18"/>
        </w:rPr>
        <w:t xml:space="preserve"> </w:t>
      </w:r>
      <w:r>
        <w:rPr>
          <w:b/>
          <w:spacing w:val="-4"/>
          <w:sz w:val="18"/>
        </w:rPr>
        <w:t>Apache</w:t>
      </w:r>
      <w:r>
        <w:rPr>
          <w:b/>
          <w:spacing w:val="-14"/>
          <w:sz w:val="18"/>
        </w:rPr>
        <w:t xml:space="preserve"> </w:t>
      </w:r>
      <w:r>
        <w:rPr>
          <w:b/>
          <w:spacing w:val="-4"/>
          <w:sz w:val="18"/>
        </w:rPr>
        <w:t>Kafka</w:t>
      </w:r>
      <w:r>
        <w:rPr>
          <w:b/>
          <w:spacing w:val="-16"/>
          <w:sz w:val="18"/>
        </w:rPr>
        <w:t xml:space="preserve"> </w:t>
      </w:r>
      <w:r>
        <w:rPr>
          <w:spacing w:val="-4"/>
          <w:sz w:val="18"/>
        </w:rPr>
        <w:t>to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enable</w:t>
      </w:r>
      <w:r>
        <w:rPr>
          <w:spacing w:val="-13"/>
          <w:sz w:val="18"/>
        </w:rPr>
        <w:t xml:space="preserve"> </w:t>
      </w:r>
      <w:r>
        <w:rPr>
          <w:spacing w:val="-4"/>
          <w:sz w:val="18"/>
        </w:rPr>
        <w:t>real-time,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event-driven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communication</w:t>
      </w:r>
      <w:r>
        <w:rPr>
          <w:spacing w:val="-15"/>
          <w:sz w:val="18"/>
        </w:rPr>
        <w:t xml:space="preserve"> </w:t>
      </w:r>
      <w:r>
        <w:rPr>
          <w:spacing w:val="-4"/>
          <w:sz w:val="18"/>
        </w:rPr>
        <w:t>across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systems.</w:t>
      </w:r>
    </w:p>
    <w:p w14:paraId="285C0F9A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43" w:line="290" w:lineRule="auto"/>
        <w:ind w:left="569" w:right="564"/>
        <w:rPr>
          <w:sz w:val="18"/>
        </w:rPr>
      </w:pPr>
      <w:r>
        <w:rPr>
          <w:spacing w:val="-4"/>
          <w:sz w:val="18"/>
        </w:rPr>
        <w:t>Integrated</w:t>
      </w:r>
      <w:r>
        <w:rPr>
          <w:spacing w:val="-8"/>
          <w:sz w:val="18"/>
        </w:rPr>
        <w:t xml:space="preserve"> </w:t>
      </w:r>
      <w:r>
        <w:rPr>
          <w:b/>
          <w:spacing w:val="-4"/>
          <w:sz w:val="18"/>
        </w:rPr>
        <w:t>GitHub</w:t>
      </w:r>
      <w:r>
        <w:rPr>
          <w:b/>
          <w:spacing w:val="-8"/>
          <w:sz w:val="18"/>
        </w:rPr>
        <w:t xml:space="preserve"> </w:t>
      </w:r>
      <w:r>
        <w:rPr>
          <w:b/>
          <w:spacing w:val="-4"/>
          <w:sz w:val="18"/>
        </w:rPr>
        <w:t>Copilot</w:t>
      </w:r>
      <w:r>
        <w:rPr>
          <w:b/>
          <w:spacing w:val="-6"/>
          <w:sz w:val="18"/>
        </w:rPr>
        <w:t xml:space="preserve"> </w:t>
      </w:r>
      <w:r>
        <w:rPr>
          <w:spacing w:val="-4"/>
          <w:sz w:val="18"/>
        </w:rPr>
        <w:t>into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the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development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lifecycle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to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accelerate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coding,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conduct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automated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pull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request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reviews,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 xml:space="preserve">improve </w:t>
      </w:r>
      <w:r>
        <w:rPr>
          <w:spacing w:val="-2"/>
          <w:sz w:val="18"/>
        </w:rPr>
        <w:t>test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coverage,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enforce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documentation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standards,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reducing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feature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turnaround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time</w:t>
      </w:r>
      <w:r>
        <w:rPr>
          <w:spacing w:val="-9"/>
          <w:sz w:val="18"/>
        </w:rPr>
        <w:t xml:space="preserve"> </w:t>
      </w:r>
      <w:r>
        <w:rPr>
          <w:spacing w:val="-2"/>
          <w:sz w:val="18"/>
        </w:rPr>
        <w:t>by</w:t>
      </w:r>
      <w:r>
        <w:rPr>
          <w:spacing w:val="-6"/>
          <w:sz w:val="18"/>
        </w:rPr>
        <w:t xml:space="preserve"> </w:t>
      </w:r>
      <w:r>
        <w:rPr>
          <w:spacing w:val="-2"/>
          <w:sz w:val="18"/>
        </w:rPr>
        <w:t>40%</w:t>
      </w:r>
    </w:p>
    <w:p w14:paraId="6ECF3DDD" w14:textId="77777777" w:rsidR="00F053E0" w:rsidRDefault="00000000">
      <w:pPr>
        <w:pStyle w:val="Heading2"/>
        <w:spacing w:before="1"/>
      </w:pPr>
      <w:r>
        <w:rPr>
          <w:spacing w:val="-4"/>
        </w:rPr>
        <w:t>Software</w:t>
      </w:r>
      <w:r>
        <w:rPr>
          <w:spacing w:val="-3"/>
        </w:rPr>
        <w:t xml:space="preserve"> </w:t>
      </w:r>
      <w:r>
        <w:rPr>
          <w:spacing w:val="-2"/>
        </w:rPr>
        <w:t>Engineer</w:t>
      </w:r>
    </w:p>
    <w:p w14:paraId="1F854CF6" w14:textId="77777777" w:rsidR="00F053E0" w:rsidRDefault="00000000">
      <w:pPr>
        <w:tabs>
          <w:tab w:val="left" w:pos="8949"/>
        </w:tabs>
        <w:spacing w:before="43"/>
        <w:ind w:left="184"/>
        <w:rPr>
          <w:b/>
          <w:sz w:val="18"/>
        </w:rPr>
      </w:pPr>
      <w:r>
        <w:rPr>
          <w:b/>
          <w:spacing w:val="-2"/>
          <w:sz w:val="18"/>
        </w:rPr>
        <w:t>Ascend</w:t>
      </w:r>
      <w:r>
        <w:rPr>
          <w:b/>
          <w:spacing w:val="-8"/>
          <w:sz w:val="18"/>
        </w:rPr>
        <w:t xml:space="preserve"> </w:t>
      </w:r>
      <w:r>
        <w:rPr>
          <w:b/>
          <w:spacing w:val="-2"/>
          <w:sz w:val="18"/>
        </w:rPr>
        <w:t>Clinical</w:t>
      </w:r>
      <w:r>
        <w:rPr>
          <w:b/>
          <w:spacing w:val="-6"/>
          <w:sz w:val="18"/>
        </w:rPr>
        <w:t xml:space="preserve"> </w:t>
      </w:r>
      <w:r>
        <w:rPr>
          <w:b/>
          <w:spacing w:val="-2"/>
          <w:sz w:val="18"/>
        </w:rPr>
        <w:t>–</w:t>
      </w:r>
      <w:r>
        <w:rPr>
          <w:b/>
          <w:spacing w:val="-11"/>
          <w:sz w:val="18"/>
        </w:rPr>
        <w:t xml:space="preserve"> </w:t>
      </w:r>
      <w:r>
        <w:rPr>
          <w:b/>
          <w:spacing w:val="-2"/>
          <w:sz w:val="18"/>
        </w:rPr>
        <w:t>Redwood</w:t>
      </w:r>
      <w:r>
        <w:rPr>
          <w:b/>
          <w:spacing w:val="-8"/>
          <w:sz w:val="18"/>
        </w:rPr>
        <w:t xml:space="preserve"> </w:t>
      </w:r>
      <w:r>
        <w:rPr>
          <w:b/>
          <w:spacing w:val="-2"/>
          <w:sz w:val="18"/>
        </w:rPr>
        <w:t>City,</w:t>
      </w:r>
      <w:r>
        <w:rPr>
          <w:b/>
          <w:spacing w:val="-9"/>
          <w:sz w:val="18"/>
        </w:rPr>
        <w:t xml:space="preserve"> </w:t>
      </w:r>
      <w:r>
        <w:rPr>
          <w:b/>
          <w:spacing w:val="-5"/>
          <w:sz w:val="18"/>
        </w:rPr>
        <w:t>CA</w:t>
      </w:r>
      <w:r>
        <w:rPr>
          <w:b/>
          <w:sz w:val="18"/>
        </w:rPr>
        <w:tab/>
      </w:r>
      <w:r>
        <w:rPr>
          <w:b/>
          <w:spacing w:val="-4"/>
          <w:sz w:val="18"/>
        </w:rPr>
        <w:t>Nov</w:t>
      </w:r>
      <w:r>
        <w:rPr>
          <w:b/>
          <w:spacing w:val="-11"/>
          <w:sz w:val="18"/>
        </w:rPr>
        <w:t xml:space="preserve"> </w:t>
      </w:r>
      <w:r>
        <w:rPr>
          <w:b/>
          <w:spacing w:val="-4"/>
          <w:sz w:val="18"/>
        </w:rPr>
        <w:t>2011</w:t>
      </w:r>
      <w:r>
        <w:rPr>
          <w:b/>
          <w:spacing w:val="-14"/>
          <w:sz w:val="18"/>
        </w:rPr>
        <w:t xml:space="preserve"> </w:t>
      </w:r>
      <w:r>
        <w:rPr>
          <w:b/>
          <w:spacing w:val="-4"/>
          <w:sz w:val="18"/>
        </w:rPr>
        <w:t>–</w:t>
      </w:r>
      <w:r>
        <w:rPr>
          <w:b/>
          <w:spacing w:val="-12"/>
          <w:sz w:val="18"/>
        </w:rPr>
        <w:t xml:space="preserve"> </w:t>
      </w:r>
      <w:r>
        <w:rPr>
          <w:b/>
          <w:spacing w:val="-4"/>
          <w:sz w:val="18"/>
        </w:rPr>
        <w:t>Oct</w:t>
      </w:r>
      <w:r>
        <w:rPr>
          <w:b/>
          <w:spacing w:val="-13"/>
          <w:sz w:val="18"/>
        </w:rPr>
        <w:t xml:space="preserve"> </w:t>
      </w:r>
      <w:r>
        <w:rPr>
          <w:b/>
          <w:spacing w:val="-4"/>
          <w:sz w:val="18"/>
        </w:rPr>
        <w:t>2014</w:t>
      </w:r>
    </w:p>
    <w:p w14:paraId="57E62EA4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43" w:line="290" w:lineRule="auto"/>
        <w:ind w:right="556"/>
        <w:jc w:val="both"/>
        <w:rPr>
          <w:sz w:val="18"/>
        </w:rPr>
      </w:pPr>
      <w:r>
        <w:rPr>
          <w:spacing w:val="-4"/>
          <w:sz w:val="18"/>
        </w:rPr>
        <w:t>Developed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full stack multi-tier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 xml:space="preserve">web application </w:t>
      </w:r>
      <w:proofErr w:type="spellStart"/>
      <w:r>
        <w:rPr>
          <w:i/>
          <w:spacing w:val="-4"/>
          <w:sz w:val="18"/>
        </w:rPr>
        <w:t>LabCheck</w:t>
      </w:r>
      <w:proofErr w:type="spellEnd"/>
      <w:r>
        <w:rPr>
          <w:i/>
          <w:spacing w:val="-4"/>
          <w:sz w:val="18"/>
        </w:rPr>
        <w:t xml:space="preserve"> Plus using </w:t>
      </w:r>
      <w:r>
        <w:rPr>
          <w:b/>
          <w:spacing w:val="-4"/>
          <w:sz w:val="18"/>
        </w:rPr>
        <w:t xml:space="preserve">ASP.Net, C#.Net, AJAX, LINQ, MS SQL </w:t>
      </w:r>
      <w:r>
        <w:rPr>
          <w:i/>
          <w:spacing w:val="-4"/>
          <w:sz w:val="18"/>
        </w:rPr>
        <w:t xml:space="preserve">which </w:t>
      </w:r>
      <w:r>
        <w:rPr>
          <w:spacing w:val="-4"/>
          <w:sz w:val="18"/>
        </w:rPr>
        <w:t>offers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 xml:space="preserve">features </w:t>
      </w:r>
      <w:r>
        <w:rPr>
          <w:sz w:val="18"/>
        </w:rPr>
        <w:t>for</w:t>
      </w:r>
      <w:r>
        <w:rPr>
          <w:spacing w:val="-14"/>
          <w:sz w:val="18"/>
        </w:rPr>
        <w:t xml:space="preserve"> </w:t>
      </w:r>
      <w:r>
        <w:rPr>
          <w:sz w:val="18"/>
        </w:rPr>
        <w:t>Nurses/Physicians/Dieticians/PCTs</w:t>
      </w:r>
      <w:r>
        <w:rPr>
          <w:spacing w:val="-14"/>
          <w:sz w:val="18"/>
        </w:rPr>
        <w:t xml:space="preserve"> </w:t>
      </w:r>
      <w:r>
        <w:rPr>
          <w:sz w:val="18"/>
        </w:rPr>
        <w:t>of</w:t>
      </w:r>
      <w:r>
        <w:rPr>
          <w:spacing w:val="-12"/>
          <w:sz w:val="18"/>
        </w:rPr>
        <w:t xml:space="preserve"> </w:t>
      </w:r>
      <w:r>
        <w:rPr>
          <w:sz w:val="18"/>
        </w:rPr>
        <w:t>a</w:t>
      </w:r>
      <w:r>
        <w:rPr>
          <w:spacing w:val="-11"/>
          <w:sz w:val="18"/>
        </w:rPr>
        <w:t xml:space="preserve"> </w:t>
      </w:r>
      <w:r>
        <w:rPr>
          <w:sz w:val="18"/>
        </w:rPr>
        <w:t>Dialysis</w:t>
      </w:r>
      <w:r>
        <w:rPr>
          <w:spacing w:val="-14"/>
          <w:sz w:val="18"/>
        </w:rPr>
        <w:t xml:space="preserve"> </w:t>
      </w:r>
      <w:r>
        <w:rPr>
          <w:sz w:val="18"/>
        </w:rPr>
        <w:t>Facility</w:t>
      </w:r>
      <w:r>
        <w:rPr>
          <w:spacing w:val="-13"/>
          <w:sz w:val="18"/>
        </w:rPr>
        <w:t xml:space="preserve"> </w:t>
      </w:r>
      <w:r>
        <w:rPr>
          <w:sz w:val="18"/>
        </w:rPr>
        <w:t>to</w:t>
      </w:r>
      <w:r>
        <w:rPr>
          <w:spacing w:val="-14"/>
          <w:sz w:val="18"/>
        </w:rPr>
        <w:t xml:space="preserve"> </w:t>
      </w:r>
      <w:r>
        <w:rPr>
          <w:sz w:val="18"/>
        </w:rPr>
        <w:t>schedule,</w:t>
      </w:r>
      <w:r>
        <w:rPr>
          <w:spacing w:val="-14"/>
          <w:sz w:val="18"/>
        </w:rPr>
        <w:t xml:space="preserve"> </w:t>
      </w:r>
      <w:r>
        <w:rPr>
          <w:sz w:val="18"/>
        </w:rPr>
        <w:t>perform,</w:t>
      </w:r>
      <w:r>
        <w:rPr>
          <w:spacing w:val="-13"/>
          <w:sz w:val="18"/>
        </w:rPr>
        <w:t xml:space="preserve"> </w:t>
      </w:r>
      <w:r>
        <w:rPr>
          <w:sz w:val="18"/>
        </w:rPr>
        <w:t>manage</w:t>
      </w:r>
      <w:r>
        <w:rPr>
          <w:spacing w:val="-12"/>
          <w:sz w:val="18"/>
        </w:rPr>
        <w:t xml:space="preserve"> </w:t>
      </w:r>
      <w:r>
        <w:rPr>
          <w:sz w:val="18"/>
        </w:rPr>
        <w:t>and</w:t>
      </w:r>
      <w:r>
        <w:rPr>
          <w:spacing w:val="-13"/>
          <w:sz w:val="18"/>
        </w:rPr>
        <w:t xml:space="preserve"> </w:t>
      </w:r>
      <w:r>
        <w:rPr>
          <w:sz w:val="18"/>
        </w:rPr>
        <w:t>track</w:t>
      </w:r>
      <w:r>
        <w:rPr>
          <w:spacing w:val="-13"/>
          <w:sz w:val="18"/>
        </w:rPr>
        <w:t xml:space="preserve"> </w:t>
      </w:r>
      <w:r>
        <w:rPr>
          <w:sz w:val="18"/>
        </w:rPr>
        <w:t>their</w:t>
      </w:r>
      <w:r>
        <w:rPr>
          <w:spacing w:val="-13"/>
          <w:sz w:val="18"/>
        </w:rPr>
        <w:t xml:space="preserve"> </w:t>
      </w:r>
      <w:r>
        <w:rPr>
          <w:sz w:val="18"/>
        </w:rPr>
        <w:t>daily</w:t>
      </w:r>
      <w:r>
        <w:rPr>
          <w:spacing w:val="-13"/>
          <w:sz w:val="18"/>
        </w:rPr>
        <w:t xml:space="preserve"> </w:t>
      </w:r>
      <w:r>
        <w:rPr>
          <w:sz w:val="18"/>
        </w:rPr>
        <w:t>task</w:t>
      </w:r>
      <w:r>
        <w:rPr>
          <w:spacing w:val="-13"/>
          <w:sz w:val="18"/>
        </w:rPr>
        <w:t xml:space="preserve"> </w:t>
      </w:r>
      <w:r>
        <w:rPr>
          <w:sz w:val="18"/>
        </w:rPr>
        <w:t>related</w:t>
      </w:r>
      <w:r>
        <w:rPr>
          <w:spacing w:val="-7"/>
          <w:sz w:val="18"/>
        </w:rPr>
        <w:t xml:space="preserve"> </w:t>
      </w:r>
      <w:r>
        <w:rPr>
          <w:sz w:val="18"/>
        </w:rPr>
        <w:t>to dialysis</w:t>
      </w:r>
      <w:r>
        <w:rPr>
          <w:spacing w:val="-19"/>
          <w:sz w:val="18"/>
        </w:rPr>
        <w:t xml:space="preserve"> </w:t>
      </w:r>
      <w:r>
        <w:rPr>
          <w:sz w:val="18"/>
        </w:rPr>
        <w:t>patients.</w:t>
      </w:r>
    </w:p>
    <w:p w14:paraId="3498290A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0" w:lineRule="auto"/>
        <w:ind w:right="559"/>
        <w:jc w:val="both"/>
        <w:rPr>
          <w:sz w:val="18"/>
        </w:rPr>
      </w:pPr>
      <w:r>
        <w:rPr>
          <w:spacing w:val="-4"/>
          <w:sz w:val="18"/>
        </w:rPr>
        <w:t xml:space="preserve">Led end-to-end development of the </w:t>
      </w:r>
      <w:proofErr w:type="spellStart"/>
      <w:r>
        <w:rPr>
          <w:i/>
          <w:spacing w:val="-4"/>
          <w:sz w:val="18"/>
        </w:rPr>
        <w:t>LabCheck</w:t>
      </w:r>
      <w:proofErr w:type="spellEnd"/>
      <w:r>
        <w:rPr>
          <w:i/>
          <w:spacing w:val="-4"/>
          <w:sz w:val="18"/>
        </w:rPr>
        <w:t xml:space="preserve">-GO </w:t>
      </w:r>
      <w:r>
        <w:rPr>
          <w:spacing w:val="-4"/>
          <w:sz w:val="18"/>
        </w:rPr>
        <w:t>mobile application for the Doctors to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view their patient’s critical lab results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 xml:space="preserve">on </w:t>
      </w:r>
      <w:r>
        <w:rPr>
          <w:spacing w:val="-2"/>
          <w:sz w:val="18"/>
        </w:rPr>
        <w:t>time.,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successfully</w:t>
      </w:r>
      <w:r>
        <w:rPr>
          <w:spacing w:val="-12"/>
          <w:sz w:val="18"/>
        </w:rPr>
        <w:t xml:space="preserve"> </w:t>
      </w:r>
      <w:r>
        <w:rPr>
          <w:spacing w:val="-2"/>
          <w:sz w:val="18"/>
        </w:rPr>
        <w:t>deployed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it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to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App</w:t>
      </w:r>
      <w:r>
        <w:rPr>
          <w:spacing w:val="-10"/>
          <w:sz w:val="18"/>
        </w:rPr>
        <w:t xml:space="preserve"> </w:t>
      </w:r>
      <w:r>
        <w:rPr>
          <w:spacing w:val="-2"/>
          <w:sz w:val="18"/>
        </w:rPr>
        <w:t>Store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and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achieving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2,000+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downloads</w:t>
      </w:r>
      <w:r>
        <w:rPr>
          <w:spacing w:val="-13"/>
          <w:sz w:val="18"/>
        </w:rPr>
        <w:t xml:space="preserve"> </w:t>
      </w:r>
      <w:r>
        <w:rPr>
          <w:spacing w:val="-2"/>
          <w:sz w:val="18"/>
        </w:rPr>
        <w:t>in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the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first</w:t>
      </w:r>
      <w:r>
        <w:rPr>
          <w:spacing w:val="-11"/>
          <w:sz w:val="18"/>
        </w:rPr>
        <w:t xml:space="preserve"> </w:t>
      </w:r>
      <w:r>
        <w:rPr>
          <w:spacing w:val="-2"/>
          <w:sz w:val="18"/>
        </w:rPr>
        <w:t>year.</w:t>
      </w:r>
    </w:p>
    <w:p w14:paraId="4C6B27D8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line="290" w:lineRule="auto"/>
        <w:ind w:right="555"/>
        <w:jc w:val="both"/>
        <w:rPr>
          <w:sz w:val="18"/>
        </w:rPr>
      </w:pPr>
      <w:r>
        <w:rPr>
          <w:spacing w:val="-6"/>
          <w:sz w:val="18"/>
        </w:rPr>
        <w:t>Developed and integrated a comprehensive</w:t>
      </w:r>
      <w:r>
        <w:rPr>
          <w:sz w:val="18"/>
        </w:rPr>
        <w:t xml:space="preserve"> </w:t>
      </w:r>
      <w:r>
        <w:rPr>
          <w:spacing w:val="-6"/>
          <w:sz w:val="18"/>
        </w:rPr>
        <w:t>web-based reporting system utilizing</w:t>
      </w:r>
      <w:r>
        <w:rPr>
          <w:sz w:val="18"/>
        </w:rPr>
        <w:t xml:space="preserve"> </w:t>
      </w:r>
      <w:proofErr w:type="spellStart"/>
      <w:r>
        <w:rPr>
          <w:b/>
          <w:spacing w:val="-6"/>
          <w:sz w:val="18"/>
        </w:rPr>
        <w:t>ReportViewer</w:t>
      </w:r>
      <w:proofErr w:type="spellEnd"/>
      <w:r>
        <w:rPr>
          <w:spacing w:val="-6"/>
          <w:sz w:val="18"/>
        </w:rPr>
        <w:t xml:space="preserve">, </w:t>
      </w:r>
      <w:r>
        <w:rPr>
          <w:b/>
          <w:spacing w:val="-6"/>
          <w:sz w:val="18"/>
        </w:rPr>
        <w:t>RDLC</w:t>
      </w:r>
      <w:r>
        <w:rPr>
          <w:spacing w:val="-6"/>
          <w:sz w:val="18"/>
        </w:rPr>
        <w:t xml:space="preserve">, </w:t>
      </w:r>
      <w:r>
        <w:rPr>
          <w:b/>
          <w:spacing w:val="-6"/>
          <w:sz w:val="18"/>
        </w:rPr>
        <w:t>RDL</w:t>
      </w:r>
      <w:r>
        <w:rPr>
          <w:spacing w:val="-6"/>
          <w:sz w:val="18"/>
        </w:rPr>
        <w:t xml:space="preserve">, and </w:t>
      </w:r>
      <w:r>
        <w:rPr>
          <w:b/>
          <w:spacing w:val="-6"/>
          <w:sz w:val="18"/>
        </w:rPr>
        <w:t>Dundas</w:t>
      </w:r>
      <w:r>
        <w:rPr>
          <w:b/>
          <w:sz w:val="18"/>
        </w:rPr>
        <w:t xml:space="preserve"> </w:t>
      </w:r>
      <w:r>
        <w:rPr>
          <w:spacing w:val="-6"/>
          <w:sz w:val="18"/>
        </w:rPr>
        <w:t>to</w:t>
      </w:r>
      <w:r>
        <w:rPr>
          <w:sz w:val="18"/>
        </w:rPr>
        <w:t xml:space="preserve"> </w:t>
      </w:r>
      <w:r>
        <w:rPr>
          <w:spacing w:val="-6"/>
          <w:sz w:val="18"/>
        </w:rPr>
        <w:t xml:space="preserve">deliver </w:t>
      </w:r>
      <w:r>
        <w:rPr>
          <w:sz w:val="18"/>
        </w:rPr>
        <w:t>dynamic,</w:t>
      </w:r>
      <w:r>
        <w:rPr>
          <w:spacing w:val="-4"/>
          <w:sz w:val="18"/>
        </w:rPr>
        <w:t xml:space="preserve"> </w:t>
      </w:r>
      <w:r>
        <w:rPr>
          <w:sz w:val="18"/>
        </w:rPr>
        <w:t>customizable</w:t>
      </w:r>
      <w:r>
        <w:rPr>
          <w:spacing w:val="-1"/>
          <w:sz w:val="18"/>
        </w:rPr>
        <w:t xml:space="preserve"> </w:t>
      </w:r>
      <w:r>
        <w:rPr>
          <w:sz w:val="18"/>
        </w:rPr>
        <w:t>reports.</w:t>
      </w:r>
    </w:p>
    <w:p w14:paraId="45E460AF" w14:textId="77777777" w:rsidR="00F053E0" w:rsidRDefault="00000000">
      <w:pPr>
        <w:pStyle w:val="Heading1"/>
        <w:spacing w:line="207" w:lineRule="exact"/>
      </w:pPr>
      <w:r>
        <w:rPr>
          <w:spacing w:val="-7"/>
        </w:rPr>
        <w:t>PROJECT</w:t>
      </w:r>
      <w:r>
        <w:rPr>
          <w:spacing w:val="-9"/>
        </w:rPr>
        <w:t xml:space="preserve"> </w:t>
      </w:r>
      <w:r>
        <w:rPr>
          <w:spacing w:val="-2"/>
        </w:rPr>
        <w:t>HIGHLIGHTS</w:t>
      </w:r>
    </w:p>
    <w:p w14:paraId="655E03E5" w14:textId="77777777" w:rsidR="00F053E0" w:rsidRDefault="00000000">
      <w:pPr>
        <w:pStyle w:val="Heading2"/>
        <w:numPr>
          <w:ilvl w:val="0"/>
          <w:numId w:val="1"/>
        </w:numPr>
        <w:tabs>
          <w:tab w:val="left" w:pos="559"/>
        </w:tabs>
        <w:spacing w:before="57"/>
        <w:ind w:hanging="360"/>
      </w:pPr>
      <w:r>
        <w:rPr>
          <w:spacing w:val="-4"/>
        </w:rPr>
        <w:t>AI-Powered</w:t>
      </w:r>
      <w:r>
        <w:rPr>
          <w:spacing w:val="-7"/>
        </w:rPr>
        <w:t xml:space="preserve"> </w:t>
      </w:r>
      <w:r>
        <w:rPr>
          <w:spacing w:val="-4"/>
        </w:rPr>
        <w:t>Product</w:t>
      </w:r>
      <w:r>
        <w:rPr>
          <w:spacing w:val="-6"/>
        </w:rPr>
        <w:t xml:space="preserve"> </w:t>
      </w:r>
      <w:r>
        <w:rPr>
          <w:spacing w:val="-4"/>
        </w:rPr>
        <w:t>Support</w:t>
      </w:r>
      <w:r>
        <w:rPr>
          <w:spacing w:val="-9"/>
        </w:rPr>
        <w:t xml:space="preserve"> </w:t>
      </w:r>
      <w:r>
        <w:rPr>
          <w:spacing w:val="-4"/>
        </w:rPr>
        <w:t>System</w:t>
      </w:r>
    </w:p>
    <w:p w14:paraId="62C85EBA" w14:textId="77777777" w:rsidR="00F053E0" w:rsidRDefault="00000000">
      <w:pPr>
        <w:pStyle w:val="BodyText"/>
        <w:spacing w:before="43" w:line="290" w:lineRule="auto"/>
        <w:ind w:firstLine="0"/>
      </w:pPr>
      <w:r>
        <w:t>Developed</w:t>
      </w:r>
      <w:r>
        <w:rPr>
          <w:spacing w:val="-3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RAG-based</w:t>
      </w:r>
      <w:r>
        <w:rPr>
          <w:spacing w:val="-3"/>
        </w:rPr>
        <w:t xml:space="preserve"> </w:t>
      </w:r>
      <w:r>
        <w:t>document</w:t>
      </w:r>
      <w:r>
        <w:rPr>
          <w:spacing w:val="-3"/>
        </w:rPr>
        <w:t xml:space="preserve"> </w:t>
      </w:r>
      <w:r>
        <w:t>intelligence</w:t>
      </w:r>
      <w:r>
        <w:rPr>
          <w:spacing w:val="-2"/>
        </w:rPr>
        <w:t xml:space="preserve"> </w:t>
      </w:r>
      <w:r>
        <w:t>system</w:t>
      </w:r>
      <w:r>
        <w:rPr>
          <w:spacing w:val="-3"/>
        </w:rPr>
        <w:t xml:space="preserve"> </w:t>
      </w:r>
      <w:r>
        <w:t>using</w:t>
      </w:r>
      <w:r>
        <w:rPr>
          <w:spacing w:val="-4"/>
        </w:rPr>
        <w:t xml:space="preserve"> </w:t>
      </w:r>
      <w:r>
        <w:t>Spring</w:t>
      </w:r>
      <w:r>
        <w:rPr>
          <w:spacing w:val="-2"/>
        </w:rPr>
        <w:t xml:space="preserve"> </w:t>
      </w:r>
      <w:r>
        <w:t>AI,</w:t>
      </w:r>
      <w:r>
        <w:rPr>
          <w:spacing w:val="-2"/>
        </w:rPr>
        <w:t xml:space="preserve"> </w:t>
      </w:r>
      <w:r>
        <w:t>vector</w:t>
      </w:r>
      <w:r>
        <w:rPr>
          <w:spacing w:val="-3"/>
        </w:rPr>
        <w:t xml:space="preserve"> </w:t>
      </w:r>
      <w:r>
        <w:t>database-</w:t>
      </w:r>
      <w:proofErr w:type="spellStart"/>
      <w:r>
        <w:t>pgvector</w:t>
      </w:r>
      <w:proofErr w:type="spellEnd"/>
      <w:r>
        <w:t>,</w:t>
      </w:r>
      <w:r>
        <w:rPr>
          <w:spacing w:val="-4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AI-powered</w:t>
      </w:r>
      <w:r>
        <w:rPr>
          <w:spacing w:val="-3"/>
        </w:rPr>
        <w:t xml:space="preserve"> </w:t>
      </w:r>
      <w:r>
        <w:t>document summarization</w:t>
      </w:r>
      <w:r>
        <w:rPr>
          <w:spacing w:val="-16"/>
        </w:rPr>
        <w:t xml:space="preserve"> </w:t>
      </w:r>
      <w:r>
        <w:t>to</w:t>
      </w:r>
      <w:r>
        <w:rPr>
          <w:spacing w:val="-18"/>
        </w:rPr>
        <w:t xml:space="preserve"> </w:t>
      </w:r>
      <w:r>
        <w:t>help</w:t>
      </w:r>
      <w:r>
        <w:rPr>
          <w:spacing w:val="-18"/>
        </w:rPr>
        <w:t xml:space="preserve"> </w:t>
      </w:r>
      <w:r>
        <w:t>Clinical</w:t>
      </w:r>
      <w:r>
        <w:rPr>
          <w:spacing w:val="-16"/>
        </w:rPr>
        <w:t xml:space="preserve"> </w:t>
      </w:r>
      <w:r>
        <w:t>Sales</w:t>
      </w:r>
      <w:r>
        <w:rPr>
          <w:spacing w:val="-18"/>
        </w:rPr>
        <w:t xml:space="preserve"> </w:t>
      </w:r>
      <w:r>
        <w:t>Representatives</w:t>
      </w:r>
      <w:r>
        <w:rPr>
          <w:spacing w:val="-18"/>
        </w:rPr>
        <w:t xml:space="preserve"> </w:t>
      </w:r>
      <w:r>
        <w:t>learn</w:t>
      </w:r>
      <w:r>
        <w:rPr>
          <w:spacing w:val="-18"/>
        </w:rPr>
        <w:t xml:space="preserve"> </w:t>
      </w:r>
      <w:r>
        <w:t>more</w:t>
      </w:r>
      <w:r>
        <w:rPr>
          <w:spacing w:val="-16"/>
        </w:rPr>
        <w:t xml:space="preserve"> </w:t>
      </w:r>
      <w:r>
        <w:t>about</w:t>
      </w:r>
      <w:r>
        <w:rPr>
          <w:spacing w:val="-18"/>
        </w:rPr>
        <w:t xml:space="preserve"> </w:t>
      </w:r>
      <w:r>
        <w:t>products</w:t>
      </w:r>
      <w:r>
        <w:rPr>
          <w:spacing w:val="-18"/>
        </w:rPr>
        <w:t xml:space="preserve"> </w:t>
      </w:r>
      <w:r>
        <w:t>and</w:t>
      </w:r>
      <w:r>
        <w:rPr>
          <w:spacing w:val="-18"/>
        </w:rPr>
        <w:t xml:space="preserve"> </w:t>
      </w:r>
      <w:r>
        <w:t>services.</w:t>
      </w:r>
    </w:p>
    <w:p w14:paraId="3BE6ED0C" w14:textId="77777777" w:rsidR="00F053E0" w:rsidRDefault="00000000">
      <w:pPr>
        <w:pStyle w:val="Heading2"/>
        <w:numPr>
          <w:ilvl w:val="0"/>
          <w:numId w:val="1"/>
        </w:numPr>
        <w:tabs>
          <w:tab w:val="left" w:pos="559"/>
        </w:tabs>
        <w:spacing w:line="208" w:lineRule="exact"/>
        <w:ind w:hanging="360"/>
      </w:pPr>
      <w:r>
        <w:rPr>
          <w:spacing w:val="-2"/>
        </w:rPr>
        <w:t>System</w:t>
      </w:r>
      <w:r>
        <w:rPr>
          <w:spacing w:val="-6"/>
        </w:rPr>
        <w:t xml:space="preserve"> </w:t>
      </w:r>
      <w:r>
        <w:rPr>
          <w:spacing w:val="-2"/>
        </w:rPr>
        <w:t>Health</w:t>
      </w:r>
      <w:r>
        <w:rPr>
          <w:spacing w:val="-8"/>
        </w:rPr>
        <w:t xml:space="preserve"> </w:t>
      </w:r>
      <w:r>
        <w:rPr>
          <w:spacing w:val="-2"/>
        </w:rPr>
        <w:t>Portal</w:t>
      </w:r>
    </w:p>
    <w:p w14:paraId="2520B948" w14:textId="77777777" w:rsidR="00F053E0" w:rsidRDefault="00000000">
      <w:pPr>
        <w:pStyle w:val="BodyText"/>
        <w:spacing w:before="46" w:line="290" w:lineRule="auto"/>
        <w:ind w:firstLine="0"/>
      </w:pPr>
      <w:r>
        <w:t>Migrated</w:t>
      </w:r>
      <w:r>
        <w:rPr>
          <w:spacing w:val="12"/>
        </w:rPr>
        <w:t xml:space="preserve"> </w:t>
      </w:r>
      <w:r>
        <w:t>the</w:t>
      </w:r>
      <w:r>
        <w:rPr>
          <w:spacing w:val="13"/>
        </w:rPr>
        <w:t xml:space="preserve"> </w:t>
      </w:r>
      <w:r>
        <w:t>monolithic</w:t>
      </w:r>
      <w:r>
        <w:rPr>
          <w:spacing w:val="12"/>
        </w:rPr>
        <w:t xml:space="preserve"> </w:t>
      </w:r>
      <w:r>
        <w:t>System</w:t>
      </w:r>
      <w:r>
        <w:rPr>
          <w:spacing w:val="12"/>
        </w:rPr>
        <w:t xml:space="preserve"> </w:t>
      </w:r>
      <w:r>
        <w:t>Health</w:t>
      </w:r>
      <w:r>
        <w:rPr>
          <w:spacing w:val="12"/>
        </w:rPr>
        <w:t xml:space="preserve"> </w:t>
      </w:r>
      <w:r>
        <w:t>Portal</w:t>
      </w:r>
      <w:r>
        <w:rPr>
          <w:spacing w:val="13"/>
        </w:rPr>
        <w:t xml:space="preserve"> </w:t>
      </w:r>
      <w:r>
        <w:t>to</w:t>
      </w:r>
      <w:r>
        <w:rPr>
          <w:spacing w:val="13"/>
        </w:rPr>
        <w:t xml:space="preserve"> </w:t>
      </w:r>
      <w:r>
        <w:t>a</w:t>
      </w:r>
      <w:r>
        <w:rPr>
          <w:spacing w:val="13"/>
        </w:rPr>
        <w:t xml:space="preserve"> </w:t>
      </w:r>
      <w:r>
        <w:t>Kubernetes-based</w:t>
      </w:r>
      <w:r>
        <w:rPr>
          <w:spacing w:val="12"/>
        </w:rPr>
        <w:t xml:space="preserve"> </w:t>
      </w:r>
      <w:r>
        <w:t>microservices</w:t>
      </w:r>
      <w:r>
        <w:rPr>
          <w:spacing w:val="11"/>
        </w:rPr>
        <w:t xml:space="preserve"> </w:t>
      </w:r>
      <w:r>
        <w:t>architecture,</w:t>
      </w:r>
      <w:r>
        <w:rPr>
          <w:spacing w:val="13"/>
        </w:rPr>
        <w:t xml:space="preserve"> </w:t>
      </w:r>
      <w:r>
        <w:t>improving</w:t>
      </w:r>
      <w:r>
        <w:rPr>
          <w:spacing w:val="11"/>
        </w:rPr>
        <w:t xml:space="preserve"> </w:t>
      </w:r>
      <w:r>
        <w:t>infrastructure scalability</w:t>
      </w:r>
      <w:r>
        <w:rPr>
          <w:spacing w:val="-5"/>
        </w:rPr>
        <w:t xml:space="preserve"> </w:t>
      </w:r>
      <w:r>
        <w:t>and</w:t>
      </w:r>
      <w:r>
        <w:rPr>
          <w:spacing w:val="-5"/>
        </w:rPr>
        <w:t xml:space="preserve"> </w:t>
      </w:r>
      <w:r>
        <w:t>maintainability.</w:t>
      </w:r>
    </w:p>
    <w:p w14:paraId="7370C36A" w14:textId="77777777" w:rsidR="00F053E0" w:rsidRDefault="00000000">
      <w:pPr>
        <w:pStyle w:val="Heading2"/>
        <w:numPr>
          <w:ilvl w:val="0"/>
          <w:numId w:val="1"/>
        </w:numPr>
        <w:tabs>
          <w:tab w:val="left" w:pos="559"/>
        </w:tabs>
        <w:spacing w:line="207" w:lineRule="exact"/>
        <w:ind w:hanging="360"/>
      </w:pPr>
      <w:r>
        <w:rPr>
          <w:spacing w:val="-4"/>
        </w:rPr>
        <w:t>Quotation</w:t>
      </w:r>
      <w:r>
        <w:rPr>
          <w:spacing w:val="-7"/>
        </w:rPr>
        <w:t xml:space="preserve"> </w:t>
      </w:r>
      <w:r>
        <w:rPr>
          <w:spacing w:val="-4"/>
        </w:rPr>
        <w:t>Tool</w:t>
      </w:r>
    </w:p>
    <w:p w14:paraId="4805A58E" w14:textId="77777777" w:rsidR="00F053E0" w:rsidRDefault="00000000">
      <w:pPr>
        <w:pStyle w:val="BodyText"/>
        <w:spacing w:before="45" w:line="290" w:lineRule="auto"/>
        <w:ind w:firstLine="0"/>
      </w:pPr>
      <w:r>
        <w:t>Architected</w:t>
      </w:r>
      <w:r>
        <w:rPr>
          <w:spacing w:val="-10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deployed</w:t>
      </w:r>
      <w:r>
        <w:rPr>
          <w:spacing w:val="-10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globally</w:t>
      </w:r>
      <w:r>
        <w:rPr>
          <w:spacing w:val="-9"/>
        </w:rPr>
        <w:t xml:space="preserve"> </w:t>
      </w:r>
      <w:r>
        <w:t>distributed,</w:t>
      </w:r>
      <w:r>
        <w:rPr>
          <w:spacing w:val="-11"/>
        </w:rPr>
        <w:t xml:space="preserve"> </w:t>
      </w:r>
      <w:r>
        <w:t>in-house-built</w:t>
      </w:r>
      <w:r>
        <w:rPr>
          <w:spacing w:val="-10"/>
        </w:rPr>
        <w:t xml:space="preserve"> </w:t>
      </w:r>
      <w:r>
        <w:t>Configure-Price-Quote</w:t>
      </w:r>
      <w:r>
        <w:rPr>
          <w:spacing w:val="-9"/>
        </w:rPr>
        <w:t xml:space="preserve"> </w:t>
      </w:r>
      <w:r>
        <w:t>(CPQ)</w:t>
      </w:r>
      <w:r>
        <w:rPr>
          <w:spacing w:val="-10"/>
        </w:rPr>
        <w:t xml:space="preserve"> </w:t>
      </w:r>
      <w:r>
        <w:t>platform</w:t>
      </w:r>
      <w:r>
        <w:rPr>
          <w:spacing w:val="-10"/>
        </w:rPr>
        <w:t xml:space="preserve"> </w:t>
      </w:r>
      <w:r>
        <w:t>supporting</w:t>
      </w:r>
      <w:r>
        <w:rPr>
          <w:spacing w:val="-9"/>
        </w:rPr>
        <w:t xml:space="preserve"> </w:t>
      </w:r>
      <w:r>
        <w:t>global</w:t>
      </w:r>
      <w:r>
        <w:rPr>
          <w:spacing w:val="-9"/>
        </w:rPr>
        <w:t xml:space="preserve"> </w:t>
      </w:r>
      <w:r>
        <w:t>sales operations,</w:t>
      </w:r>
      <w:r>
        <w:rPr>
          <w:spacing w:val="-11"/>
        </w:rPr>
        <w:t xml:space="preserve"> </w:t>
      </w:r>
      <w:r>
        <w:t>processing</w:t>
      </w:r>
      <w:r>
        <w:rPr>
          <w:spacing w:val="-9"/>
        </w:rPr>
        <w:t xml:space="preserve"> </w:t>
      </w:r>
      <w:r>
        <w:t>1,000+</w:t>
      </w:r>
      <w:r>
        <w:rPr>
          <w:spacing w:val="-6"/>
        </w:rPr>
        <w:t xml:space="preserve"> </w:t>
      </w:r>
      <w:r>
        <w:t>quotes</w:t>
      </w:r>
      <w:r>
        <w:rPr>
          <w:spacing w:val="-11"/>
        </w:rPr>
        <w:t xml:space="preserve"> </w:t>
      </w:r>
      <w:r>
        <w:t>monthly</w:t>
      </w:r>
      <w:r>
        <w:rPr>
          <w:spacing w:val="-10"/>
        </w:rPr>
        <w:t xml:space="preserve"> </w:t>
      </w:r>
      <w:r>
        <w:t>with</w:t>
      </w:r>
      <w:r>
        <w:rPr>
          <w:spacing w:val="-9"/>
        </w:rPr>
        <w:t xml:space="preserve"> </w:t>
      </w:r>
      <w:r>
        <w:t>99%</w:t>
      </w:r>
      <w:r>
        <w:rPr>
          <w:spacing w:val="-10"/>
        </w:rPr>
        <w:t xml:space="preserve"> </w:t>
      </w:r>
      <w:r>
        <w:t>uptime.</w:t>
      </w:r>
    </w:p>
    <w:p w14:paraId="1BAD0FBB" w14:textId="77777777" w:rsidR="00F053E0" w:rsidRDefault="00000000">
      <w:pPr>
        <w:pStyle w:val="Heading1"/>
        <w:spacing w:line="207" w:lineRule="exact"/>
      </w:pPr>
      <w:r>
        <w:rPr>
          <w:spacing w:val="-2"/>
        </w:rPr>
        <w:t>EDUCATION</w:t>
      </w:r>
    </w:p>
    <w:p w14:paraId="594135ED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55"/>
        <w:ind w:hanging="360"/>
        <w:rPr>
          <w:sz w:val="18"/>
        </w:rPr>
      </w:pPr>
      <w:r>
        <w:rPr>
          <w:spacing w:val="-4"/>
          <w:sz w:val="18"/>
        </w:rPr>
        <w:t>Master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of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Computer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Applications</w:t>
      </w:r>
      <w:r>
        <w:rPr>
          <w:spacing w:val="-8"/>
          <w:sz w:val="18"/>
        </w:rPr>
        <w:t xml:space="preserve"> </w:t>
      </w:r>
      <w:r>
        <w:rPr>
          <w:spacing w:val="-4"/>
          <w:sz w:val="18"/>
        </w:rPr>
        <w:t>(MCA),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South</w:t>
      </w:r>
      <w:r>
        <w:rPr>
          <w:spacing w:val="-5"/>
          <w:sz w:val="18"/>
        </w:rPr>
        <w:t xml:space="preserve"> </w:t>
      </w:r>
      <w:r>
        <w:rPr>
          <w:spacing w:val="-4"/>
          <w:sz w:val="18"/>
        </w:rPr>
        <w:t>Gujarat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University</w:t>
      </w:r>
    </w:p>
    <w:p w14:paraId="35BE9965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46"/>
        <w:ind w:hanging="360"/>
        <w:rPr>
          <w:sz w:val="18"/>
        </w:rPr>
      </w:pPr>
      <w:r>
        <w:rPr>
          <w:spacing w:val="-4"/>
          <w:sz w:val="18"/>
        </w:rPr>
        <w:t>Bachelor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of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Science</w:t>
      </w:r>
      <w:r>
        <w:rPr>
          <w:spacing w:val="-7"/>
          <w:sz w:val="18"/>
        </w:rPr>
        <w:t xml:space="preserve"> </w:t>
      </w:r>
      <w:r>
        <w:rPr>
          <w:spacing w:val="-4"/>
          <w:sz w:val="18"/>
        </w:rPr>
        <w:t>in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Electronics,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South</w:t>
      </w:r>
      <w:r>
        <w:rPr>
          <w:spacing w:val="-9"/>
          <w:sz w:val="18"/>
        </w:rPr>
        <w:t xml:space="preserve"> </w:t>
      </w:r>
      <w:r>
        <w:rPr>
          <w:spacing w:val="-4"/>
          <w:sz w:val="18"/>
        </w:rPr>
        <w:t>Gujarat</w:t>
      </w:r>
      <w:r>
        <w:rPr>
          <w:spacing w:val="-10"/>
          <w:sz w:val="18"/>
        </w:rPr>
        <w:t xml:space="preserve"> </w:t>
      </w:r>
      <w:r>
        <w:rPr>
          <w:spacing w:val="-4"/>
          <w:sz w:val="18"/>
        </w:rPr>
        <w:t>University</w:t>
      </w:r>
    </w:p>
    <w:p w14:paraId="6C0F786D" w14:textId="77777777" w:rsidR="00F053E0" w:rsidRDefault="00000000">
      <w:pPr>
        <w:pStyle w:val="Heading1"/>
        <w:spacing w:before="43"/>
        <w:ind w:left="199"/>
      </w:pPr>
      <w:r>
        <w:rPr>
          <w:spacing w:val="-2"/>
        </w:rPr>
        <w:t>CERTIFICATIONS</w:t>
      </w:r>
    </w:p>
    <w:p w14:paraId="288BEB67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43"/>
        <w:ind w:hanging="360"/>
        <w:rPr>
          <w:i/>
          <w:sz w:val="18"/>
        </w:rPr>
      </w:pPr>
      <w:r>
        <w:rPr>
          <w:i/>
          <w:spacing w:val="-4"/>
          <w:sz w:val="18"/>
        </w:rPr>
        <w:t>Google</w:t>
      </w:r>
      <w:r>
        <w:rPr>
          <w:i/>
          <w:spacing w:val="-13"/>
          <w:sz w:val="18"/>
        </w:rPr>
        <w:t xml:space="preserve"> </w:t>
      </w:r>
      <w:r>
        <w:rPr>
          <w:i/>
          <w:spacing w:val="-4"/>
          <w:sz w:val="18"/>
        </w:rPr>
        <w:t>AI</w:t>
      </w:r>
      <w:r>
        <w:rPr>
          <w:i/>
          <w:spacing w:val="-11"/>
          <w:sz w:val="18"/>
        </w:rPr>
        <w:t xml:space="preserve"> </w:t>
      </w:r>
      <w:r>
        <w:rPr>
          <w:i/>
          <w:spacing w:val="-4"/>
          <w:sz w:val="18"/>
        </w:rPr>
        <w:t>Essentials</w:t>
      </w:r>
    </w:p>
    <w:p w14:paraId="1AD2A75C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45"/>
        <w:ind w:hanging="360"/>
        <w:rPr>
          <w:i/>
          <w:sz w:val="18"/>
        </w:rPr>
      </w:pPr>
      <w:r>
        <w:rPr>
          <w:i/>
          <w:spacing w:val="-4"/>
          <w:sz w:val="18"/>
        </w:rPr>
        <w:t>Certified</w:t>
      </w:r>
      <w:r>
        <w:rPr>
          <w:i/>
          <w:spacing w:val="-9"/>
          <w:sz w:val="18"/>
        </w:rPr>
        <w:t xml:space="preserve"> </w:t>
      </w:r>
      <w:r>
        <w:rPr>
          <w:i/>
          <w:spacing w:val="-4"/>
          <w:sz w:val="18"/>
        </w:rPr>
        <w:t>ScrumMaster</w:t>
      </w:r>
      <w:r>
        <w:rPr>
          <w:i/>
          <w:spacing w:val="-8"/>
          <w:sz w:val="18"/>
        </w:rPr>
        <w:t xml:space="preserve"> </w:t>
      </w:r>
      <w:r>
        <w:rPr>
          <w:i/>
          <w:spacing w:val="-4"/>
          <w:sz w:val="18"/>
        </w:rPr>
        <w:t>(CSM),</w:t>
      </w:r>
      <w:r>
        <w:rPr>
          <w:i/>
          <w:spacing w:val="-6"/>
          <w:sz w:val="18"/>
        </w:rPr>
        <w:t xml:space="preserve"> </w:t>
      </w:r>
      <w:r>
        <w:rPr>
          <w:i/>
          <w:spacing w:val="-4"/>
          <w:sz w:val="18"/>
        </w:rPr>
        <w:t>Scrum</w:t>
      </w:r>
      <w:r>
        <w:rPr>
          <w:i/>
          <w:spacing w:val="-8"/>
          <w:sz w:val="18"/>
        </w:rPr>
        <w:t xml:space="preserve"> </w:t>
      </w:r>
      <w:r>
        <w:rPr>
          <w:i/>
          <w:spacing w:val="-4"/>
          <w:sz w:val="18"/>
        </w:rPr>
        <w:t>Alliance</w:t>
      </w:r>
    </w:p>
    <w:p w14:paraId="1E6B3F34" w14:textId="77777777" w:rsidR="00F053E0" w:rsidRDefault="00000000">
      <w:pPr>
        <w:pStyle w:val="Heading2"/>
        <w:spacing w:before="43"/>
      </w:pPr>
      <w:r>
        <w:rPr>
          <w:w w:val="110"/>
        </w:rPr>
        <w:t>HONORS</w:t>
      </w:r>
      <w:r>
        <w:rPr>
          <w:spacing w:val="-20"/>
          <w:w w:val="110"/>
        </w:rPr>
        <w:t xml:space="preserve"> </w:t>
      </w:r>
      <w:r>
        <w:rPr>
          <w:w w:val="110"/>
        </w:rPr>
        <w:t>s</w:t>
      </w:r>
      <w:r>
        <w:rPr>
          <w:spacing w:val="-19"/>
          <w:w w:val="110"/>
        </w:rPr>
        <w:t xml:space="preserve"> </w:t>
      </w:r>
      <w:r>
        <w:rPr>
          <w:spacing w:val="-2"/>
          <w:w w:val="110"/>
        </w:rPr>
        <w:t>AWARDS</w:t>
      </w:r>
    </w:p>
    <w:p w14:paraId="13646C02" w14:textId="77777777" w:rsidR="00F053E0" w:rsidRDefault="00000000">
      <w:pPr>
        <w:pStyle w:val="ListParagraph"/>
        <w:numPr>
          <w:ilvl w:val="0"/>
          <w:numId w:val="1"/>
        </w:numPr>
        <w:tabs>
          <w:tab w:val="left" w:pos="569"/>
        </w:tabs>
        <w:spacing w:before="46"/>
        <w:ind w:left="569"/>
        <w:rPr>
          <w:b/>
          <w:sz w:val="18"/>
        </w:rPr>
      </w:pPr>
      <w:r>
        <w:rPr>
          <w:b/>
          <w:spacing w:val="-2"/>
          <w:sz w:val="18"/>
        </w:rPr>
        <w:t>Leonardo</w:t>
      </w:r>
      <w:r>
        <w:rPr>
          <w:b/>
          <w:spacing w:val="-14"/>
          <w:sz w:val="18"/>
        </w:rPr>
        <w:t xml:space="preserve"> </w:t>
      </w:r>
      <w:r>
        <w:rPr>
          <w:b/>
          <w:spacing w:val="-2"/>
          <w:sz w:val="18"/>
        </w:rPr>
        <w:t>Award</w:t>
      </w:r>
      <w:r>
        <w:rPr>
          <w:b/>
          <w:spacing w:val="-14"/>
          <w:sz w:val="18"/>
        </w:rPr>
        <w:t xml:space="preserve"> </w:t>
      </w:r>
      <w:r>
        <w:rPr>
          <w:b/>
          <w:spacing w:val="-2"/>
          <w:sz w:val="18"/>
        </w:rPr>
        <w:t>—</w:t>
      </w:r>
      <w:r>
        <w:rPr>
          <w:b/>
          <w:spacing w:val="-15"/>
          <w:sz w:val="18"/>
        </w:rPr>
        <w:t xml:space="preserve"> </w:t>
      </w:r>
      <w:r>
        <w:rPr>
          <w:b/>
          <w:spacing w:val="-2"/>
          <w:sz w:val="18"/>
        </w:rPr>
        <w:t>Intuitive</w:t>
      </w:r>
    </w:p>
    <w:p w14:paraId="0E905276" w14:textId="77777777" w:rsidR="00F053E0" w:rsidRDefault="00000000">
      <w:pPr>
        <w:pStyle w:val="BodyText"/>
        <w:spacing w:before="9"/>
        <w:ind w:left="569" w:firstLine="0"/>
      </w:pPr>
      <w:r>
        <w:rPr>
          <w:spacing w:val="-4"/>
        </w:rPr>
        <w:t>Recognized</w:t>
      </w:r>
      <w:r>
        <w:rPr>
          <w:spacing w:val="-16"/>
        </w:rPr>
        <w:t xml:space="preserve"> </w:t>
      </w:r>
      <w:r>
        <w:rPr>
          <w:spacing w:val="-4"/>
        </w:rPr>
        <w:t>for</w:t>
      </w:r>
      <w:r>
        <w:rPr>
          <w:spacing w:val="-13"/>
        </w:rPr>
        <w:t xml:space="preserve"> </w:t>
      </w:r>
      <w:r>
        <w:rPr>
          <w:spacing w:val="-4"/>
        </w:rPr>
        <w:t>exceptional</w:t>
      </w:r>
      <w:r>
        <w:rPr>
          <w:spacing w:val="-12"/>
        </w:rPr>
        <w:t xml:space="preserve"> </w:t>
      </w:r>
      <w:r>
        <w:rPr>
          <w:spacing w:val="-4"/>
        </w:rPr>
        <w:t>leadership</w:t>
      </w:r>
      <w:r>
        <w:rPr>
          <w:spacing w:val="-14"/>
        </w:rPr>
        <w:t xml:space="preserve"> </w:t>
      </w:r>
      <w:r>
        <w:rPr>
          <w:spacing w:val="-4"/>
        </w:rPr>
        <w:t>and</w:t>
      </w:r>
      <w:r>
        <w:rPr>
          <w:spacing w:val="-13"/>
        </w:rPr>
        <w:t xml:space="preserve"> </w:t>
      </w:r>
      <w:r>
        <w:rPr>
          <w:spacing w:val="-4"/>
        </w:rPr>
        <w:t>contributions</w:t>
      </w:r>
      <w:r>
        <w:rPr>
          <w:spacing w:val="-13"/>
        </w:rPr>
        <w:t xml:space="preserve"> </w:t>
      </w:r>
      <w:r>
        <w:rPr>
          <w:spacing w:val="-4"/>
        </w:rPr>
        <w:t>toward</w:t>
      </w:r>
      <w:r>
        <w:rPr>
          <w:spacing w:val="-15"/>
        </w:rPr>
        <w:t xml:space="preserve"> </w:t>
      </w:r>
      <w:r>
        <w:rPr>
          <w:spacing w:val="-4"/>
        </w:rPr>
        <w:t>improving</w:t>
      </w:r>
      <w:r>
        <w:rPr>
          <w:spacing w:val="-16"/>
        </w:rPr>
        <w:t xml:space="preserve"> </w:t>
      </w:r>
      <w:r>
        <w:rPr>
          <w:spacing w:val="-4"/>
        </w:rPr>
        <w:t>operational</w:t>
      </w:r>
      <w:r>
        <w:rPr>
          <w:spacing w:val="-13"/>
        </w:rPr>
        <w:t xml:space="preserve"> </w:t>
      </w:r>
      <w:r>
        <w:rPr>
          <w:spacing w:val="-4"/>
        </w:rPr>
        <w:t>efficiency</w:t>
      </w:r>
      <w:r>
        <w:rPr>
          <w:spacing w:val="-14"/>
        </w:rPr>
        <w:t xml:space="preserve"> </w:t>
      </w:r>
      <w:r>
        <w:rPr>
          <w:spacing w:val="-4"/>
        </w:rPr>
        <w:t>across</w:t>
      </w:r>
      <w:r>
        <w:rPr>
          <w:spacing w:val="-15"/>
        </w:rPr>
        <w:t xml:space="preserve"> </w:t>
      </w:r>
      <w:r>
        <w:rPr>
          <w:spacing w:val="-4"/>
        </w:rPr>
        <w:t>global</w:t>
      </w:r>
      <w:r>
        <w:rPr>
          <w:spacing w:val="-13"/>
        </w:rPr>
        <w:t xml:space="preserve"> </w:t>
      </w:r>
      <w:r>
        <w:rPr>
          <w:spacing w:val="-4"/>
        </w:rPr>
        <w:t>field</w:t>
      </w:r>
      <w:r>
        <w:rPr>
          <w:spacing w:val="-15"/>
        </w:rPr>
        <w:t xml:space="preserve"> </w:t>
      </w:r>
      <w:r>
        <w:rPr>
          <w:spacing w:val="-4"/>
        </w:rPr>
        <w:t>operations.</w:t>
      </w:r>
    </w:p>
    <w:p w14:paraId="51B82227" w14:textId="77777777" w:rsidR="00F053E0" w:rsidRDefault="00000000">
      <w:pPr>
        <w:pStyle w:val="Heading2"/>
        <w:numPr>
          <w:ilvl w:val="0"/>
          <w:numId w:val="1"/>
        </w:numPr>
        <w:tabs>
          <w:tab w:val="left" w:pos="569"/>
        </w:tabs>
        <w:spacing w:before="12"/>
        <w:ind w:left="569"/>
      </w:pPr>
      <w:r>
        <w:rPr>
          <w:spacing w:val="-2"/>
        </w:rPr>
        <w:t>Making</w:t>
      </w:r>
      <w:r>
        <w:rPr>
          <w:spacing w:val="-16"/>
        </w:rPr>
        <w:t xml:space="preserve"> </w:t>
      </w:r>
      <w:r>
        <w:rPr>
          <w:spacing w:val="-2"/>
        </w:rPr>
        <w:t>A</w:t>
      </w:r>
      <w:r>
        <w:rPr>
          <w:spacing w:val="-14"/>
        </w:rPr>
        <w:t xml:space="preserve"> </w:t>
      </w:r>
      <w:r>
        <w:rPr>
          <w:spacing w:val="-2"/>
        </w:rPr>
        <w:t>Difference</w:t>
      </w:r>
      <w:r>
        <w:rPr>
          <w:spacing w:val="-14"/>
        </w:rPr>
        <w:t xml:space="preserve"> </w:t>
      </w:r>
      <w:r>
        <w:rPr>
          <w:spacing w:val="-2"/>
        </w:rPr>
        <w:t>Award</w:t>
      </w:r>
      <w:r>
        <w:rPr>
          <w:spacing w:val="-14"/>
        </w:rPr>
        <w:t xml:space="preserve"> </w:t>
      </w:r>
      <w:r>
        <w:rPr>
          <w:spacing w:val="-2"/>
        </w:rPr>
        <w:t>—</w:t>
      </w:r>
      <w:r>
        <w:rPr>
          <w:spacing w:val="-12"/>
        </w:rPr>
        <w:t xml:space="preserve"> </w:t>
      </w:r>
      <w:r>
        <w:rPr>
          <w:spacing w:val="-2"/>
        </w:rPr>
        <w:t>Intuitive</w:t>
      </w:r>
    </w:p>
    <w:p w14:paraId="20030F3B" w14:textId="77777777" w:rsidR="00F053E0" w:rsidRDefault="00000000">
      <w:pPr>
        <w:pStyle w:val="BodyText"/>
        <w:spacing w:before="10" w:line="254" w:lineRule="auto"/>
        <w:ind w:left="569" w:firstLine="0"/>
      </w:pPr>
      <w:r>
        <w:t>Awarded</w:t>
      </w:r>
      <w:r>
        <w:rPr>
          <w:spacing w:val="-4"/>
        </w:rPr>
        <w:t xml:space="preserve"> </w:t>
      </w:r>
      <w:r>
        <w:t>for</w:t>
      </w:r>
      <w:r>
        <w:rPr>
          <w:spacing w:val="-4"/>
        </w:rPr>
        <w:t xml:space="preserve"> </w:t>
      </w:r>
      <w:r>
        <w:t>architecting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deploying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globally</w:t>
      </w:r>
      <w:r>
        <w:rPr>
          <w:spacing w:val="-4"/>
        </w:rPr>
        <w:t xml:space="preserve"> </w:t>
      </w:r>
      <w:r>
        <w:t>distributed</w:t>
      </w:r>
      <w:r>
        <w:rPr>
          <w:spacing w:val="-4"/>
        </w:rPr>
        <w:t xml:space="preserve"> </w:t>
      </w:r>
      <w:r>
        <w:t>CPQ</w:t>
      </w:r>
      <w:r>
        <w:rPr>
          <w:spacing w:val="-4"/>
        </w:rPr>
        <w:t xml:space="preserve"> </w:t>
      </w:r>
      <w:r>
        <w:t>platform</w:t>
      </w:r>
      <w:r>
        <w:rPr>
          <w:spacing w:val="-4"/>
        </w:rPr>
        <w:t xml:space="preserve"> </w:t>
      </w:r>
      <w:r>
        <w:t>that</w:t>
      </w:r>
      <w:r>
        <w:rPr>
          <w:spacing w:val="-3"/>
        </w:rPr>
        <w:t xml:space="preserve"> </w:t>
      </w:r>
      <w:r>
        <w:t>significantly</w:t>
      </w:r>
      <w:r>
        <w:rPr>
          <w:spacing w:val="-4"/>
        </w:rPr>
        <w:t xml:space="preserve"> </w:t>
      </w:r>
      <w:r>
        <w:t>improved</w:t>
      </w:r>
      <w:r>
        <w:rPr>
          <w:spacing w:val="-4"/>
        </w:rPr>
        <w:t xml:space="preserve"> </w:t>
      </w:r>
      <w:r>
        <w:t>sales</w:t>
      </w:r>
      <w:r>
        <w:rPr>
          <w:spacing w:val="-5"/>
        </w:rPr>
        <w:t xml:space="preserve"> </w:t>
      </w:r>
      <w:r>
        <w:t>operations</w:t>
      </w:r>
      <w:r>
        <w:rPr>
          <w:spacing w:val="-5"/>
        </w:rPr>
        <w:t xml:space="preserve"> </w:t>
      </w:r>
      <w:r>
        <w:t>and business</w:t>
      </w:r>
      <w:r>
        <w:rPr>
          <w:spacing w:val="-19"/>
        </w:rPr>
        <w:t xml:space="preserve"> </w:t>
      </w:r>
      <w:r>
        <w:t>efficiency.</w:t>
      </w:r>
    </w:p>
    <w:p w14:paraId="306C14D7" w14:textId="77777777" w:rsidR="00F053E0" w:rsidRDefault="00000000">
      <w:pPr>
        <w:pStyle w:val="Heading2"/>
        <w:numPr>
          <w:ilvl w:val="0"/>
          <w:numId w:val="1"/>
        </w:numPr>
        <w:tabs>
          <w:tab w:val="left" w:pos="569"/>
        </w:tabs>
        <w:spacing w:line="205" w:lineRule="exact"/>
        <w:ind w:left="569"/>
      </w:pPr>
      <w:r>
        <w:rPr>
          <w:spacing w:val="-2"/>
        </w:rPr>
        <w:t>Award</w:t>
      </w:r>
      <w:r>
        <w:rPr>
          <w:spacing w:val="-10"/>
        </w:rPr>
        <w:t xml:space="preserve"> </w:t>
      </w:r>
      <w:r>
        <w:rPr>
          <w:spacing w:val="-2"/>
        </w:rPr>
        <w:t>of</w:t>
      </w:r>
      <w:r>
        <w:rPr>
          <w:spacing w:val="-10"/>
        </w:rPr>
        <w:t xml:space="preserve"> </w:t>
      </w:r>
      <w:r>
        <w:rPr>
          <w:spacing w:val="-2"/>
        </w:rPr>
        <w:t>Excellence</w:t>
      </w:r>
      <w:r>
        <w:rPr>
          <w:spacing w:val="-9"/>
        </w:rPr>
        <w:t xml:space="preserve"> </w:t>
      </w:r>
      <w:r>
        <w:rPr>
          <w:spacing w:val="-2"/>
        </w:rPr>
        <w:t>—</w:t>
      </w:r>
      <w:r>
        <w:rPr>
          <w:spacing w:val="-10"/>
        </w:rPr>
        <w:t xml:space="preserve"> </w:t>
      </w:r>
      <w:r>
        <w:rPr>
          <w:spacing w:val="-2"/>
        </w:rPr>
        <w:t>Ascend</w:t>
      </w:r>
      <w:r>
        <w:rPr>
          <w:spacing w:val="-9"/>
        </w:rPr>
        <w:t xml:space="preserve"> </w:t>
      </w:r>
      <w:r>
        <w:rPr>
          <w:spacing w:val="-2"/>
        </w:rPr>
        <w:t>Clinical</w:t>
      </w:r>
    </w:p>
    <w:p w14:paraId="3D683DBE" w14:textId="77777777" w:rsidR="00F053E0" w:rsidRDefault="00000000">
      <w:pPr>
        <w:pStyle w:val="BodyText"/>
        <w:spacing w:before="11"/>
        <w:ind w:left="569" w:firstLine="0"/>
      </w:pPr>
      <w:r>
        <w:rPr>
          <w:spacing w:val="-2"/>
        </w:rPr>
        <w:t>Recognized</w:t>
      </w:r>
      <w:r>
        <w:rPr>
          <w:spacing w:val="-19"/>
        </w:rPr>
        <w:t xml:space="preserve"> </w:t>
      </w:r>
      <w:r>
        <w:rPr>
          <w:spacing w:val="-2"/>
        </w:rPr>
        <w:t>for</w:t>
      </w:r>
      <w:r>
        <w:rPr>
          <w:spacing w:val="-19"/>
        </w:rPr>
        <w:t xml:space="preserve"> </w:t>
      </w:r>
      <w:r>
        <w:rPr>
          <w:spacing w:val="-2"/>
        </w:rPr>
        <w:t>outstanding</w:t>
      </w:r>
      <w:r>
        <w:rPr>
          <w:spacing w:val="-18"/>
        </w:rPr>
        <w:t xml:space="preserve"> </w:t>
      </w:r>
      <w:r>
        <w:rPr>
          <w:spacing w:val="-2"/>
        </w:rPr>
        <w:t>contributions</w:t>
      </w:r>
      <w:r>
        <w:rPr>
          <w:spacing w:val="-19"/>
        </w:rPr>
        <w:t xml:space="preserve"> </w:t>
      </w:r>
      <w:r>
        <w:rPr>
          <w:spacing w:val="-2"/>
        </w:rPr>
        <w:t>to</w:t>
      </w:r>
      <w:r>
        <w:rPr>
          <w:spacing w:val="-16"/>
        </w:rPr>
        <w:t xml:space="preserve"> </w:t>
      </w:r>
      <w:r>
        <w:rPr>
          <w:spacing w:val="-2"/>
        </w:rPr>
        <w:t>EMR</w:t>
      </w:r>
      <w:r>
        <w:rPr>
          <w:spacing w:val="-20"/>
        </w:rPr>
        <w:t xml:space="preserve"> </w:t>
      </w:r>
      <w:r>
        <w:rPr>
          <w:spacing w:val="-2"/>
        </w:rPr>
        <w:t>system</w:t>
      </w:r>
      <w:r>
        <w:rPr>
          <w:spacing w:val="-17"/>
        </w:rPr>
        <w:t xml:space="preserve"> </w:t>
      </w:r>
      <w:r>
        <w:rPr>
          <w:spacing w:val="-2"/>
        </w:rPr>
        <w:t>development</w:t>
      </w:r>
      <w:r>
        <w:rPr>
          <w:spacing w:val="-19"/>
        </w:rPr>
        <w:t xml:space="preserve"> </w:t>
      </w:r>
      <w:r>
        <w:rPr>
          <w:spacing w:val="-2"/>
        </w:rPr>
        <w:t>and</w:t>
      </w:r>
      <w:r>
        <w:rPr>
          <w:spacing w:val="-19"/>
        </w:rPr>
        <w:t xml:space="preserve"> </w:t>
      </w:r>
      <w:r>
        <w:rPr>
          <w:spacing w:val="-2"/>
        </w:rPr>
        <w:t>successful</w:t>
      </w:r>
      <w:r>
        <w:rPr>
          <w:spacing w:val="-16"/>
        </w:rPr>
        <w:t xml:space="preserve"> </w:t>
      </w:r>
      <w:r>
        <w:rPr>
          <w:spacing w:val="-2"/>
        </w:rPr>
        <w:t>mobile</w:t>
      </w:r>
      <w:r>
        <w:rPr>
          <w:spacing w:val="-17"/>
        </w:rPr>
        <w:t xml:space="preserve"> </w:t>
      </w:r>
      <w:r>
        <w:rPr>
          <w:spacing w:val="-2"/>
        </w:rPr>
        <w:t>application</w:t>
      </w:r>
      <w:r>
        <w:rPr>
          <w:spacing w:val="-18"/>
        </w:rPr>
        <w:t xml:space="preserve"> </w:t>
      </w:r>
      <w:r>
        <w:rPr>
          <w:spacing w:val="-2"/>
        </w:rPr>
        <w:t>launch.</w:t>
      </w:r>
    </w:p>
    <w:p w14:paraId="6315805B" w14:textId="77777777" w:rsidR="00F053E0" w:rsidRDefault="00000000">
      <w:pPr>
        <w:pStyle w:val="Heading1"/>
        <w:spacing w:before="10"/>
      </w:pPr>
      <w:r>
        <w:t>ADDITIONAL</w:t>
      </w:r>
      <w:r>
        <w:rPr>
          <w:spacing w:val="-18"/>
        </w:rPr>
        <w:t xml:space="preserve"> </w:t>
      </w:r>
      <w:r>
        <w:rPr>
          <w:spacing w:val="-2"/>
        </w:rPr>
        <w:t>INFORMATION</w:t>
      </w:r>
    </w:p>
    <w:p w14:paraId="4AEA1732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55"/>
        <w:ind w:hanging="360"/>
        <w:rPr>
          <w:sz w:val="18"/>
        </w:rPr>
      </w:pPr>
      <w:r>
        <w:rPr>
          <w:spacing w:val="-4"/>
          <w:sz w:val="18"/>
        </w:rPr>
        <w:t>Work</w:t>
      </w:r>
      <w:r>
        <w:rPr>
          <w:spacing w:val="-14"/>
          <w:sz w:val="18"/>
        </w:rPr>
        <w:t xml:space="preserve"> </w:t>
      </w:r>
      <w:r>
        <w:rPr>
          <w:spacing w:val="-4"/>
          <w:sz w:val="18"/>
        </w:rPr>
        <w:t>Authorization: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US</w:t>
      </w:r>
      <w:r>
        <w:rPr>
          <w:spacing w:val="-16"/>
          <w:sz w:val="18"/>
        </w:rPr>
        <w:t xml:space="preserve"> </w:t>
      </w:r>
      <w:r>
        <w:rPr>
          <w:spacing w:val="-4"/>
          <w:sz w:val="18"/>
        </w:rPr>
        <w:t>Citizen</w:t>
      </w:r>
    </w:p>
    <w:p w14:paraId="1188C7D6" w14:textId="77777777" w:rsidR="00F053E0" w:rsidRDefault="00000000">
      <w:pPr>
        <w:pStyle w:val="ListParagraph"/>
        <w:numPr>
          <w:ilvl w:val="0"/>
          <w:numId w:val="1"/>
        </w:numPr>
        <w:tabs>
          <w:tab w:val="left" w:pos="559"/>
        </w:tabs>
        <w:spacing w:before="45"/>
        <w:ind w:hanging="360"/>
        <w:rPr>
          <w:sz w:val="18"/>
        </w:rPr>
      </w:pPr>
      <w:r>
        <w:rPr>
          <w:spacing w:val="-6"/>
          <w:sz w:val="18"/>
        </w:rPr>
        <w:t>Experienced</w:t>
      </w:r>
      <w:r>
        <w:rPr>
          <w:spacing w:val="-5"/>
          <w:sz w:val="18"/>
        </w:rPr>
        <w:t xml:space="preserve"> </w:t>
      </w:r>
      <w:r>
        <w:rPr>
          <w:spacing w:val="-6"/>
          <w:sz w:val="18"/>
        </w:rPr>
        <w:t>working</w:t>
      </w:r>
      <w:r>
        <w:rPr>
          <w:spacing w:val="-4"/>
          <w:sz w:val="18"/>
        </w:rPr>
        <w:t xml:space="preserve"> </w:t>
      </w:r>
      <w:r>
        <w:rPr>
          <w:spacing w:val="-6"/>
          <w:sz w:val="18"/>
        </w:rPr>
        <w:t>with</w:t>
      </w:r>
      <w:r>
        <w:rPr>
          <w:spacing w:val="-4"/>
          <w:sz w:val="18"/>
        </w:rPr>
        <w:t xml:space="preserve"> </w:t>
      </w:r>
      <w:r>
        <w:rPr>
          <w:spacing w:val="-6"/>
          <w:sz w:val="18"/>
        </w:rPr>
        <w:t>distributed</w:t>
      </w:r>
      <w:r>
        <w:rPr>
          <w:spacing w:val="-4"/>
          <w:sz w:val="18"/>
        </w:rPr>
        <w:t xml:space="preserve"> </w:t>
      </w:r>
      <w:r>
        <w:rPr>
          <w:spacing w:val="-6"/>
          <w:sz w:val="18"/>
        </w:rPr>
        <w:t>global</w:t>
      </w:r>
      <w:r>
        <w:rPr>
          <w:spacing w:val="-2"/>
          <w:sz w:val="18"/>
        </w:rPr>
        <w:t xml:space="preserve"> </w:t>
      </w:r>
      <w:r>
        <w:rPr>
          <w:spacing w:val="-6"/>
          <w:sz w:val="18"/>
        </w:rPr>
        <w:t>teams</w:t>
      </w:r>
    </w:p>
    <w:sectPr w:rsidR="00F053E0">
      <w:pgSz w:w="12240" w:h="15840"/>
      <w:pgMar w:top="900" w:right="36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794B32"/>
    <w:multiLevelType w:val="hybridMultilevel"/>
    <w:tmpl w:val="C7CA4160"/>
    <w:lvl w:ilvl="0" w:tplc="5A667ECE">
      <w:numFmt w:val="bullet"/>
      <w:lvlText w:val="•"/>
      <w:lvlJc w:val="left"/>
      <w:pPr>
        <w:ind w:left="559" w:hanging="36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18"/>
        <w:szCs w:val="18"/>
        <w:lang w:val="en-US" w:eastAsia="en-US" w:bidi="ar-SA"/>
      </w:rPr>
    </w:lvl>
    <w:lvl w:ilvl="1" w:tplc="03485D48">
      <w:numFmt w:val="bullet"/>
      <w:lvlText w:val="•"/>
      <w:lvlJc w:val="left"/>
      <w:pPr>
        <w:ind w:left="1620" w:hanging="361"/>
      </w:pPr>
      <w:rPr>
        <w:rFonts w:hint="default"/>
        <w:lang w:val="en-US" w:eastAsia="en-US" w:bidi="ar-SA"/>
      </w:rPr>
    </w:lvl>
    <w:lvl w:ilvl="2" w:tplc="15CED624">
      <w:numFmt w:val="bullet"/>
      <w:lvlText w:val="•"/>
      <w:lvlJc w:val="left"/>
      <w:pPr>
        <w:ind w:left="2680" w:hanging="361"/>
      </w:pPr>
      <w:rPr>
        <w:rFonts w:hint="default"/>
        <w:lang w:val="en-US" w:eastAsia="en-US" w:bidi="ar-SA"/>
      </w:rPr>
    </w:lvl>
    <w:lvl w:ilvl="3" w:tplc="C3228E1A">
      <w:numFmt w:val="bullet"/>
      <w:lvlText w:val="•"/>
      <w:lvlJc w:val="left"/>
      <w:pPr>
        <w:ind w:left="3740" w:hanging="361"/>
      </w:pPr>
      <w:rPr>
        <w:rFonts w:hint="default"/>
        <w:lang w:val="en-US" w:eastAsia="en-US" w:bidi="ar-SA"/>
      </w:rPr>
    </w:lvl>
    <w:lvl w:ilvl="4" w:tplc="F4866D46">
      <w:numFmt w:val="bullet"/>
      <w:lvlText w:val="•"/>
      <w:lvlJc w:val="left"/>
      <w:pPr>
        <w:ind w:left="4800" w:hanging="361"/>
      </w:pPr>
      <w:rPr>
        <w:rFonts w:hint="default"/>
        <w:lang w:val="en-US" w:eastAsia="en-US" w:bidi="ar-SA"/>
      </w:rPr>
    </w:lvl>
    <w:lvl w:ilvl="5" w:tplc="810AD34E">
      <w:numFmt w:val="bullet"/>
      <w:lvlText w:val="•"/>
      <w:lvlJc w:val="left"/>
      <w:pPr>
        <w:ind w:left="5860" w:hanging="361"/>
      </w:pPr>
      <w:rPr>
        <w:rFonts w:hint="default"/>
        <w:lang w:val="en-US" w:eastAsia="en-US" w:bidi="ar-SA"/>
      </w:rPr>
    </w:lvl>
    <w:lvl w:ilvl="6" w:tplc="ED00ADFA">
      <w:numFmt w:val="bullet"/>
      <w:lvlText w:val="•"/>
      <w:lvlJc w:val="left"/>
      <w:pPr>
        <w:ind w:left="6920" w:hanging="361"/>
      </w:pPr>
      <w:rPr>
        <w:rFonts w:hint="default"/>
        <w:lang w:val="en-US" w:eastAsia="en-US" w:bidi="ar-SA"/>
      </w:rPr>
    </w:lvl>
    <w:lvl w:ilvl="7" w:tplc="EDC67AB8">
      <w:numFmt w:val="bullet"/>
      <w:lvlText w:val="•"/>
      <w:lvlJc w:val="left"/>
      <w:pPr>
        <w:ind w:left="7980" w:hanging="361"/>
      </w:pPr>
      <w:rPr>
        <w:rFonts w:hint="default"/>
        <w:lang w:val="en-US" w:eastAsia="en-US" w:bidi="ar-SA"/>
      </w:rPr>
    </w:lvl>
    <w:lvl w:ilvl="8" w:tplc="6E286042">
      <w:numFmt w:val="bullet"/>
      <w:lvlText w:val="•"/>
      <w:lvlJc w:val="left"/>
      <w:pPr>
        <w:ind w:left="9040" w:hanging="361"/>
      </w:pPr>
      <w:rPr>
        <w:rFonts w:hint="default"/>
        <w:lang w:val="en-US" w:eastAsia="en-US" w:bidi="ar-SA"/>
      </w:rPr>
    </w:lvl>
  </w:abstractNum>
  <w:num w:numId="1" w16cid:durableId="27001509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F053E0"/>
    <w:rsid w:val="00394036"/>
    <w:rsid w:val="00401294"/>
    <w:rsid w:val="00F053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AAFE48"/>
  <w15:docId w15:val="{512AE5A7-738A-4A86-B611-59667EDE4C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rebuchet MS" w:eastAsia="Trebuchet MS" w:hAnsi="Trebuchet MS" w:cs="Trebuchet MS"/>
    </w:rPr>
  </w:style>
  <w:style w:type="paragraph" w:styleId="Heading1">
    <w:name w:val="heading 1"/>
    <w:basedOn w:val="Normal"/>
    <w:uiPriority w:val="9"/>
    <w:qFormat/>
    <w:pPr>
      <w:ind w:left="184"/>
      <w:outlineLvl w:val="0"/>
    </w:pPr>
    <w:rPr>
      <w:b/>
      <w:bCs/>
      <w:sz w:val="18"/>
      <w:szCs w:val="18"/>
    </w:rPr>
  </w:style>
  <w:style w:type="paragraph" w:styleId="Heading2">
    <w:name w:val="heading 2"/>
    <w:basedOn w:val="Normal"/>
    <w:uiPriority w:val="9"/>
    <w:unhideWhenUsed/>
    <w:qFormat/>
    <w:pPr>
      <w:ind w:left="199"/>
      <w:outlineLvl w:val="1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559" w:hanging="361"/>
    </w:pPr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559" w:hanging="361"/>
    </w:pPr>
  </w:style>
  <w:style w:type="paragraph" w:customStyle="1" w:styleId="TableParagraph">
    <w:name w:val="Table Paragraph"/>
    <w:basedOn w:val="Normal"/>
    <w:uiPriority w:val="1"/>
    <w:qFormat/>
    <w:pPr>
      <w:spacing w:before="116"/>
      <w:ind w:left="119"/>
    </w:pPr>
  </w:style>
  <w:style w:type="character" w:styleId="Hyperlink">
    <w:name w:val="Hyperlink"/>
    <w:basedOn w:val="DefaultParagraphFont"/>
    <w:uiPriority w:val="99"/>
    <w:unhideWhenUsed/>
    <w:rsid w:val="00401294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012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inkedin.com/in/himanshi-thapliyal-4317655" TargetMode="External"/><Relationship Id="rId13" Type="http://schemas.openxmlformats.org/officeDocument/2006/relationships/hyperlink" Target="http://www.linkedin.com/in/himanshi-thapliyal-4317655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linkedin.com/in/himanshi-thapliyal-4317655" TargetMode="External"/><Relationship Id="rId12" Type="http://schemas.openxmlformats.org/officeDocument/2006/relationships/hyperlink" Target="http://www.linkedin.com/in/himanshi-thapliyal-4317655" TargetMode="External"/><Relationship Id="rId17" Type="http://schemas.openxmlformats.org/officeDocument/2006/relationships/hyperlink" Target="https://github.com/HimanshiThap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linkedin.com/in/himanshi-thapliyal-4317655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www.linkedin.com/in/" TargetMode="External"/><Relationship Id="rId11" Type="http://schemas.openxmlformats.org/officeDocument/2006/relationships/hyperlink" Target="http://www.linkedin.com/in/himanshi-thapliyal-4317655" TargetMode="External"/><Relationship Id="rId5" Type="http://schemas.openxmlformats.org/officeDocument/2006/relationships/hyperlink" Target="mailto:moses@nmkglobalinc.com" TargetMode="External"/><Relationship Id="rId15" Type="http://schemas.openxmlformats.org/officeDocument/2006/relationships/hyperlink" Target="http://www.linkedin.com/in/himanshi-thapliyal-4317655" TargetMode="External"/><Relationship Id="rId10" Type="http://schemas.openxmlformats.org/officeDocument/2006/relationships/hyperlink" Target="http://www.linkedin.com/in/himanshi-thapliyal-4317655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linkedin.com/in/himanshi-thapliyal-4317655" TargetMode="External"/><Relationship Id="rId14" Type="http://schemas.openxmlformats.org/officeDocument/2006/relationships/hyperlink" Target="http://www.linkedin.com/in/himanshi-thapliyal-431765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1217</Words>
  <Characters>6938</Characters>
  <Application>Microsoft Office Word</Application>
  <DocSecurity>0</DocSecurity>
  <Lines>57</Lines>
  <Paragraphs>16</Paragraphs>
  <ScaleCrop>false</ScaleCrop>
  <Company/>
  <LinksUpToDate>false</LinksUpToDate>
  <CharactersWithSpaces>8139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(anonymous)</dc:title>
  <dc:subject>(unspecified)</dc:subject>
  <dc:creator>(anonymous)</dc:creator>
  <cp:lastModifiedBy>New</cp:lastModifiedBy>
  <cp:revision>3</cp:revision>
  <dcterms:created xsi:type="dcterms:W3CDTF">2026-07-07T16:20:00Z</dcterms:created>
  <dcterms:modified xsi:type="dcterms:W3CDTF">2026-07-07T16:21:00Z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2026-06-24T00:00:00Z</vt:filetime>
  </property>
  <property fmtid="{D5CDD505-2E9C-101B-9397-08002B2CF9AE}" pid="4" name="Creator">
    <vt:lpwstr>Microsoft® Word for Microsoft 365</vt:lpwstr>
  </property>
  <property fmtid="{D5CDD505-2E9C-101B-9397-08002B2CF9AE}" pid="5" name="LastSaved">
    <vt:filetime>2026-07-07T00:00:00Z</vt:filetime>
  </property>
  <property fmtid="{D5CDD505-2E9C-101B-9397-08002B2CF9AE}" pid="6" name="Producer">
    <vt:lpwstr>Microsoft® Word for Microsoft 365</vt:lpwstr>
  </property>
</Properties>
</file>