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83804" w14:textId="74BF2BB5" w:rsidR="00F40CA6" w:rsidRPr="008D2756" w:rsidRDefault="008D2756" w:rsidP="00F412F1">
      <w:pPr>
        <w:spacing w:after="0"/>
        <w:jc w:val="both"/>
        <w:rPr>
          <w:rFonts w:asciiTheme="minorHAnsi" w:eastAsia="Times New Roman" w:hAnsiTheme="minorHAnsi" w:cstheme="minorHAnsi"/>
          <w:b/>
          <w:color w:val="000000" w:themeColor="text1"/>
          <w:sz w:val="28"/>
          <w:szCs w:val="20"/>
        </w:rPr>
      </w:pPr>
      <w:r w:rsidRPr="008D2756">
        <w:rPr>
          <w:rFonts w:asciiTheme="minorHAnsi" w:eastAsia="Times New Roman" w:hAnsiTheme="minorHAnsi" w:cstheme="minorHAnsi"/>
          <w:b/>
          <w:color w:val="000000" w:themeColor="text1"/>
          <w:sz w:val="28"/>
          <w:szCs w:val="20"/>
        </w:rPr>
        <w:t>SH</w:t>
      </w:r>
      <w:r w:rsidR="00182E8D">
        <w:rPr>
          <w:rFonts w:asciiTheme="minorHAnsi" w:eastAsia="Times New Roman" w:hAnsiTheme="minorHAnsi" w:cstheme="minorHAnsi"/>
          <w:b/>
          <w:color w:val="000000" w:themeColor="text1"/>
          <w:sz w:val="28"/>
          <w:szCs w:val="20"/>
        </w:rPr>
        <w:t>ASHIVARDHAN ORUGALA</w:t>
      </w:r>
    </w:p>
    <w:p w14:paraId="072A318F" w14:textId="5274A14E" w:rsidR="00975A3A" w:rsidRPr="00975A3A" w:rsidRDefault="00443BD2" w:rsidP="00975A3A">
      <w:pPr>
        <w:spacing w:after="0"/>
        <w:jc w:val="both"/>
        <w:rPr>
          <w:rFonts w:asciiTheme="minorHAnsi" w:eastAsia="Times New Roman" w:hAnsiTheme="minorHAnsi" w:cstheme="minorHAnsi"/>
          <w:b/>
          <w:color w:val="000000" w:themeColor="text1"/>
          <w:sz w:val="24"/>
          <w:szCs w:val="20"/>
        </w:rPr>
      </w:pPr>
      <w:r>
        <w:rPr>
          <w:rFonts w:asciiTheme="minorHAnsi" w:eastAsia="Times New Roman" w:hAnsiTheme="minorHAnsi" w:cstheme="minorHAnsi"/>
          <w:b/>
          <w:color w:val="000000" w:themeColor="text1"/>
          <w:sz w:val="24"/>
          <w:szCs w:val="20"/>
        </w:rPr>
        <w:t>S</w:t>
      </w:r>
      <w:r w:rsidR="00117611">
        <w:rPr>
          <w:rFonts w:asciiTheme="minorHAnsi" w:eastAsia="Times New Roman" w:hAnsiTheme="minorHAnsi" w:cstheme="minorHAnsi"/>
          <w:b/>
          <w:color w:val="000000" w:themeColor="text1"/>
          <w:sz w:val="24"/>
          <w:szCs w:val="20"/>
        </w:rPr>
        <w:t xml:space="preserve">enior </w:t>
      </w:r>
      <w:r w:rsidRPr="008D2756">
        <w:rPr>
          <w:rFonts w:asciiTheme="minorHAnsi" w:eastAsia="Times New Roman" w:hAnsiTheme="minorHAnsi" w:cstheme="minorHAnsi"/>
          <w:b/>
          <w:color w:val="000000" w:themeColor="text1"/>
          <w:sz w:val="24"/>
          <w:szCs w:val="20"/>
        </w:rPr>
        <w:t>Java</w:t>
      </w:r>
      <w:r w:rsidR="00BB6C14">
        <w:rPr>
          <w:rFonts w:asciiTheme="minorHAnsi" w:eastAsia="Times New Roman" w:hAnsiTheme="minorHAnsi" w:cstheme="minorHAnsi"/>
          <w:b/>
          <w:color w:val="000000" w:themeColor="text1"/>
          <w:sz w:val="24"/>
          <w:szCs w:val="20"/>
        </w:rPr>
        <w:t xml:space="preserve"> Full Stack</w:t>
      </w:r>
      <w:r w:rsidR="00E321BC">
        <w:rPr>
          <w:rFonts w:asciiTheme="minorHAnsi" w:eastAsia="Times New Roman" w:hAnsiTheme="minorHAnsi" w:cstheme="minorHAnsi"/>
          <w:b/>
          <w:color w:val="000000" w:themeColor="text1"/>
          <w:sz w:val="24"/>
          <w:szCs w:val="20"/>
        </w:rPr>
        <w:t xml:space="preserve"> </w:t>
      </w:r>
      <w:r w:rsidR="00F40CA6" w:rsidRPr="008D2756">
        <w:rPr>
          <w:rFonts w:asciiTheme="minorHAnsi" w:eastAsia="Times New Roman" w:hAnsiTheme="minorHAnsi" w:cstheme="minorHAnsi"/>
          <w:b/>
          <w:color w:val="000000" w:themeColor="text1"/>
          <w:sz w:val="24"/>
          <w:szCs w:val="20"/>
        </w:rPr>
        <w:t xml:space="preserve">Developer </w:t>
      </w:r>
      <w:r w:rsidR="00975A3A">
        <w:rPr>
          <w:b/>
          <w:bCs/>
        </w:rPr>
        <w:t xml:space="preserve">                                                                                                                                             </w:t>
      </w:r>
      <w:r w:rsidR="00975A3A" w:rsidRPr="00975A3A">
        <w:rPr>
          <w:b/>
          <w:bCs/>
          <w:sz w:val="20"/>
          <w:szCs w:val="20"/>
        </w:rPr>
        <w:t xml:space="preserve"> </w:t>
      </w:r>
      <w:r w:rsidR="00975A3A">
        <w:rPr>
          <w:b/>
          <w:bCs/>
          <w:sz w:val="20"/>
          <w:szCs w:val="20"/>
        </w:rPr>
        <w:t xml:space="preserve">      </w:t>
      </w:r>
    </w:p>
    <w:p w14:paraId="7D13C7A3" w14:textId="0064B419" w:rsidR="00975A3A" w:rsidRPr="00975A3A" w:rsidRDefault="00975A3A" w:rsidP="00975A3A">
      <w:pPr>
        <w:spacing w:after="0"/>
        <w:jc w:val="right"/>
        <w:rPr>
          <w:rFonts w:asciiTheme="minorHAnsi" w:eastAsia="Times New Roman" w:hAnsiTheme="minorHAnsi" w:cstheme="minorHAnsi"/>
          <w:b/>
          <w:color w:val="000000" w:themeColor="text1"/>
          <w:sz w:val="20"/>
          <w:szCs w:val="20"/>
        </w:rPr>
      </w:pPr>
      <w:r w:rsidRPr="00643C5F">
        <w:rPr>
          <w:rFonts w:asciiTheme="minorHAnsi" w:eastAsia="Times New Roman" w:hAnsiTheme="minorHAnsi" w:cstheme="minorHAnsi"/>
          <w:b/>
          <w:color w:val="000000" w:themeColor="text1"/>
          <w:sz w:val="20"/>
          <w:szCs w:val="20"/>
        </w:rPr>
        <w:t xml:space="preserve">Phone: </w:t>
      </w:r>
      <w:r w:rsidR="00117611">
        <w:rPr>
          <w:rFonts w:asciiTheme="minorHAnsi" w:eastAsia="Times New Roman" w:hAnsiTheme="minorHAnsi" w:cstheme="minorHAnsi"/>
          <w:b/>
          <w:color w:val="000000" w:themeColor="text1"/>
          <w:sz w:val="20"/>
          <w:szCs w:val="20"/>
        </w:rPr>
        <w:t>+1(</w:t>
      </w:r>
      <w:r w:rsidR="0091268D">
        <w:rPr>
          <w:rFonts w:asciiTheme="minorHAnsi" w:eastAsia="Times New Roman" w:hAnsiTheme="minorHAnsi" w:cstheme="minorHAnsi"/>
          <w:b/>
          <w:color w:val="000000" w:themeColor="text1"/>
          <w:sz w:val="20"/>
          <w:szCs w:val="20"/>
        </w:rPr>
        <w:t>727</w:t>
      </w:r>
      <w:r w:rsidR="00117611">
        <w:rPr>
          <w:rFonts w:asciiTheme="minorHAnsi" w:eastAsia="Times New Roman" w:hAnsiTheme="minorHAnsi" w:cstheme="minorHAnsi"/>
          <w:b/>
          <w:color w:val="000000" w:themeColor="text1"/>
          <w:sz w:val="20"/>
          <w:szCs w:val="20"/>
        </w:rPr>
        <w:t>)</w:t>
      </w:r>
      <w:r>
        <w:rPr>
          <w:rFonts w:asciiTheme="minorHAnsi" w:eastAsia="Times New Roman" w:hAnsiTheme="minorHAnsi" w:cstheme="minorHAnsi"/>
          <w:b/>
          <w:color w:val="000000" w:themeColor="text1"/>
          <w:sz w:val="20"/>
          <w:szCs w:val="20"/>
        </w:rPr>
        <w:t>-</w:t>
      </w:r>
      <w:r w:rsidR="0091268D">
        <w:rPr>
          <w:rFonts w:asciiTheme="minorHAnsi" w:eastAsia="Times New Roman" w:hAnsiTheme="minorHAnsi" w:cstheme="minorHAnsi"/>
          <w:b/>
          <w:color w:val="000000" w:themeColor="text1"/>
          <w:sz w:val="20"/>
          <w:szCs w:val="20"/>
        </w:rPr>
        <w:t>755</w:t>
      </w:r>
      <w:r w:rsidR="00F0741E">
        <w:rPr>
          <w:rFonts w:asciiTheme="minorHAnsi" w:eastAsia="Times New Roman" w:hAnsiTheme="minorHAnsi" w:cstheme="minorHAnsi"/>
          <w:b/>
          <w:color w:val="000000" w:themeColor="text1"/>
          <w:sz w:val="20"/>
          <w:szCs w:val="20"/>
        </w:rPr>
        <w:t>-1729</w:t>
      </w:r>
    </w:p>
    <w:p w14:paraId="23851449" w14:textId="75E52C01" w:rsidR="00975A3A" w:rsidRDefault="00F40CA6" w:rsidP="00975A3A">
      <w:pPr>
        <w:pBdr>
          <w:bottom w:val="single" w:sz="12" w:space="1" w:color="auto"/>
        </w:pBdr>
        <w:spacing w:after="0"/>
        <w:jc w:val="right"/>
      </w:pPr>
      <w:r w:rsidRPr="00643C5F">
        <w:rPr>
          <w:rFonts w:asciiTheme="minorHAnsi" w:eastAsia="Times New Roman" w:hAnsiTheme="minorHAnsi" w:cstheme="minorHAnsi"/>
          <w:b/>
          <w:color w:val="000000" w:themeColor="text1"/>
          <w:sz w:val="20"/>
          <w:szCs w:val="20"/>
        </w:rPr>
        <w:t>Mail:</w:t>
      </w:r>
      <w:hyperlink r:id="rId10" w:history="1">
        <w:r w:rsidR="00182E8D" w:rsidRPr="0091268D">
          <w:rPr>
            <w:rStyle w:val="Hyperlink"/>
            <w:rFonts w:asciiTheme="minorHAnsi" w:eastAsia="Times New Roman" w:hAnsiTheme="minorHAnsi" w:cstheme="minorHAnsi"/>
            <w:b/>
            <w:sz w:val="20"/>
            <w:szCs w:val="20"/>
          </w:rPr>
          <w:t>shash</w:t>
        </w:r>
        <w:r w:rsidR="00C81BCA" w:rsidRPr="0091268D">
          <w:rPr>
            <w:rStyle w:val="Hyperlink"/>
            <w:rFonts w:asciiTheme="minorHAnsi" w:eastAsia="Times New Roman" w:hAnsiTheme="minorHAnsi" w:cstheme="minorHAnsi"/>
            <w:b/>
            <w:sz w:val="20"/>
            <w:szCs w:val="20"/>
          </w:rPr>
          <w:t>i</w:t>
        </w:r>
        <w:r w:rsidR="00636C80">
          <w:rPr>
            <w:rStyle w:val="Hyperlink"/>
            <w:rFonts w:asciiTheme="minorHAnsi" w:eastAsia="Times New Roman" w:hAnsiTheme="minorHAnsi" w:cstheme="minorHAnsi"/>
            <w:b/>
            <w:sz w:val="20"/>
            <w:szCs w:val="20"/>
          </w:rPr>
          <w:t>v</w:t>
        </w:r>
        <w:r w:rsidR="00C81BCA" w:rsidRPr="0091268D">
          <w:rPr>
            <w:rStyle w:val="Hyperlink"/>
            <w:rFonts w:asciiTheme="minorHAnsi" w:eastAsia="Times New Roman" w:hAnsiTheme="minorHAnsi" w:cstheme="minorHAnsi"/>
            <w:b/>
            <w:sz w:val="20"/>
            <w:szCs w:val="20"/>
          </w:rPr>
          <w:t>ardhan1729@gmail.com</w:t>
        </w:r>
      </w:hyperlink>
    </w:p>
    <w:p w14:paraId="1102AA21" w14:textId="1A5D0136" w:rsidR="00EF13A5" w:rsidRPr="00647C6E" w:rsidRDefault="002551AC" w:rsidP="00F412F1">
      <w:pPr>
        <w:spacing w:after="0"/>
        <w:jc w:val="both"/>
        <w:rPr>
          <w:rFonts w:asciiTheme="minorHAnsi" w:hAnsiTheme="minorHAnsi" w:cstheme="minorHAnsi"/>
          <w:b/>
          <w:color w:val="000000" w:themeColor="text1"/>
          <w:sz w:val="20"/>
          <w:szCs w:val="20"/>
          <w:u w:val="single"/>
        </w:rPr>
      </w:pPr>
      <w:r>
        <w:rPr>
          <w:rFonts w:asciiTheme="minorHAnsi" w:hAnsiTheme="minorHAnsi" w:cstheme="minorHAnsi"/>
          <w:b/>
          <w:color w:val="000000" w:themeColor="text1"/>
          <w:sz w:val="20"/>
          <w:szCs w:val="20"/>
          <w:u w:val="single"/>
        </w:rPr>
        <w:t>PROFESSIONAL SUMMARY</w:t>
      </w:r>
    </w:p>
    <w:p w14:paraId="3EDD0A36" w14:textId="4FC1BFE7" w:rsidR="00317C40" w:rsidRDefault="009A4904" w:rsidP="00FF73FD">
      <w:pPr>
        <w:pStyle w:val="ListParagraph"/>
        <w:numPr>
          <w:ilvl w:val="0"/>
          <w:numId w:val="8"/>
        </w:numPr>
        <w:spacing w:after="0"/>
        <w:jc w:val="both"/>
        <w:rPr>
          <w:rFonts w:asciiTheme="minorHAnsi" w:hAnsiTheme="minorHAnsi" w:cstheme="minorHAnsi"/>
          <w:b/>
          <w:color w:val="000000" w:themeColor="text1"/>
          <w:sz w:val="20"/>
          <w:szCs w:val="20"/>
        </w:rPr>
      </w:pPr>
      <w:r>
        <w:rPr>
          <w:rFonts w:asciiTheme="minorHAnsi" w:hAnsiTheme="minorHAnsi" w:cstheme="minorHAnsi"/>
          <w:bCs/>
          <w:color w:val="000000" w:themeColor="text1"/>
          <w:sz w:val="20"/>
          <w:szCs w:val="20"/>
        </w:rPr>
        <w:t xml:space="preserve">A Highly Skilled </w:t>
      </w:r>
      <w:r w:rsidR="00317C40" w:rsidRPr="00317C40">
        <w:rPr>
          <w:rFonts w:asciiTheme="minorHAnsi" w:hAnsiTheme="minorHAnsi" w:cstheme="minorHAnsi"/>
          <w:b/>
          <w:color w:val="000000" w:themeColor="text1"/>
          <w:sz w:val="20"/>
          <w:szCs w:val="20"/>
        </w:rPr>
        <w:t>Sr. Java</w:t>
      </w:r>
      <w:r w:rsidR="00BB6C14">
        <w:rPr>
          <w:rFonts w:asciiTheme="minorHAnsi" w:hAnsiTheme="minorHAnsi" w:cstheme="minorHAnsi"/>
          <w:b/>
          <w:color w:val="000000" w:themeColor="text1"/>
          <w:sz w:val="20"/>
          <w:szCs w:val="20"/>
        </w:rPr>
        <w:t xml:space="preserve"> Full Stack</w:t>
      </w:r>
      <w:r w:rsidR="00317C40" w:rsidRPr="00317C40">
        <w:rPr>
          <w:rFonts w:asciiTheme="minorHAnsi" w:hAnsiTheme="minorHAnsi" w:cstheme="minorHAnsi"/>
          <w:b/>
          <w:color w:val="000000" w:themeColor="text1"/>
          <w:sz w:val="20"/>
          <w:szCs w:val="20"/>
        </w:rPr>
        <w:t xml:space="preserve"> Developer</w:t>
      </w:r>
      <w:r w:rsidR="00317C40" w:rsidRPr="00317C40">
        <w:rPr>
          <w:rFonts w:asciiTheme="minorHAnsi" w:hAnsiTheme="minorHAnsi" w:cstheme="minorHAnsi"/>
          <w:bCs/>
          <w:color w:val="000000" w:themeColor="text1"/>
          <w:sz w:val="20"/>
          <w:szCs w:val="20"/>
        </w:rPr>
        <w:t xml:space="preserve"> with over 1</w:t>
      </w:r>
      <w:r w:rsidR="00317C40">
        <w:rPr>
          <w:rFonts w:asciiTheme="minorHAnsi" w:hAnsiTheme="minorHAnsi" w:cstheme="minorHAnsi"/>
          <w:bCs/>
          <w:color w:val="000000" w:themeColor="text1"/>
          <w:sz w:val="20"/>
          <w:szCs w:val="20"/>
        </w:rPr>
        <w:t>0</w:t>
      </w:r>
      <w:r w:rsidR="00317C40" w:rsidRPr="00317C40">
        <w:rPr>
          <w:rFonts w:asciiTheme="minorHAnsi" w:hAnsiTheme="minorHAnsi" w:cstheme="minorHAnsi"/>
          <w:bCs/>
          <w:color w:val="000000" w:themeColor="text1"/>
          <w:sz w:val="20"/>
          <w:szCs w:val="20"/>
        </w:rPr>
        <w:t xml:space="preserve">+ years of software development experience in diverse fields such as </w:t>
      </w:r>
      <w:r w:rsidR="00B714CA">
        <w:rPr>
          <w:rFonts w:asciiTheme="minorHAnsi" w:hAnsiTheme="minorHAnsi" w:cstheme="minorHAnsi"/>
          <w:b/>
          <w:color w:val="000000" w:themeColor="text1"/>
          <w:sz w:val="20"/>
          <w:szCs w:val="20"/>
        </w:rPr>
        <w:t>Banking</w:t>
      </w:r>
      <w:r w:rsidR="00317C40" w:rsidRPr="00317C40">
        <w:rPr>
          <w:rFonts w:asciiTheme="minorHAnsi" w:hAnsiTheme="minorHAnsi" w:cstheme="minorHAnsi"/>
          <w:bCs/>
          <w:color w:val="000000" w:themeColor="text1"/>
          <w:sz w:val="20"/>
          <w:szCs w:val="20"/>
        </w:rPr>
        <w:t xml:space="preserve">, </w:t>
      </w:r>
      <w:r w:rsidR="00C7244F" w:rsidRPr="00317C40">
        <w:rPr>
          <w:rFonts w:asciiTheme="minorHAnsi" w:hAnsiTheme="minorHAnsi" w:cstheme="minorHAnsi"/>
          <w:b/>
          <w:color w:val="000000" w:themeColor="text1"/>
          <w:sz w:val="20"/>
          <w:szCs w:val="20"/>
        </w:rPr>
        <w:t>Healthcare</w:t>
      </w:r>
      <w:r w:rsidR="00C7244F" w:rsidRPr="00317C40">
        <w:rPr>
          <w:rFonts w:asciiTheme="minorHAnsi" w:hAnsiTheme="minorHAnsi" w:cstheme="minorHAnsi"/>
          <w:bCs/>
          <w:color w:val="000000" w:themeColor="text1"/>
          <w:sz w:val="20"/>
          <w:szCs w:val="20"/>
        </w:rPr>
        <w:t>,</w:t>
      </w:r>
      <w:r w:rsidR="00C7244F" w:rsidRPr="00C7244F">
        <w:rPr>
          <w:rFonts w:asciiTheme="minorHAnsi" w:hAnsiTheme="minorHAnsi" w:cstheme="minorHAnsi"/>
          <w:b/>
          <w:color w:val="000000" w:themeColor="text1"/>
          <w:sz w:val="20"/>
          <w:szCs w:val="20"/>
        </w:rPr>
        <w:t xml:space="preserve"> Retail</w:t>
      </w:r>
      <w:r w:rsidR="00317C40" w:rsidRPr="00317C40">
        <w:rPr>
          <w:rFonts w:asciiTheme="minorHAnsi" w:hAnsiTheme="minorHAnsi" w:cstheme="minorHAnsi"/>
          <w:bCs/>
          <w:color w:val="000000" w:themeColor="text1"/>
          <w:sz w:val="20"/>
          <w:szCs w:val="20"/>
        </w:rPr>
        <w:t xml:space="preserve"> and </w:t>
      </w:r>
      <w:r w:rsidR="00317C40" w:rsidRPr="00317C40">
        <w:rPr>
          <w:rFonts w:asciiTheme="minorHAnsi" w:hAnsiTheme="minorHAnsi" w:cstheme="minorHAnsi"/>
          <w:b/>
          <w:color w:val="000000" w:themeColor="text1"/>
          <w:sz w:val="20"/>
          <w:szCs w:val="20"/>
        </w:rPr>
        <w:t>State</w:t>
      </w:r>
      <w:r w:rsidR="00317C40" w:rsidRPr="00317C40">
        <w:rPr>
          <w:rFonts w:asciiTheme="minorHAnsi" w:hAnsiTheme="minorHAnsi" w:cstheme="minorHAnsi"/>
          <w:bCs/>
          <w:color w:val="000000" w:themeColor="text1"/>
          <w:sz w:val="20"/>
          <w:szCs w:val="20"/>
        </w:rPr>
        <w:t xml:space="preserve"> domains showcasing my expertise across the entire software development life cycle from architecture and design to implementation, optimization, and testing</w:t>
      </w:r>
      <w:r w:rsidR="00317C40" w:rsidRPr="00317C40">
        <w:rPr>
          <w:rFonts w:asciiTheme="minorHAnsi" w:hAnsiTheme="minorHAnsi" w:cstheme="minorHAnsi"/>
          <w:b/>
          <w:color w:val="000000" w:themeColor="text1"/>
          <w:sz w:val="20"/>
          <w:szCs w:val="20"/>
        </w:rPr>
        <w:t>.</w:t>
      </w:r>
    </w:p>
    <w:p w14:paraId="6088F2FF" w14:textId="77777777" w:rsidR="00317C40" w:rsidRPr="009A4904" w:rsidRDefault="00317C40" w:rsidP="00FF73FD">
      <w:pPr>
        <w:pStyle w:val="ListParagraph"/>
        <w:numPr>
          <w:ilvl w:val="0"/>
          <w:numId w:val="8"/>
        </w:numPr>
        <w:spacing w:after="0"/>
        <w:jc w:val="both"/>
        <w:rPr>
          <w:rFonts w:asciiTheme="minorHAnsi" w:hAnsiTheme="minorHAnsi" w:cstheme="minorHAnsi"/>
          <w:bCs/>
          <w:color w:val="000000" w:themeColor="text1"/>
          <w:sz w:val="20"/>
          <w:szCs w:val="20"/>
        </w:rPr>
      </w:pPr>
      <w:r w:rsidRPr="009A4904">
        <w:rPr>
          <w:rFonts w:asciiTheme="minorHAnsi" w:hAnsiTheme="minorHAnsi" w:cstheme="minorHAnsi"/>
          <w:bCs/>
          <w:color w:val="000000" w:themeColor="text1"/>
          <w:sz w:val="20"/>
          <w:szCs w:val="20"/>
        </w:rPr>
        <w:t xml:space="preserve">Expertise in </w:t>
      </w:r>
      <w:r w:rsidRPr="00FF73FD">
        <w:rPr>
          <w:rFonts w:asciiTheme="minorHAnsi" w:hAnsiTheme="minorHAnsi" w:cstheme="minorHAnsi"/>
          <w:b/>
          <w:color w:val="000000" w:themeColor="text1"/>
          <w:sz w:val="20"/>
          <w:szCs w:val="20"/>
        </w:rPr>
        <w:t>Java/J2EE</w:t>
      </w:r>
      <w:r w:rsidRPr="009A4904">
        <w:rPr>
          <w:rFonts w:asciiTheme="minorHAnsi" w:hAnsiTheme="minorHAnsi" w:cstheme="minorHAnsi"/>
          <w:bCs/>
          <w:color w:val="000000" w:themeColor="text1"/>
          <w:sz w:val="20"/>
          <w:szCs w:val="20"/>
        </w:rPr>
        <w:t xml:space="preserve"> Technologies like </w:t>
      </w:r>
      <w:r w:rsidRPr="00FF73FD">
        <w:rPr>
          <w:rFonts w:asciiTheme="minorHAnsi" w:hAnsiTheme="minorHAnsi" w:cstheme="minorHAnsi"/>
          <w:b/>
          <w:color w:val="000000" w:themeColor="text1"/>
          <w:sz w:val="20"/>
          <w:szCs w:val="20"/>
        </w:rPr>
        <w:t>Core Java, JDBC, Servlets, JSP, Spring Framework</w:t>
      </w:r>
      <w:r w:rsidRPr="009A4904">
        <w:rPr>
          <w:rFonts w:asciiTheme="minorHAnsi" w:hAnsiTheme="minorHAnsi" w:cstheme="minorHAnsi"/>
          <w:bCs/>
          <w:color w:val="000000" w:themeColor="text1"/>
          <w:sz w:val="20"/>
          <w:szCs w:val="20"/>
        </w:rPr>
        <w:t xml:space="preserve">, </w:t>
      </w:r>
      <w:r w:rsidRPr="00FF73FD">
        <w:rPr>
          <w:rFonts w:asciiTheme="minorHAnsi" w:hAnsiTheme="minorHAnsi" w:cstheme="minorHAnsi"/>
          <w:b/>
          <w:color w:val="000000" w:themeColor="text1"/>
          <w:sz w:val="20"/>
          <w:szCs w:val="20"/>
        </w:rPr>
        <w:t>Spring Core</w:t>
      </w:r>
      <w:r w:rsidRPr="009A4904">
        <w:rPr>
          <w:rFonts w:asciiTheme="minorHAnsi" w:hAnsiTheme="minorHAnsi" w:cstheme="minorHAnsi"/>
          <w:bCs/>
          <w:color w:val="000000" w:themeColor="text1"/>
          <w:sz w:val="20"/>
          <w:szCs w:val="20"/>
        </w:rPr>
        <w:t xml:space="preserve">, </w:t>
      </w:r>
      <w:r w:rsidRPr="00FF73FD">
        <w:rPr>
          <w:rFonts w:asciiTheme="minorHAnsi" w:hAnsiTheme="minorHAnsi" w:cstheme="minorHAnsi"/>
          <w:b/>
          <w:color w:val="000000" w:themeColor="text1"/>
          <w:sz w:val="20"/>
          <w:szCs w:val="20"/>
        </w:rPr>
        <w:t>Spring MVC, Spring</w:t>
      </w:r>
      <w:r w:rsidRPr="009A4904">
        <w:rPr>
          <w:rFonts w:asciiTheme="minorHAnsi" w:hAnsiTheme="minorHAnsi" w:cstheme="minorHAnsi"/>
          <w:bCs/>
          <w:color w:val="000000" w:themeColor="text1"/>
          <w:sz w:val="20"/>
          <w:szCs w:val="20"/>
        </w:rPr>
        <w:t xml:space="preserve"> </w:t>
      </w:r>
      <w:r w:rsidRPr="00FF73FD">
        <w:rPr>
          <w:rFonts w:asciiTheme="minorHAnsi" w:hAnsiTheme="minorHAnsi" w:cstheme="minorHAnsi"/>
          <w:b/>
          <w:color w:val="000000" w:themeColor="text1"/>
          <w:sz w:val="20"/>
          <w:szCs w:val="20"/>
        </w:rPr>
        <w:t>Boot, Hibernate, JPA, EJB, JTA, JMX, JCA, Microservices, Junit and RESTful API</w:t>
      </w:r>
    </w:p>
    <w:p w14:paraId="37B05121" w14:textId="1500F378" w:rsidR="00EF13A5" w:rsidRPr="00FF73FD" w:rsidRDefault="00EF13A5" w:rsidP="00FF73FD">
      <w:pPr>
        <w:pStyle w:val="ListParagraph"/>
        <w:numPr>
          <w:ilvl w:val="0"/>
          <w:numId w:val="8"/>
        </w:numPr>
        <w:spacing w:after="0"/>
        <w:jc w:val="both"/>
        <w:rPr>
          <w:rFonts w:asciiTheme="minorHAnsi" w:hAnsiTheme="minorHAnsi" w:cstheme="minorHAnsi"/>
          <w:b/>
          <w:bCs/>
          <w:color w:val="000000" w:themeColor="text1"/>
          <w:sz w:val="20"/>
          <w:szCs w:val="20"/>
        </w:rPr>
      </w:pPr>
      <w:r w:rsidRPr="009A4904">
        <w:rPr>
          <w:rFonts w:asciiTheme="minorHAnsi" w:hAnsiTheme="minorHAnsi" w:cstheme="minorHAnsi"/>
          <w:color w:val="000000" w:themeColor="text1"/>
          <w:sz w:val="20"/>
          <w:szCs w:val="20"/>
        </w:rPr>
        <w:t xml:space="preserve">Experience in developing web applications using </w:t>
      </w:r>
      <w:r w:rsidRPr="00FF73FD">
        <w:rPr>
          <w:rFonts w:asciiTheme="minorHAnsi" w:hAnsiTheme="minorHAnsi" w:cstheme="minorHAnsi"/>
          <w:b/>
          <w:bCs/>
          <w:color w:val="000000" w:themeColor="text1"/>
          <w:sz w:val="20"/>
          <w:szCs w:val="20"/>
        </w:rPr>
        <w:t>JSP, Spring Boot, Spring MVC Frameworks, EJB, Hibernate, Spring Security, JBOSS, JDBC, Web Services, JavaScript, JavaBeans</w:t>
      </w:r>
    </w:p>
    <w:p w14:paraId="6ED96850" w14:textId="77777777" w:rsidR="009A4904" w:rsidRDefault="009A4904" w:rsidP="00FF73FD">
      <w:pPr>
        <w:pStyle w:val="ListParagraph"/>
        <w:numPr>
          <w:ilvl w:val="0"/>
          <w:numId w:val="8"/>
        </w:numPr>
        <w:spacing w:after="0"/>
        <w:jc w:val="both"/>
        <w:rPr>
          <w:rFonts w:asciiTheme="minorHAnsi" w:hAnsiTheme="minorHAnsi" w:cstheme="minorHAnsi"/>
          <w:color w:val="000000" w:themeColor="text1"/>
          <w:sz w:val="20"/>
          <w:szCs w:val="20"/>
        </w:rPr>
      </w:pPr>
      <w:r w:rsidRPr="009A4904">
        <w:rPr>
          <w:rFonts w:asciiTheme="minorHAnsi" w:hAnsiTheme="minorHAnsi" w:cstheme="minorHAnsi"/>
          <w:color w:val="000000" w:themeColor="text1"/>
          <w:sz w:val="20"/>
          <w:szCs w:val="20"/>
        </w:rPr>
        <w:t xml:space="preserve">Expert in </w:t>
      </w:r>
      <w:r w:rsidRPr="00FF73FD">
        <w:rPr>
          <w:rFonts w:asciiTheme="minorHAnsi" w:hAnsiTheme="minorHAnsi" w:cstheme="minorHAnsi"/>
          <w:b/>
          <w:bCs/>
          <w:color w:val="000000" w:themeColor="text1"/>
          <w:sz w:val="20"/>
          <w:szCs w:val="20"/>
        </w:rPr>
        <w:t>Core Java OOPs, Collections, Exceptions Handling, Input/output (I/O) System, Swing, Annotations, Enums, Concurrency, Multi-Threading, Lambda and Generics.</w:t>
      </w:r>
    </w:p>
    <w:p w14:paraId="0F6CCC18" w14:textId="62EA68A3" w:rsidR="00EF13A5" w:rsidRDefault="00BD5710" w:rsidP="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    </w:t>
      </w:r>
      <w:r w:rsidR="00EF13A5" w:rsidRPr="00D54579">
        <w:rPr>
          <w:rFonts w:asciiTheme="minorHAnsi" w:hAnsiTheme="minorHAnsi" w:cstheme="minorHAnsi"/>
          <w:color w:val="000000" w:themeColor="text1"/>
          <w:sz w:val="20"/>
          <w:szCs w:val="20"/>
        </w:rPr>
        <w:t xml:space="preserve">Expertise in designing and developing Web-centric applications using </w:t>
      </w:r>
      <w:r w:rsidR="00EF13A5" w:rsidRPr="00FF73FD">
        <w:rPr>
          <w:rFonts w:asciiTheme="minorHAnsi" w:hAnsiTheme="minorHAnsi" w:cstheme="minorHAnsi"/>
          <w:b/>
          <w:bCs/>
          <w:color w:val="000000" w:themeColor="text1"/>
          <w:sz w:val="20"/>
          <w:szCs w:val="20"/>
        </w:rPr>
        <w:t>HTML5, CSS3, Java Applets, JavaScript</w:t>
      </w:r>
      <w:r w:rsidR="00EF13A5" w:rsidRPr="00D54579">
        <w:rPr>
          <w:rFonts w:asciiTheme="minorHAnsi" w:hAnsiTheme="minorHAnsi" w:cstheme="minorHAnsi"/>
          <w:color w:val="000000" w:themeColor="text1"/>
          <w:sz w:val="20"/>
          <w:szCs w:val="20"/>
        </w:rPr>
        <w:t xml:space="preserve">, </w:t>
      </w:r>
      <w:r w:rsidR="00EF13A5" w:rsidRPr="00D54579">
        <w:rPr>
          <w:rFonts w:asciiTheme="minorHAnsi" w:hAnsiTheme="minorHAnsi" w:cstheme="minorHAnsi"/>
          <w:b/>
          <w:color w:val="000000" w:themeColor="text1"/>
          <w:sz w:val="20"/>
          <w:szCs w:val="20"/>
        </w:rPr>
        <w:t>XML, JSON, Ajax, jQuery, Bootstrap, Angular</w:t>
      </w:r>
      <w:r w:rsidR="00FF73FD">
        <w:rPr>
          <w:rFonts w:asciiTheme="minorHAnsi" w:hAnsiTheme="minorHAnsi" w:cstheme="minorHAnsi"/>
          <w:b/>
          <w:color w:val="000000" w:themeColor="text1"/>
          <w:sz w:val="20"/>
          <w:szCs w:val="20"/>
        </w:rPr>
        <w:t>JS</w:t>
      </w:r>
      <w:r w:rsidR="00EF13A5" w:rsidRPr="00D54579">
        <w:rPr>
          <w:rFonts w:asciiTheme="minorHAnsi" w:hAnsiTheme="minorHAnsi" w:cstheme="minorHAnsi"/>
          <w:b/>
          <w:color w:val="000000" w:themeColor="text1"/>
          <w:sz w:val="20"/>
          <w:szCs w:val="20"/>
        </w:rPr>
        <w:t>, NodeJS, ReactJS</w:t>
      </w:r>
      <w:r w:rsidR="00EF13A5" w:rsidRPr="00D54579">
        <w:rPr>
          <w:rFonts w:asciiTheme="minorHAnsi" w:hAnsiTheme="minorHAnsi" w:cstheme="minorHAnsi"/>
          <w:color w:val="000000" w:themeColor="text1"/>
          <w:sz w:val="20"/>
          <w:szCs w:val="20"/>
        </w:rPr>
        <w:t xml:space="preserve">, Tag Libraries, </w:t>
      </w:r>
      <w:r w:rsidR="00EF13A5" w:rsidRPr="00D54579">
        <w:rPr>
          <w:rFonts w:asciiTheme="minorHAnsi" w:hAnsiTheme="minorHAnsi" w:cstheme="minorHAnsi"/>
          <w:b/>
          <w:color w:val="000000" w:themeColor="text1"/>
          <w:sz w:val="20"/>
          <w:szCs w:val="20"/>
        </w:rPr>
        <w:t>Google Web Toolkit (GWT)</w:t>
      </w:r>
      <w:r w:rsidR="00EF13A5" w:rsidRPr="00D54579">
        <w:rPr>
          <w:rFonts w:asciiTheme="minorHAnsi" w:hAnsiTheme="minorHAnsi" w:cstheme="minorHAnsi"/>
          <w:color w:val="000000" w:themeColor="text1"/>
          <w:sz w:val="20"/>
          <w:szCs w:val="20"/>
        </w:rPr>
        <w:t xml:space="preserve"> and Custom Tags.</w:t>
      </w:r>
    </w:p>
    <w:p w14:paraId="1C8551D6" w14:textId="76AA7621" w:rsidR="00820846" w:rsidRDefault="00820846" w:rsidP="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    </w:t>
      </w:r>
      <w:r w:rsidRPr="00637A33">
        <w:rPr>
          <w:rFonts w:asciiTheme="minorHAnsi" w:hAnsiTheme="minorHAnsi" w:cstheme="minorHAnsi"/>
          <w:color w:val="000000" w:themeColor="text1"/>
          <w:sz w:val="20"/>
          <w:szCs w:val="20"/>
        </w:rPr>
        <w:t xml:space="preserve">Advanced front-end development using </w:t>
      </w:r>
      <w:r w:rsidRPr="00820846">
        <w:rPr>
          <w:rFonts w:asciiTheme="minorHAnsi" w:hAnsiTheme="minorHAnsi" w:cstheme="minorHAnsi"/>
          <w:b/>
          <w:bCs/>
          <w:color w:val="000000" w:themeColor="text1"/>
          <w:sz w:val="20"/>
          <w:szCs w:val="20"/>
        </w:rPr>
        <w:t xml:space="preserve">Angular </w:t>
      </w:r>
      <w:r w:rsidR="008F5262">
        <w:rPr>
          <w:rFonts w:asciiTheme="minorHAnsi" w:hAnsiTheme="minorHAnsi" w:cstheme="minorHAnsi"/>
          <w:b/>
          <w:bCs/>
          <w:color w:val="000000" w:themeColor="text1"/>
          <w:sz w:val="20"/>
          <w:szCs w:val="20"/>
        </w:rPr>
        <w:t>17/12/</w:t>
      </w:r>
      <w:r w:rsidRPr="00820846">
        <w:rPr>
          <w:rFonts w:asciiTheme="minorHAnsi" w:hAnsiTheme="minorHAnsi" w:cstheme="minorHAnsi"/>
          <w:b/>
          <w:bCs/>
          <w:color w:val="000000" w:themeColor="text1"/>
          <w:sz w:val="20"/>
          <w:szCs w:val="20"/>
        </w:rPr>
        <w:t>11/8</w:t>
      </w:r>
      <w:r w:rsidRPr="00637A33">
        <w:rPr>
          <w:rFonts w:asciiTheme="minorHAnsi" w:hAnsiTheme="minorHAnsi" w:cstheme="minorHAnsi"/>
          <w:color w:val="000000" w:themeColor="text1"/>
          <w:sz w:val="20"/>
          <w:szCs w:val="20"/>
        </w:rPr>
        <w:t xml:space="preserve">, </w:t>
      </w:r>
      <w:r w:rsidRPr="00820846">
        <w:rPr>
          <w:rFonts w:asciiTheme="minorHAnsi" w:hAnsiTheme="minorHAnsi" w:cstheme="minorHAnsi"/>
          <w:b/>
          <w:bCs/>
          <w:color w:val="000000" w:themeColor="text1"/>
          <w:sz w:val="20"/>
          <w:szCs w:val="20"/>
        </w:rPr>
        <w:t>React.js,</w:t>
      </w:r>
      <w:r w:rsidRPr="00637A33">
        <w:rPr>
          <w:rFonts w:asciiTheme="minorHAnsi" w:hAnsiTheme="minorHAnsi" w:cstheme="minorHAnsi"/>
          <w:color w:val="000000" w:themeColor="text1"/>
          <w:sz w:val="20"/>
          <w:szCs w:val="20"/>
        </w:rPr>
        <w:t xml:space="preserve"> </w:t>
      </w:r>
      <w:r w:rsidRPr="00820846">
        <w:rPr>
          <w:rFonts w:asciiTheme="minorHAnsi" w:hAnsiTheme="minorHAnsi" w:cstheme="minorHAnsi"/>
          <w:b/>
          <w:bCs/>
          <w:color w:val="000000" w:themeColor="text1"/>
          <w:sz w:val="20"/>
          <w:szCs w:val="20"/>
        </w:rPr>
        <w:t>JavaScript (ES6+),</w:t>
      </w:r>
      <w:r w:rsidRPr="00637A33">
        <w:rPr>
          <w:rFonts w:asciiTheme="minorHAnsi" w:hAnsiTheme="minorHAnsi" w:cstheme="minorHAnsi"/>
          <w:color w:val="000000" w:themeColor="text1"/>
          <w:sz w:val="20"/>
          <w:szCs w:val="20"/>
        </w:rPr>
        <w:t xml:space="preserve"> </w:t>
      </w:r>
      <w:r w:rsidRPr="00820846">
        <w:rPr>
          <w:rFonts w:asciiTheme="minorHAnsi" w:hAnsiTheme="minorHAnsi" w:cstheme="minorHAnsi"/>
          <w:b/>
          <w:bCs/>
          <w:color w:val="000000" w:themeColor="text1"/>
          <w:sz w:val="20"/>
          <w:szCs w:val="20"/>
        </w:rPr>
        <w:t>HTML5, CSS3, jQuery</w:t>
      </w:r>
      <w:r w:rsidRPr="00637A33">
        <w:rPr>
          <w:rFonts w:asciiTheme="minorHAnsi" w:hAnsiTheme="minorHAnsi" w:cstheme="minorHAnsi"/>
          <w:color w:val="000000" w:themeColor="text1"/>
          <w:sz w:val="20"/>
          <w:szCs w:val="20"/>
        </w:rPr>
        <w:t>, and responsive UI design principles.</w:t>
      </w:r>
    </w:p>
    <w:p w14:paraId="66181E92" w14:textId="0354847C" w:rsidR="006A33E4" w:rsidRPr="006A33E4" w:rsidRDefault="009A4904" w:rsidP="006A33E4">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Pr>
          <w:rFonts w:asciiTheme="minorHAnsi" w:hAnsiTheme="minorHAnsi" w:cstheme="minorHAnsi"/>
          <w:b/>
          <w:bCs/>
          <w:color w:val="000000" w:themeColor="text1"/>
          <w:sz w:val="20"/>
          <w:szCs w:val="20"/>
        </w:rPr>
        <w:t xml:space="preserve">    </w:t>
      </w:r>
      <w:r w:rsidR="006A33E4" w:rsidRPr="006A33E4">
        <w:rPr>
          <w:rFonts w:asciiTheme="minorHAnsi" w:hAnsiTheme="minorHAnsi" w:cstheme="minorHAnsi"/>
          <w:b/>
          <w:bCs/>
          <w:color w:val="000000" w:themeColor="text1"/>
          <w:sz w:val="20"/>
          <w:szCs w:val="20"/>
        </w:rPr>
        <w:t>Proficient in developing scalable web and enterprise applications</w:t>
      </w:r>
      <w:r w:rsidR="006A33E4" w:rsidRPr="006A33E4">
        <w:rPr>
          <w:rFonts w:asciiTheme="minorHAnsi" w:hAnsiTheme="minorHAnsi" w:cstheme="minorHAnsi"/>
          <w:color w:val="000000" w:themeColor="text1"/>
          <w:sz w:val="20"/>
          <w:szCs w:val="20"/>
        </w:rPr>
        <w:t xml:space="preserve"> using </w:t>
      </w:r>
      <w:r w:rsidR="006A33E4" w:rsidRPr="006A33E4">
        <w:rPr>
          <w:rFonts w:asciiTheme="minorHAnsi" w:hAnsiTheme="minorHAnsi" w:cstheme="minorHAnsi"/>
          <w:b/>
          <w:bCs/>
          <w:color w:val="000000" w:themeColor="text1"/>
          <w:sz w:val="20"/>
          <w:szCs w:val="20"/>
        </w:rPr>
        <w:t>Core Java EE technologies</w:t>
      </w:r>
      <w:r w:rsidR="006A33E4" w:rsidRPr="006A33E4">
        <w:rPr>
          <w:rFonts w:asciiTheme="minorHAnsi" w:hAnsiTheme="minorHAnsi" w:cstheme="minorHAnsi"/>
          <w:color w:val="000000" w:themeColor="text1"/>
          <w:sz w:val="20"/>
          <w:szCs w:val="20"/>
        </w:rPr>
        <w:t xml:space="preserve"> like </w:t>
      </w:r>
      <w:r w:rsidR="006A33E4" w:rsidRPr="006A33E4">
        <w:rPr>
          <w:rFonts w:asciiTheme="minorHAnsi" w:hAnsiTheme="minorHAnsi" w:cstheme="minorHAnsi"/>
          <w:b/>
          <w:bCs/>
          <w:color w:val="000000" w:themeColor="text1"/>
          <w:sz w:val="20"/>
          <w:szCs w:val="20"/>
        </w:rPr>
        <w:t>JDBC, Servlets, JSP, Web Sockets, EJB, JSF, JPA, JNDI, and JMS</w:t>
      </w:r>
      <w:r w:rsidR="006A33E4" w:rsidRPr="006A33E4">
        <w:rPr>
          <w:rFonts w:asciiTheme="minorHAnsi" w:hAnsiTheme="minorHAnsi" w:cstheme="minorHAnsi"/>
          <w:color w:val="000000" w:themeColor="text1"/>
          <w:sz w:val="20"/>
          <w:szCs w:val="20"/>
        </w:rPr>
        <w:t>, focusing on performance, maintainability, and modular architecture.</w:t>
      </w:r>
    </w:p>
    <w:p w14:paraId="6AE040EE" w14:textId="47471747" w:rsidR="00FF73FD" w:rsidRDefault="00FF73FD" w:rsidP="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    </w:t>
      </w:r>
      <w:r w:rsidR="006A33E4" w:rsidRPr="006A33E4">
        <w:rPr>
          <w:rFonts w:asciiTheme="minorHAnsi" w:hAnsiTheme="minorHAnsi" w:cstheme="minorHAnsi"/>
          <w:b/>
          <w:bCs/>
          <w:color w:val="000000" w:themeColor="text1"/>
          <w:sz w:val="20"/>
          <w:szCs w:val="20"/>
        </w:rPr>
        <w:t>Hands-on experience with web service implementation</w:t>
      </w:r>
      <w:r w:rsidR="006A33E4" w:rsidRPr="006A33E4">
        <w:rPr>
          <w:rFonts w:asciiTheme="minorHAnsi" w:hAnsiTheme="minorHAnsi" w:cstheme="minorHAnsi"/>
          <w:color w:val="000000" w:themeColor="text1"/>
          <w:sz w:val="20"/>
          <w:szCs w:val="20"/>
        </w:rPr>
        <w:t xml:space="preserve">, including </w:t>
      </w:r>
      <w:r w:rsidR="006A33E4" w:rsidRPr="006A33E4">
        <w:rPr>
          <w:rFonts w:asciiTheme="minorHAnsi" w:hAnsiTheme="minorHAnsi" w:cstheme="minorHAnsi"/>
          <w:b/>
          <w:bCs/>
          <w:color w:val="000000" w:themeColor="text1"/>
          <w:sz w:val="20"/>
          <w:szCs w:val="20"/>
        </w:rPr>
        <w:t>RESTful APIs (JAX-RS)</w:t>
      </w:r>
      <w:r w:rsidR="006A33E4" w:rsidRPr="006A33E4">
        <w:rPr>
          <w:rFonts w:asciiTheme="minorHAnsi" w:hAnsiTheme="minorHAnsi" w:cstheme="minorHAnsi"/>
          <w:color w:val="000000" w:themeColor="text1"/>
          <w:sz w:val="20"/>
          <w:szCs w:val="20"/>
        </w:rPr>
        <w:t xml:space="preserve"> and </w:t>
      </w:r>
      <w:r w:rsidR="006A33E4" w:rsidRPr="006A33E4">
        <w:rPr>
          <w:rFonts w:asciiTheme="minorHAnsi" w:hAnsiTheme="minorHAnsi" w:cstheme="minorHAnsi"/>
          <w:b/>
          <w:bCs/>
          <w:color w:val="000000" w:themeColor="text1"/>
          <w:sz w:val="20"/>
          <w:szCs w:val="20"/>
        </w:rPr>
        <w:t>SOAP-based services (JAX-WS, JAX-RPC, JAXR)</w:t>
      </w:r>
      <w:r w:rsidR="006A33E4" w:rsidRPr="006A33E4">
        <w:rPr>
          <w:rFonts w:asciiTheme="minorHAnsi" w:hAnsiTheme="minorHAnsi" w:cstheme="minorHAnsi"/>
          <w:color w:val="000000" w:themeColor="text1"/>
          <w:sz w:val="20"/>
          <w:szCs w:val="20"/>
        </w:rPr>
        <w:t xml:space="preserve"> for secure and reliable system integration in distributed environments.</w:t>
      </w:r>
    </w:p>
    <w:p w14:paraId="5B92F501" w14:textId="7143CAB1" w:rsidR="006A33E4" w:rsidRPr="006A33E4" w:rsidRDefault="00FF73FD" w:rsidP="006A33E4">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color w:val="000000" w:themeColor="text1"/>
          <w:sz w:val="20"/>
          <w:szCs w:val="20"/>
        </w:rPr>
        <w:t xml:space="preserve">Experienced in setup and maintenance of enterprise application servers including </w:t>
      </w:r>
      <w:r w:rsidR="006A33E4" w:rsidRPr="006A33E4">
        <w:rPr>
          <w:rFonts w:asciiTheme="minorHAnsi" w:hAnsiTheme="minorHAnsi" w:cstheme="minorHAnsi"/>
          <w:b/>
          <w:bCs/>
          <w:color w:val="000000" w:themeColor="text1"/>
          <w:sz w:val="20"/>
          <w:szCs w:val="20"/>
        </w:rPr>
        <w:t>Oracle WebLogic</w:t>
      </w:r>
      <w:r w:rsidR="006A33E4"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b/>
          <w:bCs/>
          <w:color w:val="000000" w:themeColor="text1"/>
          <w:sz w:val="20"/>
          <w:szCs w:val="20"/>
        </w:rPr>
        <w:t>JBoss EAP,</w:t>
      </w:r>
      <w:r w:rsidR="006A33E4"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b/>
          <w:bCs/>
          <w:color w:val="000000" w:themeColor="text1"/>
          <w:sz w:val="20"/>
          <w:szCs w:val="20"/>
        </w:rPr>
        <w:t>Apache Tomcat</w:t>
      </w:r>
      <w:r w:rsidR="006A33E4" w:rsidRPr="006A33E4">
        <w:rPr>
          <w:rFonts w:asciiTheme="minorHAnsi" w:hAnsiTheme="minorHAnsi" w:cstheme="minorHAnsi"/>
          <w:color w:val="000000" w:themeColor="text1"/>
          <w:sz w:val="20"/>
          <w:szCs w:val="20"/>
        </w:rPr>
        <w:t xml:space="preserve">, and </w:t>
      </w:r>
      <w:r w:rsidR="006A33E4" w:rsidRPr="006A33E4">
        <w:rPr>
          <w:rFonts w:asciiTheme="minorHAnsi" w:hAnsiTheme="minorHAnsi" w:cstheme="minorHAnsi"/>
          <w:b/>
          <w:bCs/>
          <w:color w:val="000000" w:themeColor="text1"/>
          <w:sz w:val="20"/>
          <w:szCs w:val="20"/>
        </w:rPr>
        <w:t>IBM WebSphere</w:t>
      </w:r>
      <w:r w:rsidR="006A33E4" w:rsidRPr="006A33E4">
        <w:rPr>
          <w:rFonts w:asciiTheme="minorHAnsi" w:hAnsiTheme="minorHAnsi" w:cstheme="minorHAnsi"/>
          <w:color w:val="000000" w:themeColor="text1"/>
          <w:sz w:val="20"/>
          <w:szCs w:val="20"/>
        </w:rPr>
        <w:t>, ensuring optimized performance and availability.</w:t>
      </w:r>
    </w:p>
    <w:p w14:paraId="1C0FF886" w14:textId="15267089" w:rsidR="006A33E4" w:rsidRPr="006A33E4" w:rsidRDefault="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color w:val="000000" w:themeColor="text1"/>
          <w:sz w:val="20"/>
          <w:szCs w:val="20"/>
        </w:rPr>
        <w:t xml:space="preserve">Skilled in integrating and deploying applications using </w:t>
      </w:r>
      <w:r w:rsidR="006A33E4" w:rsidRPr="006A33E4">
        <w:rPr>
          <w:rFonts w:asciiTheme="minorHAnsi" w:hAnsiTheme="minorHAnsi" w:cstheme="minorHAnsi"/>
          <w:b/>
          <w:bCs/>
          <w:color w:val="000000" w:themeColor="text1"/>
          <w:sz w:val="20"/>
          <w:szCs w:val="20"/>
        </w:rPr>
        <w:t>Apache Camel</w:t>
      </w:r>
      <w:r w:rsidR="006A33E4"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b/>
          <w:bCs/>
          <w:color w:val="000000" w:themeColor="text1"/>
          <w:sz w:val="20"/>
          <w:szCs w:val="20"/>
        </w:rPr>
        <w:t>CXF, Kafka</w:t>
      </w:r>
      <w:r w:rsidR="006A33E4" w:rsidRPr="006A33E4">
        <w:rPr>
          <w:rFonts w:asciiTheme="minorHAnsi" w:hAnsiTheme="minorHAnsi" w:cstheme="minorHAnsi"/>
          <w:color w:val="000000" w:themeColor="text1"/>
          <w:sz w:val="20"/>
          <w:szCs w:val="20"/>
        </w:rPr>
        <w:t xml:space="preserve">, </w:t>
      </w:r>
      <w:r w:rsidR="006A33E4" w:rsidRPr="006A33E4">
        <w:rPr>
          <w:rFonts w:asciiTheme="minorHAnsi" w:hAnsiTheme="minorHAnsi" w:cstheme="minorHAnsi"/>
          <w:b/>
          <w:bCs/>
          <w:color w:val="000000" w:themeColor="text1"/>
          <w:sz w:val="20"/>
          <w:szCs w:val="20"/>
        </w:rPr>
        <w:t xml:space="preserve">ActiveMQ, </w:t>
      </w:r>
      <w:r w:rsidR="00117611" w:rsidRPr="006A33E4">
        <w:rPr>
          <w:rFonts w:asciiTheme="minorHAnsi" w:hAnsiTheme="minorHAnsi" w:cstheme="minorHAnsi"/>
          <w:b/>
          <w:bCs/>
          <w:color w:val="000000" w:themeColor="text1"/>
          <w:sz w:val="20"/>
          <w:szCs w:val="20"/>
        </w:rPr>
        <w:t>Service Mix</w:t>
      </w:r>
      <w:r w:rsidR="006A33E4" w:rsidRPr="006A33E4">
        <w:rPr>
          <w:rFonts w:asciiTheme="minorHAnsi" w:hAnsiTheme="minorHAnsi" w:cstheme="minorHAnsi"/>
          <w:color w:val="000000" w:themeColor="text1"/>
          <w:sz w:val="20"/>
          <w:szCs w:val="20"/>
        </w:rPr>
        <w:t xml:space="preserve">, and </w:t>
      </w:r>
      <w:r w:rsidR="006A33E4" w:rsidRPr="006A33E4">
        <w:rPr>
          <w:rFonts w:asciiTheme="minorHAnsi" w:hAnsiTheme="minorHAnsi" w:cstheme="minorHAnsi"/>
          <w:b/>
          <w:bCs/>
          <w:color w:val="000000" w:themeColor="text1"/>
          <w:sz w:val="20"/>
          <w:szCs w:val="20"/>
        </w:rPr>
        <w:t>JBoss Fuse ESB</w:t>
      </w:r>
      <w:r w:rsidR="006A33E4" w:rsidRPr="006A33E4">
        <w:rPr>
          <w:rFonts w:asciiTheme="minorHAnsi" w:hAnsiTheme="minorHAnsi" w:cstheme="minorHAnsi"/>
          <w:color w:val="000000" w:themeColor="text1"/>
          <w:sz w:val="20"/>
          <w:szCs w:val="20"/>
        </w:rPr>
        <w:t xml:space="preserve"> for scalable system interoperability.</w:t>
      </w:r>
    </w:p>
    <w:p w14:paraId="27E3C323" w14:textId="2073F879" w:rsidR="00FF73FD" w:rsidRPr="006A33E4" w:rsidRDefault="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6A33E4">
        <w:rPr>
          <w:rFonts w:asciiTheme="minorHAnsi" w:hAnsiTheme="minorHAnsi" w:cstheme="minorHAnsi"/>
          <w:color w:val="000000" w:themeColor="text1"/>
          <w:sz w:val="20"/>
          <w:szCs w:val="20"/>
        </w:rPr>
        <w:t xml:space="preserve">    Proficient in Developing Application using frameworks </w:t>
      </w:r>
      <w:r w:rsidRPr="006A33E4">
        <w:rPr>
          <w:rFonts w:asciiTheme="minorHAnsi" w:hAnsiTheme="minorHAnsi" w:cstheme="minorHAnsi"/>
          <w:b/>
          <w:bCs/>
          <w:color w:val="000000" w:themeColor="text1"/>
          <w:sz w:val="20"/>
          <w:szCs w:val="20"/>
        </w:rPr>
        <w:t>Spring Dependency Injection</w:t>
      </w:r>
      <w:r w:rsidRPr="006A33E4">
        <w:rPr>
          <w:rFonts w:asciiTheme="minorHAnsi" w:hAnsiTheme="minorHAnsi" w:cstheme="minorHAnsi"/>
          <w:color w:val="000000" w:themeColor="text1"/>
          <w:sz w:val="20"/>
          <w:szCs w:val="20"/>
        </w:rPr>
        <w:t xml:space="preserve"> (DI), </w:t>
      </w:r>
      <w:r w:rsidRPr="006A33E4">
        <w:rPr>
          <w:rFonts w:asciiTheme="minorHAnsi" w:hAnsiTheme="minorHAnsi" w:cstheme="minorHAnsi"/>
          <w:b/>
          <w:bCs/>
          <w:color w:val="000000" w:themeColor="text1"/>
          <w:sz w:val="20"/>
          <w:szCs w:val="20"/>
        </w:rPr>
        <w:t>IOC</w:t>
      </w:r>
      <w:r w:rsidRPr="006A33E4">
        <w:rPr>
          <w:rFonts w:asciiTheme="minorHAnsi" w:hAnsiTheme="minorHAnsi" w:cstheme="minorHAnsi"/>
          <w:color w:val="000000" w:themeColor="text1"/>
          <w:sz w:val="20"/>
          <w:szCs w:val="20"/>
        </w:rPr>
        <w:t xml:space="preserve">, Aspect oriented Programming </w:t>
      </w:r>
      <w:r w:rsidRPr="006A33E4">
        <w:rPr>
          <w:rFonts w:asciiTheme="minorHAnsi" w:hAnsiTheme="minorHAnsi" w:cstheme="minorHAnsi"/>
          <w:b/>
          <w:bCs/>
          <w:color w:val="000000" w:themeColor="text1"/>
          <w:sz w:val="20"/>
          <w:szCs w:val="20"/>
        </w:rPr>
        <w:t>(AOP),</w:t>
      </w:r>
      <w:r w:rsidRPr="006A33E4">
        <w:rPr>
          <w:rFonts w:asciiTheme="minorHAnsi" w:hAnsiTheme="minorHAnsi" w:cstheme="minorHAnsi"/>
          <w:color w:val="000000" w:themeColor="text1"/>
          <w:sz w:val="20"/>
          <w:szCs w:val="20"/>
        </w:rPr>
        <w:t xml:space="preserve"> </w:t>
      </w:r>
      <w:r w:rsidRPr="006A33E4">
        <w:rPr>
          <w:rFonts w:asciiTheme="minorHAnsi" w:hAnsiTheme="minorHAnsi" w:cstheme="minorHAnsi"/>
          <w:b/>
          <w:bCs/>
          <w:color w:val="000000" w:themeColor="text1"/>
          <w:sz w:val="20"/>
          <w:szCs w:val="20"/>
        </w:rPr>
        <w:t xml:space="preserve">Instrumentation, Integration, Security, Boot, Struts, MyBatis </w:t>
      </w:r>
      <w:r w:rsidRPr="006A33E4">
        <w:rPr>
          <w:rFonts w:asciiTheme="minorHAnsi" w:hAnsiTheme="minorHAnsi" w:cstheme="minorHAnsi"/>
          <w:color w:val="000000" w:themeColor="text1"/>
          <w:sz w:val="20"/>
          <w:szCs w:val="20"/>
        </w:rPr>
        <w:t xml:space="preserve">and </w:t>
      </w:r>
      <w:r w:rsidRPr="006A33E4">
        <w:rPr>
          <w:rFonts w:asciiTheme="minorHAnsi" w:hAnsiTheme="minorHAnsi" w:cstheme="minorHAnsi"/>
          <w:b/>
          <w:bCs/>
          <w:color w:val="000000" w:themeColor="text1"/>
          <w:sz w:val="20"/>
          <w:szCs w:val="20"/>
        </w:rPr>
        <w:t>Hibernate.</w:t>
      </w:r>
    </w:p>
    <w:p w14:paraId="32AEB25A" w14:textId="58595FDE" w:rsidR="00FF73FD" w:rsidRPr="006A33E4" w:rsidRDefault="00FF73FD" w:rsidP="00FF73FD">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FF73FD">
        <w:rPr>
          <w:rFonts w:asciiTheme="minorHAnsi" w:hAnsiTheme="minorHAnsi" w:cstheme="minorHAnsi"/>
          <w:color w:val="000000" w:themeColor="text1"/>
          <w:sz w:val="20"/>
          <w:szCs w:val="20"/>
        </w:rPr>
        <w:t xml:space="preserve">    Experienced in designing and building </w:t>
      </w:r>
      <w:r w:rsidRPr="006A33E4">
        <w:rPr>
          <w:rFonts w:asciiTheme="minorHAnsi" w:hAnsiTheme="minorHAnsi" w:cstheme="minorHAnsi"/>
          <w:b/>
          <w:bCs/>
          <w:color w:val="000000" w:themeColor="text1"/>
          <w:sz w:val="20"/>
          <w:szCs w:val="20"/>
        </w:rPr>
        <w:t>RESTful APIs</w:t>
      </w:r>
      <w:r w:rsidRPr="00FF73FD">
        <w:rPr>
          <w:rFonts w:asciiTheme="minorHAnsi" w:hAnsiTheme="minorHAnsi" w:cstheme="minorHAnsi"/>
          <w:color w:val="000000" w:themeColor="text1"/>
          <w:sz w:val="20"/>
          <w:szCs w:val="20"/>
        </w:rPr>
        <w:t xml:space="preserve"> using </w:t>
      </w:r>
      <w:r w:rsidRPr="006A33E4">
        <w:rPr>
          <w:rFonts w:asciiTheme="minorHAnsi" w:hAnsiTheme="minorHAnsi" w:cstheme="minorHAnsi"/>
          <w:b/>
          <w:bCs/>
          <w:color w:val="000000" w:themeColor="text1"/>
          <w:sz w:val="20"/>
          <w:szCs w:val="20"/>
        </w:rPr>
        <w:t>Spring</w:t>
      </w:r>
      <w:r w:rsidRPr="00FF73FD">
        <w:rPr>
          <w:rFonts w:asciiTheme="minorHAnsi" w:hAnsiTheme="minorHAnsi" w:cstheme="minorHAnsi"/>
          <w:color w:val="000000" w:themeColor="text1"/>
          <w:sz w:val="20"/>
          <w:szCs w:val="20"/>
        </w:rPr>
        <w:t xml:space="preserve"> and </w:t>
      </w:r>
      <w:r w:rsidRPr="006A33E4">
        <w:rPr>
          <w:rFonts w:asciiTheme="minorHAnsi" w:hAnsiTheme="minorHAnsi" w:cstheme="minorHAnsi"/>
          <w:b/>
          <w:bCs/>
          <w:color w:val="000000" w:themeColor="text1"/>
          <w:sz w:val="20"/>
          <w:szCs w:val="20"/>
        </w:rPr>
        <w:t>Spring Boot</w:t>
      </w:r>
      <w:r w:rsidRPr="00FF73FD">
        <w:rPr>
          <w:rFonts w:asciiTheme="minorHAnsi" w:hAnsiTheme="minorHAnsi" w:cstheme="minorHAnsi"/>
          <w:color w:val="000000" w:themeColor="text1"/>
          <w:sz w:val="20"/>
          <w:szCs w:val="20"/>
        </w:rPr>
        <w:t xml:space="preserve"> and validating API functionality and </w:t>
      </w:r>
      <w:r w:rsidRPr="006A33E4">
        <w:rPr>
          <w:rFonts w:asciiTheme="minorHAnsi" w:hAnsiTheme="minorHAnsi" w:cstheme="minorHAnsi"/>
          <w:color w:val="000000" w:themeColor="text1"/>
          <w:sz w:val="20"/>
          <w:szCs w:val="20"/>
        </w:rPr>
        <w:t xml:space="preserve">performance using tools like </w:t>
      </w:r>
      <w:r w:rsidRPr="006A33E4">
        <w:rPr>
          <w:rFonts w:asciiTheme="minorHAnsi" w:hAnsiTheme="minorHAnsi" w:cstheme="minorHAnsi"/>
          <w:b/>
          <w:bCs/>
          <w:color w:val="000000" w:themeColor="text1"/>
          <w:sz w:val="20"/>
          <w:szCs w:val="20"/>
        </w:rPr>
        <w:t>Postman</w:t>
      </w:r>
      <w:r w:rsidRPr="006A33E4">
        <w:rPr>
          <w:rFonts w:asciiTheme="minorHAnsi" w:hAnsiTheme="minorHAnsi" w:cstheme="minorHAnsi"/>
          <w:color w:val="000000" w:themeColor="text1"/>
          <w:sz w:val="20"/>
          <w:szCs w:val="20"/>
        </w:rPr>
        <w:t xml:space="preserve"> in both development and integration testing phases.</w:t>
      </w:r>
    </w:p>
    <w:p w14:paraId="4648CA5A" w14:textId="5C61A328" w:rsidR="006A33E4" w:rsidRPr="009803B6" w:rsidRDefault="00FF73FD">
      <w:pPr>
        <w:pStyle w:val="ListParagraph"/>
        <w:widowControl w:val="0"/>
        <w:numPr>
          <w:ilvl w:val="0"/>
          <w:numId w:val="8"/>
        </w:numPr>
        <w:tabs>
          <w:tab w:val="left" w:pos="540"/>
        </w:tabs>
        <w:spacing w:after="0"/>
        <w:jc w:val="both"/>
        <w:rPr>
          <w:rFonts w:asciiTheme="minorHAnsi" w:hAnsiTheme="minorHAnsi" w:cstheme="minorHAnsi"/>
          <w:b/>
          <w:bCs/>
          <w:color w:val="000000" w:themeColor="text1"/>
          <w:sz w:val="20"/>
          <w:szCs w:val="20"/>
        </w:rPr>
      </w:pPr>
      <w:r w:rsidRPr="009803B6">
        <w:rPr>
          <w:rFonts w:asciiTheme="minorHAnsi" w:hAnsiTheme="minorHAnsi" w:cstheme="minorHAnsi"/>
          <w:color w:val="000000" w:themeColor="text1"/>
          <w:sz w:val="20"/>
          <w:szCs w:val="20"/>
        </w:rPr>
        <w:t xml:space="preserve">    </w:t>
      </w:r>
      <w:r w:rsidR="009803B6" w:rsidRPr="009803B6">
        <w:rPr>
          <w:rFonts w:asciiTheme="minorHAnsi" w:hAnsiTheme="minorHAnsi" w:cstheme="minorHAnsi"/>
          <w:color w:val="000000" w:themeColor="text1"/>
          <w:sz w:val="20"/>
          <w:szCs w:val="20"/>
        </w:rPr>
        <w:t xml:space="preserve">Proficient in </w:t>
      </w:r>
      <w:r w:rsidR="009803B6" w:rsidRPr="009803B6">
        <w:rPr>
          <w:rFonts w:asciiTheme="minorHAnsi" w:hAnsiTheme="minorHAnsi" w:cstheme="minorHAnsi"/>
          <w:b/>
          <w:bCs/>
          <w:color w:val="000000" w:themeColor="text1"/>
          <w:sz w:val="20"/>
          <w:szCs w:val="20"/>
        </w:rPr>
        <w:t>Java Spring JPA</w:t>
      </w:r>
      <w:r w:rsidR="009803B6" w:rsidRPr="009803B6">
        <w:rPr>
          <w:rFonts w:asciiTheme="minorHAnsi" w:hAnsiTheme="minorHAnsi" w:cstheme="minorHAnsi"/>
          <w:color w:val="000000" w:themeColor="text1"/>
          <w:sz w:val="20"/>
          <w:szCs w:val="20"/>
        </w:rPr>
        <w:t xml:space="preserve"> with </w:t>
      </w:r>
      <w:r w:rsidR="009803B6" w:rsidRPr="009803B6">
        <w:rPr>
          <w:rFonts w:asciiTheme="minorHAnsi" w:hAnsiTheme="minorHAnsi" w:cstheme="minorHAnsi"/>
          <w:b/>
          <w:bCs/>
          <w:color w:val="000000" w:themeColor="text1"/>
          <w:sz w:val="20"/>
          <w:szCs w:val="20"/>
        </w:rPr>
        <w:t xml:space="preserve">Hibernate </w:t>
      </w:r>
      <w:r w:rsidR="009803B6" w:rsidRPr="009803B6">
        <w:rPr>
          <w:rFonts w:asciiTheme="minorHAnsi" w:hAnsiTheme="minorHAnsi" w:cstheme="minorHAnsi"/>
          <w:color w:val="000000" w:themeColor="text1"/>
          <w:sz w:val="20"/>
          <w:szCs w:val="20"/>
        </w:rPr>
        <w:t xml:space="preserve">for integrating </w:t>
      </w:r>
      <w:r w:rsidR="009803B6" w:rsidRPr="009803B6">
        <w:rPr>
          <w:rFonts w:asciiTheme="minorHAnsi" w:hAnsiTheme="minorHAnsi" w:cstheme="minorHAnsi"/>
          <w:b/>
          <w:bCs/>
          <w:color w:val="000000" w:themeColor="text1"/>
          <w:sz w:val="20"/>
          <w:szCs w:val="20"/>
        </w:rPr>
        <w:t>MySQL</w:t>
      </w:r>
      <w:r w:rsidR="009803B6" w:rsidRPr="009803B6">
        <w:rPr>
          <w:rFonts w:asciiTheme="minorHAnsi" w:hAnsiTheme="minorHAnsi" w:cstheme="minorHAnsi"/>
          <w:color w:val="000000" w:themeColor="text1"/>
          <w:sz w:val="20"/>
          <w:szCs w:val="20"/>
        </w:rPr>
        <w:t xml:space="preserve"> and </w:t>
      </w:r>
      <w:r w:rsidR="009803B6" w:rsidRPr="009803B6">
        <w:rPr>
          <w:rFonts w:asciiTheme="minorHAnsi" w:hAnsiTheme="minorHAnsi" w:cstheme="minorHAnsi"/>
          <w:b/>
          <w:bCs/>
          <w:color w:val="000000" w:themeColor="text1"/>
          <w:sz w:val="20"/>
          <w:szCs w:val="20"/>
        </w:rPr>
        <w:t>SQL Server</w:t>
      </w:r>
      <w:r w:rsidR="009803B6" w:rsidRPr="009803B6">
        <w:rPr>
          <w:rFonts w:asciiTheme="minorHAnsi" w:hAnsiTheme="minorHAnsi" w:cstheme="minorHAnsi"/>
          <w:color w:val="000000" w:themeColor="text1"/>
          <w:sz w:val="20"/>
          <w:szCs w:val="20"/>
        </w:rPr>
        <w:t xml:space="preserve">, handling </w:t>
      </w:r>
      <w:r w:rsidR="009803B6" w:rsidRPr="009803B6">
        <w:rPr>
          <w:rFonts w:asciiTheme="minorHAnsi" w:hAnsiTheme="minorHAnsi" w:cstheme="minorHAnsi"/>
          <w:b/>
          <w:bCs/>
          <w:color w:val="000000" w:themeColor="text1"/>
          <w:sz w:val="20"/>
          <w:szCs w:val="20"/>
        </w:rPr>
        <w:t xml:space="preserve">CRUD </w:t>
      </w:r>
      <w:r w:rsidR="009803B6" w:rsidRPr="009803B6">
        <w:rPr>
          <w:rFonts w:asciiTheme="minorHAnsi" w:hAnsiTheme="minorHAnsi" w:cstheme="minorHAnsi"/>
          <w:color w:val="000000" w:themeColor="text1"/>
          <w:sz w:val="20"/>
          <w:szCs w:val="20"/>
        </w:rPr>
        <w:t>and complex aggregations.</w:t>
      </w:r>
      <w:r w:rsidRPr="009803B6">
        <w:rPr>
          <w:rFonts w:asciiTheme="minorHAnsi" w:hAnsiTheme="minorHAnsi" w:cstheme="minorHAnsi"/>
          <w:color w:val="000000" w:themeColor="text1"/>
          <w:sz w:val="20"/>
          <w:szCs w:val="20"/>
        </w:rPr>
        <w:t xml:space="preserve">    </w:t>
      </w:r>
      <w:r w:rsidR="006A33E4" w:rsidRPr="009803B6">
        <w:rPr>
          <w:rFonts w:asciiTheme="minorHAnsi" w:hAnsiTheme="minorHAnsi" w:cstheme="minorHAnsi"/>
          <w:color w:val="000000" w:themeColor="text1"/>
          <w:sz w:val="20"/>
          <w:szCs w:val="20"/>
        </w:rPr>
        <w:t xml:space="preserve">Strong in designing multi-tier web applications using </w:t>
      </w:r>
      <w:r w:rsidR="006A33E4" w:rsidRPr="009803B6">
        <w:rPr>
          <w:rFonts w:asciiTheme="minorHAnsi" w:hAnsiTheme="minorHAnsi" w:cstheme="minorHAnsi"/>
          <w:b/>
          <w:bCs/>
          <w:color w:val="000000" w:themeColor="text1"/>
          <w:sz w:val="20"/>
          <w:szCs w:val="20"/>
        </w:rPr>
        <w:t>Spring Boot</w:t>
      </w:r>
      <w:r w:rsidR="006A33E4" w:rsidRPr="009803B6">
        <w:rPr>
          <w:rFonts w:asciiTheme="minorHAnsi" w:hAnsiTheme="minorHAnsi" w:cstheme="minorHAnsi"/>
          <w:color w:val="000000" w:themeColor="text1"/>
          <w:sz w:val="20"/>
          <w:szCs w:val="20"/>
        </w:rPr>
        <w:t xml:space="preserve">, with expertise in </w:t>
      </w:r>
      <w:r w:rsidR="006A33E4" w:rsidRPr="009803B6">
        <w:rPr>
          <w:rFonts w:asciiTheme="minorHAnsi" w:hAnsiTheme="minorHAnsi" w:cstheme="minorHAnsi"/>
          <w:b/>
          <w:bCs/>
          <w:color w:val="000000" w:themeColor="text1"/>
          <w:sz w:val="20"/>
          <w:szCs w:val="20"/>
        </w:rPr>
        <w:t>Spring Core</w:t>
      </w:r>
      <w:r w:rsidR="006A33E4" w:rsidRPr="009803B6">
        <w:rPr>
          <w:rFonts w:asciiTheme="minorHAnsi" w:hAnsiTheme="minorHAnsi" w:cstheme="minorHAnsi"/>
          <w:color w:val="000000" w:themeColor="text1"/>
          <w:sz w:val="20"/>
          <w:szCs w:val="20"/>
        </w:rPr>
        <w:t xml:space="preserve"> features like </w:t>
      </w:r>
      <w:r w:rsidR="006A33E4" w:rsidRPr="009803B6">
        <w:rPr>
          <w:rFonts w:asciiTheme="minorHAnsi" w:hAnsiTheme="minorHAnsi" w:cstheme="minorHAnsi"/>
          <w:b/>
          <w:bCs/>
          <w:color w:val="000000" w:themeColor="text1"/>
          <w:sz w:val="20"/>
          <w:szCs w:val="20"/>
        </w:rPr>
        <w:t>Dependency Injection, annotations, and configuration.</w:t>
      </w:r>
    </w:p>
    <w:p w14:paraId="4257755D" w14:textId="5AA5F6E8" w:rsidR="00FF73FD" w:rsidRPr="006A33E4" w:rsidRDefault="006A33E4" w:rsidP="006A33E4">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6A33E4">
        <w:rPr>
          <w:rFonts w:asciiTheme="minorHAnsi" w:hAnsiTheme="minorHAnsi" w:cstheme="minorHAnsi"/>
          <w:color w:val="000000" w:themeColor="text1"/>
          <w:sz w:val="20"/>
          <w:szCs w:val="20"/>
        </w:rPr>
        <w:t xml:space="preserve">    </w:t>
      </w:r>
      <w:r w:rsidR="00FF73FD" w:rsidRPr="006A33E4">
        <w:rPr>
          <w:rFonts w:asciiTheme="minorHAnsi" w:hAnsiTheme="minorHAnsi" w:cstheme="minorHAnsi"/>
          <w:color w:val="000000" w:themeColor="text1"/>
          <w:sz w:val="20"/>
          <w:szCs w:val="20"/>
        </w:rPr>
        <w:t xml:space="preserve">Extensively worked with </w:t>
      </w:r>
      <w:r w:rsidR="00FF73FD" w:rsidRPr="006A33E4">
        <w:rPr>
          <w:rFonts w:asciiTheme="minorHAnsi" w:hAnsiTheme="minorHAnsi" w:cstheme="minorHAnsi"/>
          <w:b/>
          <w:bCs/>
          <w:color w:val="000000" w:themeColor="text1"/>
          <w:sz w:val="20"/>
          <w:szCs w:val="20"/>
        </w:rPr>
        <w:t>Spring JDBC</w:t>
      </w:r>
      <w:r w:rsidR="00FF73FD" w:rsidRPr="006A33E4">
        <w:rPr>
          <w:rFonts w:asciiTheme="minorHAnsi" w:hAnsiTheme="minorHAnsi" w:cstheme="minorHAnsi"/>
          <w:color w:val="000000" w:themeColor="text1"/>
          <w:sz w:val="20"/>
          <w:szCs w:val="20"/>
        </w:rPr>
        <w:t xml:space="preserve">, </w:t>
      </w:r>
      <w:r w:rsidR="00FF73FD" w:rsidRPr="006A33E4">
        <w:rPr>
          <w:rFonts w:asciiTheme="minorHAnsi" w:hAnsiTheme="minorHAnsi" w:cstheme="minorHAnsi"/>
          <w:b/>
          <w:bCs/>
          <w:color w:val="000000" w:themeColor="text1"/>
          <w:sz w:val="20"/>
          <w:szCs w:val="20"/>
        </w:rPr>
        <w:t>Spring ORM</w:t>
      </w:r>
      <w:r w:rsidR="00FF73FD" w:rsidRPr="006A33E4">
        <w:rPr>
          <w:rFonts w:asciiTheme="minorHAnsi" w:hAnsiTheme="minorHAnsi" w:cstheme="minorHAnsi"/>
          <w:color w:val="000000" w:themeColor="text1"/>
          <w:sz w:val="20"/>
          <w:szCs w:val="20"/>
        </w:rPr>
        <w:t xml:space="preserve"> using </w:t>
      </w:r>
      <w:r w:rsidR="00FF73FD" w:rsidRPr="006A33E4">
        <w:rPr>
          <w:rFonts w:asciiTheme="minorHAnsi" w:hAnsiTheme="minorHAnsi" w:cstheme="minorHAnsi"/>
          <w:b/>
          <w:bCs/>
          <w:color w:val="000000" w:themeColor="text1"/>
          <w:sz w:val="20"/>
          <w:szCs w:val="20"/>
        </w:rPr>
        <w:t>Hibernate</w:t>
      </w:r>
      <w:r w:rsidR="00FF73FD" w:rsidRPr="006A33E4">
        <w:rPr>
          <w:rFonts w:asciiTheme="minorHAnsi" w:hAnsiTheme="minorHAnsi" w:cstheme="minorHAnsi"/>
          <w:color w:val="000000" w:themeColor="text1"/>
          <w:sz w:val="20"/>
          <w:szCs w:val="20"/>
        </w:rPr>
        <w:t xml:space="preserve">, </w:t>
      </w:r>
      <w:r w:rsidR="00FF73FD" w:rsidRPr="006A33E4">
        <w:rPr>
          <w:rFonts w:asciiTheme="minorHAnsi" w:hAnsiTheme="minorHAnsi" w:cstheme="minorHAnsi"/>
          <w:b/>
          <w:bCs/>
          <w:color w:val="000000" w:themeColor="text1"/>
          <w:sz w:val="20"/>
          <w:szCs w:val="20"/>
        </w:rPr>
        <w:t>Java Persistence API (JPA),</w:t>
      </w:r>
      <w:r w:rsidR="00FF73FD" w:rsidRPr="006A33E4">
        <w:rPr>
          <w:rFonts w:asciiTheme="minorHAnsi" w:hAnsiTheme="minorHAnsi" w:cstheme="minorHAnsi"/>
          <w:color w:val="000000" w:themeColor="text1"/>
          <w:sz w:val="20"/>
          <w:szCs w:val="20"/>
        </w:rPr>
        <w:t xml:space="preserve"> and </w:t>
      </w:r>
      <w:r w:rsidR="00FF73FD" w:rsidRPr="006A33E4">
        <w:rPr>
          <w:rFonts w:asciiTheme="minorHAnsi" w:hAnsiTheme="minorHAnsi" w:cstheme="minorHAnsi"/>
          <w:b/>
          <w:bCs/>
          <w:color w:val="000000" w:themeColor="text1"/>
          <w:sz w:val="20"/>
          <w:szCs w:val="20"/>
        </w:rPr>
        <w:t>Docker</w:t>
      </w:r>
      <w:r w:rsidR="00FF73FD" w:rsidRPr="006A33E4">
        <w:rPr>
          <w:rFonts w:asciiTheme="minorHAnsi" w:hAnsiTheme="minorHAnsi" w:cstheme="minorHAnsi"/>
          <w:color w:val="000000" w:themeColor="text1"/>
          <w:sz w:val="20"/>
          <w:szCs w:val="20"/>
        </w:rPr>
        <w:t xml:space="preserve"> containers for building portable, containerized Java applications in modern development environments.</w:t>
      </w:r>
    </w:p>
    <w:p w14:paraId="15700845" w14:textId="2AB98157" w:rsidR="006A33E4" w:rsidRDefault="00FF73FD" w:rsidP="006A33E4">
      <w:pPr>
        <w:pStyle w:val="ListParagraph"/>
        <w:widowControl w:val="0"/>
        <w:numPr>
          <w:ilvl w:val="0"/>
          <w:numId w:val="8"/>
        </w:numPr>
        <w:tabs>
          <w:tab w:val="left" w:pos="540"/>
        </w:tabs>
        <w:spacing w:after="0"/>
        <w:jc w:val="both"/>
        <w:rPr>
          <w:rFonts w:asciiTheme="minorHAnsi" w:hAnsiTheme="minorHAnsi" w:cstheme="minorHAnsi"/>
          <w:color w:val="000000" w:themeColor="text1"/>
          <w:sz w:val="20"/>
          <w:szCs w:val="20"/>
        </w:rPr>
      </w:pPr>
      <w:r w:rsidRPr="006A33E4">
        <w:rPr>
          <w:rFonts w:asciiTheme="minorHAnsi" w:hAnsiTheme="minorHAnsi" w:cstheme="minorHAnsi"/>
          <w:color w:val="000000" w:themeColor="text1"/>
          <w:sz w:val="20"/>
          <w:szCs w:val="20"/>
        </w:rPr>
        <w:t xml:space="preserve">    </w:t>
      </w:r>
      <w:r w:rsidR="00897E3D" w:rsidRPr="00897E3D">
        <w:rPr>
          <w:rFonts w:asciiTheme="minorHAnsi" w:hAnsiTheme="minorHAnsi" w:cstheme="minorHAnsi"/>
          <w:color w:val="000000" w:themeColor="text1"/>
          <w:sz w:val="20"/>
          <w:szCs w:val="20"/>
        </w:rPr>
        <w:t xml:space="preserve">Proficient in </w:t>
      </w:r>
      <w:r w:rsidR="00897E3D" w:rsidRPr="00897E3D">
        <w:rPr>
          <w:rFonts w:asciiTheme="minorHAnsi" w:hAnsiTheme="minorHAnsi" w:cstheme="minorHAnsi"/>
          <w:b/>
          <w:bCs/>
          <w:color w:val="000000" w:themeColor="text1"/>
          <w:sz w:val="20"/>
          <w:szCs w:val="20"/>
        </w:rPr>
        <w:t>CI/CD with Jenkins, Hudson, Travis CI, Bamboo</w:t>
      </w:r>
      <w:r w:rsidR="00516BBC">
        <w:rPr>
          <w:rFonts w:asciiTheme="minorHAnsi" w:hAnsiTheme="minorHAnsi" w:cstheme="minorHAnsi"/>
          <w:b/>
          <w:bCs/>
          <w:color w:val="000000" w:themeColor="text1"/>
          <w:sz w:val="20"/>
          <w:szCs w:val="20"/>
        </w:rPr>
        <w:t>,</w:t>
      </w:r>
      <w:r w:rsidR="00B714CA">
        <w:rPr>
          <w:rFonts w:asciiTheme="minorHAnsi" w:hAnsiTheme="minorHAnsi" w:cstheme="minorHAnsi"/>
          <w:b/>
          <w:bCs/>
          <w:color w:val="000000" w:themeColor="text1"/>
          <w:sz w:val="20"/>
          <w:szCs w:val="20"/>
        </w:rPr>
        <w:t xml:space="preserve"> </w:t>
      </w:r>
      <w:r w:rsidR="00516BBC">
        <w:rPr>
          <w:rFonts w:asciiTheme="minorHAnsi" w:hAnsiTheme="minorHAnsi" w:cstheme="minorHAnsi"/>
          <w:b/>
          <w:bCs/>
          <w:color w:val="000000" w:themeColor="text1"/>
          <w:sz w:val="20"/>
          <w:szCs w:val="20"/>
        </w:rPr>
        <w:t>Harness,</w:t>
      </w:r>
      <w:r w:rsidR="00B714CA">
        <w:rPr>
          <w:rFonts w:asciiTheme="minorHAnsi" w:hAnsiTheme="minorHAnsi" w:cstheme="minorHAnsi"/>
          <w:b/>
          <w:bCs/>
          <w:color w:val="000000" w:themeColor="text1"/>
          <w:sz w:val="20"/>
          <w:szCs w:val="20"/>
        </w:rPr>
        <w:t xml:space="preserve"> GitHub</w:t>
      </w:r>
      <w:r w:rsidR="00516BBC">
        <w:rPr>
          <w:rFonts w:asciiTheme="minorHAnsi" w:hAnsiTheme="minorHAnsi" w:cstheme="minorHAnsi"/>
          <w:b/>
          <w:bCs/>
          <w:color w:val="000000" w:themeColor="text1"/>
          <w:sz w:val="20"/>
          <w:szCs w:val="20"/>
        </w:rPr>
        <w:t xml:space="preserve"> Actions</w:t>
      </w:r>
      <w:r w:rsidR="00897E3D" w:rsidRPr="00897E3D">
        <w:rPr>
          <w:rFonts w:asciiTheme="minorHAnsi" w:hAnsiTheme="minorHAnsi" w:cstheme="minorHAnsi"/>
          <w:color w:val="000000" w:themeColor="text1"/>
          <w:sz w:val="20"/>
          <w:szCs w:val="20"/>
        </w:rPr>
        <w:t xml:space="preserve">, and deploying </w:t>
      </w:r>
      <w:r w:rsidR="00897E3D" w:rsidRPr="00897E3D">
        <w:rPr>
          <w:rFonts w:asciiTheme="minorHAnsi" w:hAnsiTheme="minorHAnsi" w:cstheme="minorHAnsi"/>
          <w:b/>
          <w:bCs/>
          <w:color w:val="000000" w:themeColor="text1"/>
          <w:sz w:val="20"/>
          <w:szCs w:val="20"/>
        </w:rPr>
        <w:t>Elastic Cloud.</w:t>
      </w:r>
    </w:p>
    <w:p w14:paraId="07422B35" w14:textId="77777777" w:rsidR="00897E3D" w:rsidRDefault="00897E3D" w:rsidP="003B5E9E">
      <w:pPr>
        <w:pStyle w:val="ListParagraph"/>
        <w:numPr>
          <w:ilvl w:val="0"/>
          <w:numId w:val="8"/>
        </w:numPr>
        <w:spacing w:after="0"/>
        <w:rPr>
          <w:rFonts w:asciiTheme="minorHAnsi" w:hAnsiTheme="minorHAnsi" w:cstheme="minorHAnsi"/>
          <w:color w:val="000000" w:themeColor="text1"/>
          <w:sz w:val="20"/>
          <w:szCs w:val="20"/>
        </w:rPr>
      </w:pPr>
      <w:r w:rsidRPr="00897E3D">
        <w:rPr>
          <w:rFonts w:asciiTheme="minorHAnsi" w:hAnsiTheme="minorHAnsi" w:cstheme="minorHAnsi"/>
          <w:color w:val="000000" w:themeColor="text1"/>
          <w:sz w:val="20"/>
          <w:szCs w:val="20"/>
        </w:rPr>
        <w:t xml:space="preserve">Supported </w:t>
      </w:r>
      <w:r w:rsidRPr="00897E3D">
        <w:rPr>
          <w:rFonts w:asciiTheme="minorHAnsi" w:hAnsiTheme="minorHAnsi" w:cstheme="minorHAnsi"/>
          <w:b/>
          <w:bCs/>
          <w:color w:val="000000" w:themeColor="text1"/>
          <w:sz w:val="20"/>
          <w:szCs w:val="20"/>
        </w:rPr>
        <w:t>AWS, Azure</w:t>
      </w:r>
      <w:r w:rsidRPr="00897E3D">
        <w:rPr>
          <w:rFonts w:asciiTheme="minorHAnsi" w:hAnsiTheme="minorHAnsi" w:cstheme="minorHAnsi"/>
          <w:color w:val="000000" w:themeColor="text1"/>
          <w:sz w:val="20"/>
          <w:szCs w:val="20"/>
        </w:rPr>
        <w:t xml:space="preserve">, and </w:t>
      </w:r>
      <w:r w:rsidRPr="00897E3D">
        <w:rPr>
          <w:rFonts w:asciiTheme="minorHAnsi" w:hAnsiTheme="minorHAnsi" w:cstheme="minorHAnsi"/>
          <w:b/>
          <w:bCs/>
          <w:color w:val="000000" w:themeColor="text1"/>
          <w:sz w:val="20"/>
          <w:szCs w:val="20"/>
        </w:rPr>
        <w:t>GCP</w:t>
      </w:r>
      <w:r w:rsidRPr="00897E3D">
        <w:rPr>
          <w:rFonts w:asciiTheme="minorHAnsi" w:hAnsiTheme="minorHAnsi" w:cstheme="minorHAnsi"/>
          <w:color w:val="000000" w:themeColor="text1"/>
          <w:sz w:val="20"/>
          <w:szCs w:val="20"/>
        </w:rPr>
        <w:t xml:space="preserve"> apps, troubleshooting </w:t>
      </w:r>
      <w:r w:rsidRPr="00897E3D">
        <w:rPr>
          <w:rFonts w:asciiTheme="minorHAnsi" w:hAnsiTheme="minorHAnsi" w:cstheme="minorHAnsi"/>
          <w:b/>
          <w:bCs/>
          <w:color w:val="000000" w:themeColor="text1"/>
          <w:sz w:val="20"/>
          <w:szCs w:val="20"/>
        </w:rPr>
        <w:t>EC2, RDS</w:t>
      </w:r>
      <w:r w:rsidRPr="00897E3D">
        <w:rPr>
          <w:rFonts w:asciiTheme="minorHAnsi" w:hAnsiTheme="minorHAnsi" w:cstheme="minorHAnsi"/>
          <w:color w:val="000000" w:themeColor="text1"/>
          <w:sz w:val="20"/>
          <w:szCs w:val="20"/>
        </w:rPr>
        <w:t xml:space="preserve">, </w:t>
      </w:r>
      <w:r w:rsidRPr="00897E3D">
        <w:rPr>
          <w:rFonts w:asciiTheme="minorHAnsi" w:hAnsiTheme="minorHAnsi" w:cstheme="minorHAnsi"/>
          <w:b/>
          <w:bCs/>
          <w:color w:val="000000" w:themeColor="text1"/>
          <w:sz w:val="20"/>
          <w:szCs w:val="20"/>
        </w:rPr>
        <w:t>Lambda, S3</w:t>
      </w:r>
      <w:r w:rsidRPr="00897E3D">
        <w:rPr>
          <w:rFonts w:asciiTheme="minorHAnsi" w:hAnsiTheme="minorHAnsi" w:cstheme="minorHAnsi"/>
          <w:color w:val="000000" w:themeColor="text1"/>
          <w:sz w:val="20"/>
          <w:szCs w:val="20"/>
        </w:rPr>
        <w:t xml:space="preserve">, and </w:t>
      </w:r>
      <w:r w:rsidRPr="00897E3D">
        <w:rPr>
          <w:rFonts w:asciiTheme="minorHAnsi" w:hAnsiTheme="minorHAnsi" w:cstheme="minorHAnsi"/>
          <w:b/>
          <w:bCs/>
          <w:color w:val="000000" w:themeColor="text1"/>
          <w:sz w:val="20"/>
          <w:szCs w:val="20"/>
        </w:rPr>
        <w:t>Kubernetes</w:t>
      </w:r>
      <w:r w:rsidRPr="00897E3D">
        <w:rPr>
          <w:rFonts w:asciiTheme="minorHAnsi" w:hAnsiTheme="minorHAnsi" w:cstheme="minorHAnsi"/>
          <w:color w:val="000000" w:themeColor="text1"/>
          <w:sz w:val="20"/>
          <w:szCs w:val="20"/>
        </w:rPr>
        <w:t xml:space="preserve"> issues.</w:t>
      </w:r>
    </w:p>
    <w:p w14:paraId="27584215" w14:textId="3CEDBB96" w:rsidR="003B5E9E" w:rsidRPr="003B5E9E" w:rsidRDefault="003B5E9E" w:rsidP="003B5E9E">
      <w:pPr>
        <w:pStyle w:val="ListParagraph"/>
        <w:numPr>
          <w:ilvl w:val="0"/>
          <w:numId w:val="8"/>
        </w:numPr>
        <w:spacing w:after="0"/>
        <w:rPr>
          <w:rFonts w:asciiTheme="minorHAnsi" w:hAnsiTheme="minorHAnsi" w:cstheme="minorHAnsi"/>
          <w:color w:val="000000" w:themeColor="text1"/>
          <w:sz w:val="20"/>
          <w:szCs w:val="20"/>
        </w:rPr>
      </w:pPr>
      <w:r w:rsidRPr="00D54579">
        <w:rPr>
          <w:rFonts w:asciiTheme="minorHAnsi" w:hAnsiTheme="minorHAnsi" w:cstheme="minorHAnsi"/>
          <w:color w:val="000000" w:themeColor="text1"/>
          <w:sz w:val="20"/>
          <w:szCs w:val="20"/>
        </w:rPr>
        <w:t xml:space="preserve">Experience with </w:t>
      </w:r>
      <w:r w:rsidRPr="00D54579">
        <w:rPr>
          <w:rFonts w:asciiTheme="minorHAnsi" w:hAnsiTheme="minorHAnsi" w:cstheme="minorHAnsi"/>
          <w:b/>
          <w:color w:val="000000" w:themeColor="text1"/>
          <w:sz w:val="20"/>
          <w:szCs w:val="20"/>
        </w:rPr>
        <w:t>Version Control Systems like Subversion (SVN), and Git</w:t>
      </w:r>
      <w:r w:rsidRPr="00D54579">
        <w:rPr>
          <w:rFonts w:asciiTheme="minorHAnsi" w:hAnsiTheme="minorHAnsi" w:cstheme="minorHAnsi"/>
          <w:color w:val="000000" w:themeColor="text1"/>
          <w:sz w:val="20"/>
          <w:szCs w:val="20"/>
        </w:rPr>
        <w:t>.</w:t>
      </w:r>
    </w:p>
    <w:p w14:paraId="49729140" w14:textId="77777777" w:rsidR="00EF13A5" w:rsidRDefault="00EF13A5" w:rsidP="00D54579">
      <w:pPr>
        <w:pStyle w:val="ListParagraph"/>
        <w:numPr>
          <w:ilvl w:val="0"/>
          <w:numId w:val="8"/>
        </w:numPr>
        <w:spacing w:after="0"/>
        <w:rPr>
          <w:rFonts w:asciiTheme="minorHAnsi" w:hAnsiTheme="minorHAnsi" w:cstheme="minorHAnsi"/>
          <w:color w:val="000000" w:themeColor="text1"/>
          <w:sz w:val="20"/>
          <w:szCs w:val="20"/>
        </w:rPr>
      </w:pPr>
      <w:r w:rsidRPr="00D54579">
        <w:rPr>
          <w:rFonts w:asciiTheme="minorHAnsi" w:hAnsiTheme="minorHAnsi" w:cstheme="minorHAnsi"/>
          <w:color w:val="000000" w:themeColor="text1"/>
          <w:sz w:val="20"/>
          <w:szCs w:val="20"/>
        </w:rPr>
        <w:t>Excellent analytical, problem solving and interpersonal skills. Ability to learn new concepts fast. Consistent team player with excellent communication skills.</w:t>
      </w:r>
    </w:p>
    <w:p w14:paraId="3D17BCD9" w14:textId="238244E3" w:rsidR="009A4904" w:rsidRPr="00BB6C14" w:rsidRDefault="009A4904" w:rsidP="00BB6C14">
      <w:pPr>
        <w:pStyle w:val="ListParagraph"/>
        <w:numPr>
          <w:ilvl w:val="0"/>
          <w:numId w:val="8"/>
        </w:numPr>
        <w:spacing w:after="0"/>
        <w:rPr>
          <w:rFonts w:asciiTheme="minorHAnsi" w:hAnsiTheme="minorHAnsi" w:cstheme="minorHAnsi"/>
          <w:color w:val="000000" w:themeColor="text1"/>
          <w:sz w:val="20"/>
          <w:szCs w:val="20"/>
        </w:rPr>
      </w:pPr>
      <w:r w:rsidRPr="009A4904">
        <w:rPr>
          <w:rFonts w:asciiTheme="minorHAnsi" w:hAnsiTheme="minorHAnsi" w:cstheme="minorHAnsi"/>
          <w:color w:val="000000" w:themeColor="text1"/>
          <w:sz w:val="20"/>
          <w:szCs w:val="20"/>
        </w:rPr>
        <w:t xml:space="preserve">Involved in all stages of Software Development Life Cycle </w:t>
      </w:r>
      <w:r w:rsidRPr="00BB6C14">
        <w:rPr>
          <w:rFonts w:asciiTheme="minorHAnsi" w:hAnsiTheme="minorHAnsi" w:cstheme="minorHAnsi"/>
          <w:b/>
          <w:bCs/>
          <w:color w:val="000000" w:themeColor="text1"/>
          <w:sz w:val="20"/>
          <w:szCs w:val="20"/>
        </w:rPr>
        <w:t>(SDLC)</w:t>
      </w:r>
      <w:r w:rsidRPr="009A4904">
        <w:rPr>
          <w:rFonts w:asciiTheme="minorHAnsi" w:hAnsiTheme="minorHAnsi" w:cstheme="minorHAnsi"/>
          <w:color w:val="000000" w:themeColor="text1"/>
          <w:sz w:val="20"/>
          <w:szCs w:val="20"/>
        </w:rPr>
        <w:t xml:space="preserve"> as well as</w:t>
      </w:r>
      <w:r w:rsidR="00BB6C14">
        <w:rPr>
          <w:rFonts w:asciiTheme="minorHAnsi" w:hAnsiTheme="minorHAnsi" w:cstheme="minorHAnsi"/>
          <w:color w:val="000000" w:themeColor="text1"/>
          <w:sz w:val="20"/>
          <w:szCs w:val="20"/>
        </w:rPr>
        <w:t xml:space="preserve"> </w:t>
      </w:r>
      <w:r w:rsidR="00BB6C14" w:rsidRPr="00637A33">
        <w:rPr>
          <w:rFonts w:asciiTheme="minorHAnsi" w:hAnsiTheme="minorHAnsi" w:cstheme="minorHAnsi"/>
          <w:color w:val="000000" w:themeColor="text1"/>
          <w:sz w:val="20"/>
          <w:szCs w:val="20"/>
        </w:rPr>
        <w:t>Skilled in</w:t>
      </w:r>
      <w:r w:rsidR="00BB6C14" w:rsidRPr="00BB6C14">
        <w:rPr>
          <w:rFonts w:asciiTheme="minorHAnsi" w:hAnsiTheme="minorHAnsi" w:cstheme="minorHAnsi"/>
          <w:b/>
          <w:bCs/>
          <w:color w:val="000000" w:themeColor="text1"/>
          <w:sz w:val="20"/>
          <w:szCs w:val="20"/>
        </w:rPr>
        <w:t xml:space="preserve"> Agile</w:t>
      </w:r>
      <w:r w:rsidR="00BB6C14" w:rsidRPr="00637A33">
        <w:rPr>
          <w:rFonts w:asciiTheme="minorHAnsi" w:hAnsiTheme="minorHAnsi" w:cstheme="minorHAnsi"/>
          <w:color w:val="000000" w:themeColor="text1"/>
          <w:sz w:val="20"/>
          <w:szCs w:val="20"/>
        </w:rPr>
        <w:t xml:space="preserve"> practices (Scrum, TDD, Incremental &amp; Iterative development), with hands-on experience in </w:t>
      </w:r>
      <w:r w:rsidR="00BB6C14" w:rsidRPr="00BB6C14">
        <w:rPr>
          <w:rFonts w:asciiTheme="minorHAnsi" w:hAnsiTheme="minorHAnsi" w:cstheme="minorHAnsi"/>
          <w:b/>
          <w:bCs/>
          <w:color w:val="000000" w:themeColor="text1"/>
          <w:sz w:val="20"/>
          <w:szCs w:val="20"/>
        </w:rPr>
        <w:t>Junit, Mockito, Karma, Jasmine, Jest.</w:t>
      </w:r>
    </w:p>
    <w:p w14:paraId="4B3B30AC" w14:textId="77777777" w:rsidR="00EF13A5" w:rsidRPr="00F412F1" w:rsidRDefault="00BB16ED" w:rsidP="00F412F1">
      <w:pPr>
        <w:rPr>
          <w:rFonts w:asciiTheme="minorHAnsi" w:hAnsiTheme="minorHAnsi" w:cstheme="minorHAnsi"/>
          <w:b/>
          <w:color w:val="000000" w:themeColor="text1"/>
          <w:sz w:val="20"/>
          <w:szCs w:val="20"/>
          <w:u w:val="single"/>
        </w:rPr>
      </w:pPr>
      <w:r>
        <w:rPr>
          <w:rFonts w:asciiTheme="minorHAnsi" w:hAnsiTheme="minorHAnsi" w:cstheme="minorHAnsi"/>
          <w:b/>
          <w:color w:val="000000" w:themeColor="text1"/>
          <w:sz w:val="20"/>
          <w:szCs w:val="20"/>
          <w:u w:val="single"/>
        </w:rPr>
        <w:t>TECHNICAL SKILLS</w:t>
      </w:r>
    </w:p>
    <w:tbl>
      <w:tblPr>
        <w:tblW w:w="1044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970"/>
        <w:gridCol w:w="7470"/>
      </w:tblGrid>
      <w:tr w:rsidR="00F412F1" w:rsidRPr="00F412F1" w14:paraId="10B97C57" w14:textId="77777777">
        <w:trPr>
          <w:trHeight w:val="254"/>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C709F5" w14:textId="77777777" w:rsidR="00EF13A5" w:rsidRPr="00F412F1" w:rsidRDefault="00EF13A5" w:rsidP="00F412F1">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Languages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D5BCD1" w14:textId="3B911163" w:rsidR="00EF13A5" w:rsidRPr="00F412F1" w:rsidRDefault="008C5C88" w:rsidP="00F412F1">
            <w:pPr>
              <w:spacing w:after="0"/>
              <w:jc w:val="both"/>
              <w:rPr>
                <w:rFonts w:asciiTheme="minorHAnsi" w:hAnsiTheme="minorHAnsi" w:cstheme="minorHAnsi"/>
                <w:color w:val="000000" w:themeColor="text1"/>
                <w:sz w:val="20"/>
                <w:szCs w:val="20"/>
              </w:rPr>
            </w:pPr>
            <w:r w:rsidRPr="008C5C88">
              <w:rPr>
                <w:rFonts w:asciiTheme="minorHAnsi" w:hAnsiTheme="minorHAnsi" w:cstheme="minorHAnsi"/>
                <w:color w:val="000000" w:themeColor="text1"/>
                <w:sz w:val="20"/>
                <w:szCs w:val="20"/>
              </w:rPr>
              <w:t xml:space="preserve">Java </w:t>
            </w:r>
            <w:r w:rsidR="008F5262">
              <w:rPr>
                <w:rFonts w:asciiTheme="minorHAnsi" w:hAnsiTheme="minorHAnsi" w:cstheme="minorHAnsi"/>
                <w:color w:val="000000" w:themeColor="text1"/>
                <w:sz w:val="20"/>
                <w:szCs w:val="20"/>
              </w:rPr>
              <w:t>17/</w:t>
            </w:r>
            <w:r w:rsidRPr="008C5C88">
              <w:rPr>
                <w:rFonts w:asciiTheme="minorHAnsi" w:hAnsiTheme="minorHAnsi" w:cstheme="minorHAnsi"/>
                <w:color w:val="000000" w:themeColor="text1"/>
                <w:sz w:val="20"/>
                <w:szCs w:val="20"/>
              </w:rPr>
              <w:t>11/8/7, JavaScript, PHP, Python, SQL, PL/SQL, Scala, C, C++</w:t>
            </w:r>
          </w:p>
        </w:tc>
      </w:tr>
      <w:tr w:rsidR="00F412F1" w:rsidRPr="00F412F1" w14:paraId="3F18CECC" w14:textId="77777777">
        <w:trPr>
          <w:trHeight w:val="282"/>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E3C3FD" w14:textId="77777777" w:rsidR="00EF13A5" w:rsidRPr="00F412F1" w:rsidRDefault="00EF13A5" w:rsidP="00F412F1">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Enterprise Java</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AE28518" w14:textId="428E017D" w:rsidR="00EF13A5" w:rsidRPr="00F412F1" w:rsidRDefault="003161C9" w:rsidP="00F412F1">
            <w:pPr>
              <w:spacing w:after="0"/>
              <w:jc w:val="both"/>
              <w:rPr>
                <w:rFonts w:asciiTheme="minorHAnsi" w:hAnsiTheme="minorHAnsi" w:cstheme="minorHAnsi"/>
                <w:color w:val="000000" w:themeColor="text1"/>
                <w:sz w:val="20"/>
                <w:szCs w:val="20"/>
              </w:rPr>
            </w:pPr>
            <w:r w:rsidRPr="003161C9">
              <w:rPr>
                <w:rFonts w:asciiTheme="minorHAnsi" w:hAnsiTheme="minorHAnsi" w:cstheme="minorHAnsi"/>
                <w:color w:val="000000" w:themeColor="text1"/>
                <w:sz w:val="20"/>
                <w:szCs w:val="20"/>
              </w:rPr>
              <w:t>Servlets, Core java, Hibernate, JPA, JTA, JSP, JSTL, EJB, JDBC, JNDI, RMI, Applets, AWT, Multi-threading, Java Networking, Spring Framework, Spring Boot, Spring Cloud</w:t>
            </w:r>
          </w:p>
        </w:tc>
      </w:tr>
      <w:tr w:rsidR="00F412F1" w:rsidRPr="00F412F1" w14:paraId="3C04C3CF" w14:textId="77777777">
        <w:trPr>
          <w:trHeight w:val="48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C24339" w14:textId="057BBB33" w:rsidR="00EF13A5" w:rsidRPr="00F412F1" w:rsidRDefault="00936782" w:rsidP="00F412F1">
            <w:pPr>
              <w:spacing w:after="0"/>
              <w:jc w:val="both"/>
              <w:rPr>
                <w:rFonts w:asciiTheme="minorHAnsi" w:hAnsiTheme="minorHAnsi" w:cstheme="minorHAnsi"/>
                <w:color w:val="000000" w:themeColor="text1"/>
                <w:sz w:val="20"/>
                <w:szCs w:val="20"/>
              </w:rPr>
            </w:pPr>
            <w:r>
              <w:rPr>
                <w:rFonts w:asciiTheme="minorHAnsi" w:hAnsiTheme="minorHAnsi" w:cstheme="minorHAnsi"/>
                <w:b/>
                <w:color w:val="000000" w:themeColor="text1"/>
                <w:sz w:val="20"/>
                <w:szCs w:val="20"/>
              </w:rPr>
              <w:lastRenderedPageBreak/>
              <w:t>Web Technologies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99B6BF" w14:textId="0A75348E" w:rsidR="00EF13A5" w:rsidRPr="00F412F1" w:rsidRDefault="00117611" w:rsidP="00117611">
            <w:pPr>
              <w:spacing w:after="0"/>
              <w:jc w:val="both"/>
              <w:rPr>
                <w:rFonts w:asciiTheme="minorHAnsi" w:hAnsiTheme="minorHAnsi" w:cstheme="minorHAnsi"/>
                <w:color w:val="000000" w:themeColor="text1"/>
                <w:sz w:val="20"/>
                <w:szCs w:val="20"/>
              </w:rPr>
            </w:pPr>
            <w:r w:rsidRPr="00117611">
              <w:rPr>
                <w:rFonts w:asciiTheme="minorHAnsi" w:hAnsiTheme="minorHAnsi" w:cstheme="minorHAnsi"/>
                <w:color w:val="000000" w:themeColor="text1"/>
                <w:sz w:val="20"/>
                <w:szCs w:val="20"/>
              </w:rPr>
              <w:t xml:space="preserve">jQuery 1.8,1.9, jQuery, Dojo, Ext JS, Angular </w:t>
            </w:r>
            <w:r>
              <w:rPr>
                <w:rFonts w:asciiTheme="minorHAnsi" w:hAnsiTheme="minorHAnsi" w:cstheme="minorHAnsi"/>
                <w:color w:val="000000" w:themeColor="text1"/>
                <w:sz w:val="20"/>
                <w:szCs w:val="20"/>
              </w:rPr>
              <w:t>8/</w:t>
            </w:r>
            <w:r w:rsidRPr="00117611">
              <w:rPr>
                <w:rFonts w:asciiTheme="minorHAnsi" w:hAnsiTheme="minorHAnsi" w:cstheme="minorHAnsi"/>
                <w:color w:val="000000" w:themeColor="text1"/>
                <w:sz w:val="20"/>
                <w:szCs w:val="20"/>
              </w:rPr>
              <w:t>11/12, JavaScript, CSS2, CSS3, HTML4, HTML5, Node.JS, Angular 16</w:t>
            </w:r>
            <w:r>
              <w:rPr>
                <w:rFonts w:asciiTheme="minorHAnsi" w:hAnsiTheme="minorHAnsi" w:cstheme="minorHAnsi"/>
                <w:color w:val="000000" w:themeColor="text1"/>
                <w:sz w:val="20"/>
                <w:szCs w:val="20"/>
              </w:rPr>
              <w:t>/17</w:t>
            </w:r>
            <w:r w:rsidRPr="00117611">
              <w:rPr>
                <w:rFonts w:asciiTheme="minorHAnsi" w:hAnsiTheme="minorHAnsi" w:cstheme="minorHAnsi"/>
                <w:color w:val="000000" w:themeColor="text1"/>
                <w:sz w:val="20"/>
                <w:szCs w:val="20"/>
              </w:rPr>
              <w:t>, React Js, N</w:t>
            </w:r>
            <w:r>
              <w:rPr>
                <w:rFonts w:asciiTheme="minorHAnsi" w:hAnsiTheme="minorHAnsi" w:cstheme="minorHAnsi"/>
                <w:color w:val="000000" w:themeColor="text1"/>
                <w:sz w:val="20"/>
                <w:szCs w:val="20"/>
              </w:rPr>
              <w:t>ext</w:t>
            </w:r>
            <w:r w:rsidRPr="00117611">
              <w:rPr>
                <w:rFonts w:asciiTheme="minorHAnsi" w:hAnsiTheme="minorHAnsi" w:cstheme="minorHAnsi"/>
                <w:color w:val="000000" w:themeColor="text1"/>
                <w:sz w:val="20"/>
                <w:szCs w:val="20"/>
              </w:rPr>
              <w:t xml:space="preserve"> Js, Express JS</w:t>
            </w:r>
          </w:p>
        </w:tc>
      </w:tr>
      <w:tr w:rsidR="00F412F1" w:rsidRPr="00F412F1" w14:paraId="7C22BC28" w14:textId="77777777">
        <w:trPr>
          <w:trHeight w:val="48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DD8B0F2" w14:textId="77777777" w:rsidR="00EF13A5" w:rsidRPr="00F412F1" w:rsidRDefault="00EF13A5" w:rsidP="00F412F1">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Tools &amp; Framework</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D08F81A" w14:textId="190EB0C2" w:rsidR="00EF13A5" w:rsidRPr="00F412F1" w:rsidRDefault="00117611" w:rsidP="00F412F1">
            <w:pPr>
              <w:spacing w:after="0"/>
              <w:jc w:val="both"/>
              <w:rPr>
                <w:rFonts w:asciiTheme="minorHAnsi" w:hAnsiTheme="minorHAnsi" w:cstheme="minorHAnsi"/>
                <w:color w:val="000000" w:themeColor="text1"/>
                <w:sz w:val="20"/>
                <w:szCs w:val="20"/>
              </w:rPr>
            </w:pPr>
            <w:r w:rsidRPr="00117611">
              <w:rPr>
                <w:rFonts w:asciiTheme="minorHAnsi" w:hAnsiTheme="minorHAnsi" w:cstheme="minorHAnsi"/>
                <w:sz w:val="20"/>
                <w:szCs w:val="20"/>
              </w:rPr>
              <w:t>Spring</w:t>
            </w:r>
            <w:r w:rsidRPr="0078542F">
              <w:rPr>
                <w:sz w:val="20"/>
                <w:szCs w:val="20"/>
              </w:rPr>
              <w:t>,</w:t>
            </w:r>
            <w:r w:rsidRPr="0078542F">
              <w:rPr>
                <w:spacing w:val="-3"/>
                <w:sz w:val="20"/>
                <w:szCs w:val="20"/>
              </w:rPr>
              <w:t xml:space="preserve"> </w:t>
            </w:r>
            <w:r w:rsidRPr="0078542F">
              <w:rPr>
                <w:sz w:val="20"/>
                <w:szCs w:val="20"/>
              </w:rPr>
              <w:t>Spring</w:t>
            </w:r>
            <w:r w:rsidRPr="0078542F">
              <w:rPr>
                <w:spacing w:val="-3"/>
                <w:sz w:val="20"/>
                <w:szCs w:val="20"/>
              </w:rPr>
              <w:t xml:space="preserve"> </w:t>
            </w:r>
            <w:r w:rsidRPr="0078542F">
              <w:rPr>
                <w:sz w:val="20"/>
                <w:szCs w:val="20"/>
              </w:rPr>
              <w:t>Cloud,</w:t>
            </w:r>
            <w:r w:rsidRPr="0078542F">
              <w:rPr>
                <w:spacing w:val="-3"/>
                <w:sz w:val="20"/>
                <w:szCs w:val="20"/>
              </w:rPr>
              <w:t xml:space="preserve"> </w:t>
            </w:r>
            <w:r w:rsidRPr="0078542F">
              <w:rPr>
                <w:sz w:val="20"/>
                <w:szCs w:val="20"/>
              </w:rPr>
              <w:t>Spring</w:t>
            </w:r>
            <w:r w:rsidRPr="0078542F">
              <w:rPr>
                <w:spacing w:val="-3"/>
                <w:sz w:val="20"/>
                <w:szCs w:val="20"/>
              </w:rPr>
              <w:t xml:space="preserve"> </w:t>
            </w:r>
            <w:r w:rsidRPr="0078542F">
              <w:rPr>
                <w:sz w:val="20"/>
                <w:szCs w:val="20"/>
              </w:rPr>
              <w:t>MVC,</w:t>
            </w:r>
            <w:r w:rsidRPr="0078542F">
              <w:rPr>
                <w:spacing w:val="-3"/>
                <w:sz w:val="20"/>
                <w:szCs w:val="20"/>
              </w:rPr>
              <w:t xml:space="preserve"> </w:t>
            </w:r>
            <w:r w:rsidRPr="0078542F">
              <w:rPr>
                <w:sz w:val="20"/>
                <w:szCs w:val="20"/>
              </w:rPr>
              <w:t>DI,</w:t>
            </w:r>
            <w:r w:rsidRPr="0078542F">
              <w:rPr>
                <w:spacing w:val="-3"/>
                <w:sz w:val="20"/>
                <w:szCs w:val="20"/>
              </w:rPr>
              <w:t xml:space="preserve"> </w:t>
            </w:r>
            <w:r w:rsidRPr="0078542F">
              <w:rPr>
                <w:sz w:val="20"/>
                <w:szCs w:val="20"/>
              </w:rPr>
              <w:t>Spring</w:t>
            </w:r>
            <w:r w:rsidRPr="0078542F">
              <w:rPr>
                <w:spacing w:val="-4"/>
                <w:sz w:val="20"/>
                <w:szCs w:val="20"/>
              </w:rPr>
              <w:t xml:space="preserve"> </w:t>
            </w:r>
            <w:r w:rsidRPr="0078542F">
              <w:rPr>
                <w:sz w:val="20"/>
                <w:szCs w:val="20"/>
              </w:rPr>
              <w:t>AOP,</w:t>
            </w:r>
            <w:r w:rsidRPr="0078542F">
              <w:rPr>
                <w:spacing w:val="-3"/>
                <w:sz w:val="20"/>
                <w:szCs w:val="20"/>
              </w:rPr>
              <w:t xml:space="preserve"> </w:t>
            </w:r>
            <w:r w:rsidRPr="0078542F">
              <w:rPr>
                <w:sz w:val="20"/>
                <w:szCs w:val="20"/>
              </w:rPr>
              <w:t>JSF</w:t>
            </w:r>
            <w:r w:rsidRPr="0078542F">
              <w:rPr>
                <w:spacing w:val="-3"/>
                <w:sz w:val="20"/>
                <w:szCs w:val="20"/>
              </w:rPr>
              <w:t xml:space="preserve"> </w:t>
            </w:r>
            <w:r w:rsidRPr="0078542F">
              <w:rPr>
                <w:sz w:val="20"/>
                <w:szCs w:val="20"/>
              </w:rPr>
              <w:t>1.1,</w:t>
            </w:r>
            <w:r w:rsidRPr="0078542F">
              <w:rPr>
                <w:spacing w:val="-3"/>
                <w:sz w:val="20"/>
                <w:szCs w:val="20"/>
              </w:rPr>
              <w:t xml:space="preserve"> </w:t>
            </w:r>
            <w:r w:rsidRPr="0078542F">
              <w:rPr>
                <w:sz w:val="20"/>
                <w:szCs w:val="20"/>
              </w:rPr>
              <w:t>JSF</w:t>
            </w:r>
            <w:r w:rsidRPr="0078542F">
              <w:rPr>
                <w:spacing w:val="-3"/>
                <w:sz w:val="20"/>
                <w:szCs w:val="20"/>
              </w:rPr>
              <w:t xml:space="preserve"> </w:t>
            </w:r>
            <w:r w:rsidRPr="0078542F">
              <w:rPr>
                <w:sz w:val="20"/>
                <w:szCs w:val="20"/>
              </w:rPr>
              <w:t>2.1,</w:t>
            </w:r>
            <w:r w:rsidRPr="0078542F">
              <w:rPr>
                <w:spacing w:val="-3"/>
                <w:sz w:val="20"/>
                <w:szCs w:val="20"/>
              </w:rPr>
              <w:t xml:space="preserve"> </w:t>
            </w:r>
            <w:r w:rsidRPr="0078542F">
              <w:rPr>
                <w:sz w:val="20"/>
                <w:szCs w:val="20"/>
              </w:rPr>
              <w:t>GWT,</w:t>
            </w:r>
            <w:r w:rsidRPr="0078542F">
              <w:rPr>
                <w:spacing w:val="-4"/>
                <w:sz w:val="20"/>
                <w:szCs w:val="20"/>
              </w:rPr>
              <w:t xml:space="preserve"> </w:t>
            </w:r>
            <w:r w:rsidRPr="0078542F">
              <w:rPr>
                <w:sz w:val="20"/>
                <w:szCs w:val="20"/>
              </w:rPr>
              <w:t>Spring</w:t>
            </w:r>
            <w:r w:rsidRPr="0078542F">
              <w:rPr>
                <w:spacing w:val="-3"/>
                <w:sz w:val="20"/>
                <w:szCs w:val="20"/>
              </w:rPr>
              <w:t xml:space="preserve"> </w:t>
            </w:r>
            <w:r w:rsidRPr="0078542F">
              <w:rPr>
                <w:sz w:val="20"/>
                <w:szCs w:val="20"/>
              </w:rPr>
              <w:t>Boot,</w:t>
            </w:r>
            <w:r w:rsidRPr="0078542F">
              <w:rPr>
                <w:spacing w:val="-46"/>
                <w:sz w:val="20"/>
                <w:szCs w:val="20"/>
              </w:rPr>
              <w:t xml:space="preserve"> </w:t>
            </w:r>
            <w:r w:rsidRPr="0078542F">
              <w:rPr>
                <w:sz w:val="20"/>
                <w:szCs w:val="20"/>
              </w:rPr>
              <w:t>Spring</w:t>
            </w:r>
            <w:r w:rsidRPr="0078542F">
              <w:rPr>
                <w:spacing w:val="-2"/>
                <w:sz w:val="20"/>
                <w:szCs w:val="20"/>
              </w:rPr>
              <w:t xml:space="preserve"> </w:t>
            </w:r>
            <w:r w:rsidRPr="0078542F">
              <w:rPr>
                <w:sz w:val="20"/>
                <w:szCs w:val="20"/>
              </w:rPr>
              <w:t>Batch,</w:t>
            </w:r>
            <w:r w:rsidRPr="0078542F">
              <w:rPr>
                <w:spacing w:val="-2"/>
                <w:sz w:val="20"/>
                <w:szCs w:val="20"/>
              </w:rPr>
              <w:t xml:space="preserve"> </w:t>
            </w:r>
            <w:r w:rsidRPr="0078542F">
              <w:rPr>
                <w:sz w:val="20"/>
                <w:szCs w:val="20"/>
              </w:rPr>
              <w:t>Spring</w:t>
            </w:r>
            <w:r w:rsidRPr="0078542F">
              <w:rPr>
                <w:spacing w:val="-1"/>
                <w:sz w:val="20"/>
                <w:szCs w:val="20"/>
              </w:rPr>
              <w:t xml:space="preserve"> </w:t>
            </w:r>
            <w:r w:rsidRPr="0078542F">
              <w:rPr>
                <w:sz w:val="20"/>
                <w:szCs w:val="20"/>
              </w:rPr>
              <w:t>Security,</w:t>
            </w:r>
            <w:r w:rsidRPr="0078542F">
              <w:rPr>
                <w:spacing w:val="-1"/>
                <w:sz w:val="20"/>
                <w:szCs w:val="20"/>
              </w:rPr>
              <w:t xml:space="preserve"> </w:t>
            </w:r>
            <w:r w:rsidRPr="0078542F">
              <w:rPr>
                <w:sz w:val="20"/>
                <w:szCs w:val="20"/>
              </w:rPr>
              <w:t>Spring</w:t>
            </w:r>
            <w:r w:rsidRPr="0078542F">
              <w:rPr>
                <w:spacing w:val="-2"/>
                <w:sz w:val="20"/>
                <w:szCs w:val="20"/>
              </w:rPr>
              <w:t xml:space="preserve"> </w:t>
            </w:r>
            <w:r w:rsidRPr="0078542F">
              <w:rPr>
                <w:sz w:val="20"/>
                <w:szCs w:val="20"/>
              </w:rPr>
              <w:t>Data, Struts</w:t>
            </w:r>
            <w:r w:rsidRPr="0078542F">
              <w:rPr>
                <w:spacing w:val="-2"/>
                <w:sz w:val="20"/>
                <w:szCs w:val="20"/>
              </w:rPr>
              <w:t xml:space="preserve"> </w:t>
            </w:r>
            <w:r w:rsidRPr="0078542F">
              <w:rPr>
                <w:sz w:val="20"/>
                <w:szCs w:val="20"/>
              </w:rPr>
              <w:t>1.2, Struts</w:t>
            </w:r>
            <w:r w:rsidRPr="0078542F">
              <w:rPr>
                <w:spacing w:val="-2"/>
                <w:sz w:val="20"/>
                <w:szCs w:val="20"/>
              </w:rPr>
              <w:t xml:space="preserve"> </w:t>
            </w:r>
            <w:r w:rsidRPr="0078542F">
              <w:rPr>
                <w:sz w:val="20"/>
                <w:szCs w:val="20"/>
              </w:rPr>
              <w:t>2.1,</w:t>
            </w:r>
          </w:p>
        </w:tc>
      </w:tr>
      <w:tr w:rsidR="00117611" w:rsidRPr="00F412F1" w14:paraId="2E4E0EA0" w14:textId="77777777">
        <w:trPr>
          <w:trHeight w:val="277"/>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994C02" w14:textId="77777777" w:rsidR="00117611" w:rsidRPr="00F412F1" w:rsidRDefault="00117611" w:rsidP="00117611">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Web services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05BDC6" w14:textId="21B2EB70" w:rsidR="00117611" w:rsidRPr="00117611" w:rsidRDefault="00117611" w:rsidP="00117611">
            <w:pPr>
              <w:spacing w:after="0"/>
              <w:jc w:val="both"/>
              <w:rPr>
                <w:rFonts w:asciiTheme="minorHAnsi" w:hAnsiTheme="minorHAnsi" w:cstheme="minorHAnsi"/>
                <w:color w:val="000000" w:themeColor="text1"/>
                <w:sz w:val="20"/>
                <w:szCs w:val="20"/>
              </w:rPr>
            </w:pPr>
            <w:r w:rsidRPr="00117611">
              <w:rPr>
                <w:rFonts w:asciiTheme="minorHAnsi" w:hAnsiTheme="minorHAnsi" w:cstheme="minorHAnsi"/>
                <w:sz w:val="20"/>
                <w:szCs w:val="20"/>
              </w:rPr>
              <w:t>RESTful,</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JAX-RS,</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JAX-WS,</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JAX-B,</w:t>
            </w:r>
            <w:r w:rsidRPr="00117611">
              <w:rPr>
                <w:rFonts w:asciiTheme="minorHAnsi" w:hAnsiTheme="minorHAnsi" w:cstheme="minorHAnsi"/>
                <w:spacing w:val="-3"/>
                <w:sz w:val="20"/>
                <w:szCs w:val="20"/>
              </w:rPr>
              <w:t xml:space="preserve"> </w:t>
            </w:r>
            <w:r w:rsidRPr="00117611">
              <w:rPr>
                <w:rFonts w:asciiTheme="minorHAnsi" w:hAnsiTheme="minorHAnsi" w:cstheme="minorHAnsi"/>
                <w:sz w:val="20"/>
                <w:szCs w:val="20"/>
              </w:rPr>
              <w:t>Apache</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CFX,</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WSDL,</w:t>
            </w:r>
            <w:r w:rsidRPr="00117611">
              <w:rPr>
                <w:rFonts w:asciiTheme="minorHAnsi" w:hAnsiTheme="minorHAnsi" w:cstheme="minorHAnsi"/>
                <w:spacing w:val="-3"/>
                <w:sz w:val="20"/>
                <w:szCs w:val="20"/>
              </w:rPr>
              <w:t xml:space="preserve"> </w:t>
            </w:r>
            <w:r w:rsidRPr="00117611">
              <w:rPr>
                <w:rFonts w:asciiTheme="minorHAnsi" w:hAnsiTheme="minorHAnsi" w:cstheme="minorHAnsi"/>
                <w:sz w:val="20"/>
                <w:szCs w:val="20"/>
              </w:rPr>
              <w:t>SoapUI</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4.0,5.1,</w:t>
            </w:r>
            <w:r w:rsidRPr="00117611">
              <w:rPr>
                <w:rFonts w:asciiTheme="minorHAnsi" w:hAnsiTheme="minorHAnsi" w:cstheme="minorHAnsi"/>
                <w:spacing w:val="-4"/>
                <w:sz w:val="20"/>
                <w:szCs w:val="20"/>
              </w:rPr>
              <w:t xml:space="preserve"> </w:t>
            </w:r>
            <w:r w:rsidRPr="00117611">
              <w:rPr>
                <w:rFonts w:asciiTheme="minorHAnsi" w:hAnsiTheme="minorHAnsi" w:cstheme="minorHAnsi"/>
                <w:sz w:val="20"/>
                <w:szCs w:val="20"/>
              </w:rPr>
              <w:t>Tcp Mon,</w:t>
            </w:r>
            <w:r w:rsidRPr="00117611">
              <w:rPr>
                <w:rFonts w:asciiTheme="minorHAnsi" w:hAnsiTheme="minorHAnsi" w:cstheme="minorHAnsi"/>
                <w:spacing w:val="-3"/>
                <w:sz w:val="20"/>
                <w:szCs w:val="20"/>
              </w:rPr>
              <w:t xml:space="preserve"> </w:t>
            </w:r>
            <w:r w:rsidRPr="00117611">
              <w:rPr>
                <w:rFonts w:asciiTheme="minorHAnsi" w:hAnsiTheme="minorHAnsi" w:cstheme="minorHAnsi"/>
                <w:sz w:val="20"/>
                <w:szCs w:val="20"/>
              </w:rPr>
              <w:t>UDDI</w:t>
            </w:r>
          </w:p>
        </w:tc>
      </w:tr>
      <w:tr w:rsidR="00B96378" w:rsidRPr="00F412F1" w14:paraId="13BAA677" w14:textId="77777777">
        <w:trPr>
          <w:trHeight w:val="280"/>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93E4B9" w14:textId="77777777" w:rsidR="00B96378" w:rsidRPr="00F412F1" w:rsidRDefault="00B96378" w:rsidP="00B96378">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Web/App Servers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BA4374" w14:textId="3F7387C6" w:rsidR="00B96378" w:rsidRPr="00F412F1" w:rsidRDefault="00CB7452" w:rsidP="00B96378">
            <w:pPr>
              <w:spacing w:after="0"/>
              <w:jc w:val="both"/>
              <w:rPr>
                <w:rFonts w:asciiTheme="minorHAnsi" w:hAnsiTheme="minorHAnsi" w:cstheme="minorHAnsi"/>
                <w:color w:val="000000" w:themeColor="text1"/>
                <w:sz w:val="20"/>
                <w:szCs w:val="20"/>
              </w:rPr>
            </w:pPr>
            <w:r w:rsidRPr="00CB7452">
              <w:rPr>
                <w:rFonts w:asciiTheme="minorHAnsi" w:hAnsiTheme="minorHAnsi" w:cstheme="minorHAnsi"/>
                <w:color w:val="000000" w:themeColor="text1"/>
                <w:sz w:val="20"/>
                <w:szCs w:val="20"/>
              </w:rPr>
              <w:t>Oracle WebLogic10.x/9.x, Apache Tomcat8.0/7.x/6.x, WebSphere, JBoss, Jenkins</w:t>
            </w:r>
          </w:p>
        </w:tc>
      </w:tr>
      <w:tr w:rsidR="00B96378" w:rsidRPr="00F412F1" w14:paraId="3E08A74C"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90D73A" w14:textId="77777777" w:rsidR="00B96378" w:rsidRPr="00F412F1" w:rsidRDefault="00B96378" w:rsidP="00B96378">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Database</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19DCE86" w14:textId="7061095B" w:rsidR="00B96378" w:rsidRPr="00F412F1" w:rsidRDefault="00A4256A" w:rsidP="00B96378">
            <w:pPr>
              <w:spacing w:after="0"/>
              <w:jc w:val="both"/>
              <w:rPr>
                <w:rFonts w:asciiTheme="minorHAnsi" w:hAnsiTheme="minorHAnsi" w:cstheme="minorHAnsi"/>
                <w:color w:val="000000" w:themeColor="text1"/>
                <w:sz w:val="20"/>
                <w:szCs w:val="20"/>
              </w:rPr>
            </w:pPr>
            <w:r w:rsidRPr="00A4256A">
              <w:rPr>
                <w:rFonts w:asciiTheme="minorHAnsi" w:hAnsiTheme="minorHAnsi" w:cstheme="minorHAnsi"/>
                <w:color w:val="000000" w:themeColor="text1"/>
                <w:sz w:val="20"/>
                <w:szCs w:val="20"/>
              </w:rPr>
              <w:t>SQL Server, MySQL, PostgreSQL, Oracle, DB2, NoSQL, MongoDB, DynamoDB, Cassandra</w:t>
            </w:r>
          </w:p>
        </w:tc>
      </w:tr>
      <w:tr w:rsidR="008E2869" w:rsidRPr="00F412F1" w14:paraId="323E61FA"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E487C7" w14:textId="2ADFC880" w:rsidR="008E2869" w:rsidRPr="00F412F1" w:rsidRDefault="008E2869" w:rsidP="00B96378">
            <w:pPr>
              <w:spacing w:after="0"/>
              <w:jc w:val="both"/>
              <w:rPr>
                <w:rFonts w:asciiTheme="minorHAnsi" w:hAnsiTheme="minorHAnsi" w:cstheme="minorHAnsi"/>
                <w:b/>
                <w:color w:val="000000" w:themeColor="text1"/>
                <w:sz w:val="20"/>
                <w:szCs w:val="20"/>
              </w:rPr>
            </w:pPr>
            <w:r>
              <w:rPr>
                <w:rFonts w:asciiTheme="minorHAnsi" w:hAnsiTheme="minorHAnsi" w:cstheme="minorHAnsi"/>
                <w:b/>
                <w:color w:val="000000" w:themeColor="text1"/>
                <w:sz w:val="20"/>
                <w:szCs w:val="20"/>
              </w:rPr>
              <w:t>Methodologies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39CB70" w14:textId="145CC5B9" w:rsidR="008E2869" w:rsidRPr="00A4256A" w:rsidRDefault="00B25EAA" w:rsidP="00B96378">
            <w:pPr>
              <w:spacing w:after="0"/>
              <w:jc w:val="both"/>
              <w:rPr>
                <w:rFonts w:asciiTheme="minorHAnsi" w:hAnsiTheme="minorHAnsi" w:cstheme="minorHAnsi"/>
                <w:color w:val="000000" w:themeColor="text1"/>
                <w:sz w:val="20"/>
                <w:szCs w:val="20"/>
              </w:rPr>
            </w:pPr>
            <w:r w:rsidRPr="00B25EAA">
              <w:rPr>
                <w:rFonts w:asciiTheme="minorHAnsi" w:hAnsiTheme="minorHAnsi" w:cstheme="minorHAnsi"/>
                <w:color w:val="000000" w:themeColor="text1"/>
                <w:sz w:val="20"/>
                <w:szCs w:val="20"/>
              </w:rPr>
              <w:t>Agile, Scrum, Kanban, Waterfall, Test Driven Development (TDD), OOAD, SDLC</w:t>
            </w:r>
          </w:p>
        </w:tc>
      </w:tr>
      <w:tr w:rsidR="00F523A7" w:rsidRPr="00F412F1" w14:paraId="153DCB32"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06E66C" w14:textId="61E29025" w:rsidR="00F523A7" w:rsidRPr="00F412F1" w:rsidRDefault="00C2411D" w:rsidP="00F523A7">
            <w:pPr>
              <w:spacing w:after="0"/>
              <w:jc w:val="both"/>
              <w:rPr>
                <w:rFonts w:asciiTheme="minorHAnsi" w:hAnsiTheme="minorHAnsi" w:cstheme="minorHAnsi"/>
                <w:color w:val="000000" w:themeColor="text1"/>
                <w:sz w:val="20"/>
                <w:szCs w:val="20"/>
              </w:rPr>
            </w:pPr>
            <w:r w:rsidRPr="00C2411D">
              <w:rPr>
                <w:rFonts w:asciiTheme="minorHAnsi" w:hAnsiTheme="minorHAnsi" w:cstheme="minorHAnsi"/>
                <w:b/>
                <w:color w:val="000000" w:themeColor="text1"/>
                <w:sz w:val="20"/>
                <w:szCs w:val="20"/>
              </w:rPr>
              <w:t>PM Tools &amp; Security</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CC2B8F1" w14:textId="34179FFB" w:rsidR="00F523A7" w:rsidRPr="007F3844" w:rsidRDefault="007F3844" w:rsidP="00F523A7">
            <w:pPr>
              <w:spacing w:after="0"/>
              <w:jc w:val="both"/>
              <w:rPr>
                <w:rFonts w:asciiTheme="minorHAnsi" w:hAnsiTheme="minorHAnsi" w:cstheme="minorHAnsi"/>
                <w:color w:val="000000" w:themeColor="text1"/>
                <w:sz w:val="20"/>
                <w:szCs w:val="20"/>
              </w:rPr>
            </w:pPr>
            <w:r w:rsidRPr="007F3844">
              <w:rPr>
                <w:rFonts w:asciiTheme="minorHAnsi" w:hAnsiTheme="minorHAnsi" w:cstheme="minorHAnsi"/>
                <w:sz w:val="20"/>
                <w:szCs w:val="20"/>
              </w:rPr>
              <w:t>Jira, Asana, Microsoft Teams, OAuth2.0, JWT, SSL, TLS.</w:t>
            </w:r>
          </w:p>
        </w:tc>
      </w:tr>
      <w:tr w:rsidR="00F523A7" w:rsidRPr="00F412F1" w14:paraId="7122DD45"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A9083D" w14:textId="706FEA56" w:rsidR="00F523A7" w:rsidRPr="00F412F1" w:rsidRDefault="00F523A7" w:rsidP="00F523A7">
            <w:pPr>
              <w:spacing w:after="0"/>
              <w:jc w:val="both"/>
              <w:rPr>
                <w:rFonts w:asciiTheme="minorHAnsi" w:hAnsiTheme="minorHAnsi" w:cstheme="minorHAnsi"/>
                <w:color w:val="000000" w:themeColor="text1"/>
                <w:sz w:val="20"/>
                <w:szCs w:val="20"/>
              </w:rPr>
            </w:pPr>
            <w:r>
              <w:rPr>
                <w:rFonts w:asciiTheme="minorHAnsi" w:hAnsiTheme="minorHAnsi" w:cstheme="minorHAnsi"/>
                <w:b/>
                <w:color w:val="000000" w:themeColor="text1"/>
                <w:sz w:val="20"/>
                <w:szCs w:val="20"/>
              </w:rPr>
              <w:t>Logging &amp; Code Quality</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AE0C83" w14:textId="64392E26" w:rsidR="00F523A7" w:rsidRPr="00F412F1" w:rsidRDefault="00F523A7" w:rsidP="00F523A7">
            <w:pPr>
              <w:spacing w:after="0"/>
              <w:jc w:val="both"/>
              <w:rPr>
                <w:rFonts w:asciiTheme="minorHAnsi" w:hAnsiTheme="minorHAnsi" w:cstheme="minorHAnsi"/>
                <w:color w:val="000000" w:themeColor="text1"/>
                <w:sz w:val="20"/>
                <w:szCs w:val="20"/>
              </w:rPr>
            </w:pPr>
            <w:r w:rsidRPr="00FE72D0">
              <w:rPr>
                <w:rFonts w:asciiTheme="minorHAnsi" w:hAnsiTheme="minorHAnsi" w:cstheme="minorHAnsi"/>
                <w:color w:val="000000" w:themeColor="text1"/>
                <w:sz w:val="20"/>
                <w:szCs w:val="20"/>
              </w:rPr>
              <w:t xml:space="preserve">Log4J, Slf4J, Cloud Watch, SonarQube, Sonar </w:t>
            </w:r>
            <w:r w:rsidR="007F3844" w:rsidRPr="00FE72D0">
              <w:rPr>
                <w:rFonts w:asciiTheme="minorHAnsi" w:hAnsiTheme="minorHAnsi" w:cstheme="minorHAnsi"/>
                <w:color w:val="000000" w:themeColor="text1"/>
                <w:sz w:val="20"/>
                <w:szCs w:val="20"/>
              </w:rPr>
              <w:t>Lint</w:t>
            </w:r>
            <w:r w:rsidRPr="00FE72D0">
              <w:rPr>
                <w:rFonts w:asciiTheme="minorHAnsi" w:hAnsiTheme="minorHAnsi" w:cstheme="minorHAnsi"/>
                <w:color w:val="000000" w:themeColor="text1"/>
                <w:sz w:val="20"/>
                <w:szCs w:val="20"/>
              </w:rPr>
              <w:t>, ESLint, Splunk</w:t>
            </w:r>
          </w:p>
        </w:tc>
      </w:tr>
      <w:tr w:rsidR="00F523A7" w:rsidRPr="00F412F1" w14:paraId="7D13D090"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18F9E8B" w14:textId="77777777" w:rsidR="00F523A7" w:rsidRPr="00F412F1" w:rsidRDefault="00F523A7" w:rsidP="00F523A7">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Version Control</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C22BB6" w14:textId="7AAE6209" w:rsidR="00F523A7" w:rsidRPr="00F412F1" w:rsidRDefault="00F523A7" w:rsidP="00F523A7">
            <w:pPr>
              <w:spacing w:after="0"/>
              <w:jc w:val="both"/>
              <w:rPr>
                <w:rFonts w:asciiTheme="minorHAnsi" w:hAnsiTheme="minorHAnsi" w:cstheme="minorHAnsi"/>
                <w:color w:val="000000" w:themeColor="text1"/>
                <w:sz w:val="20"/>
                <w:szCs w:val="20"/>
              </w:rPr>
            </w:pPr>
            <w:r w:rsidRPr="000030D7">
              <w:rPr>
                <w:rFonts w:asciiTheme="minorHAnsi" w:hAnsiTheme="minorHAnsi" w:cstheme="minorHAnsi"/>
                <w:color w:val="000000" w:themeColor="text1"/>
                <w:sz w:val="20"/>
                <w:szCs w:val="20"/>
              </w:rPr>
              <w:t>GIT, SVN, GitHub, GitLab, Clear case, bitbucket</w:t>
            </w:r>
          </w:p>
        </w:tc>
      </w:tr>
      <w:tr w:rsidR="00F523A7" w:rsidRPr="00F412F1" w14:paraId="1BBEDDFC"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351048" w14:textId="77777777" w:rsidR="00F523A7" w:rsidRPr="00F412F1" w:rsidRDefault="00F523A7" w:rsidP="00F523A7">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Testing Tools/ Others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ABE909F" w14:textId="37B4E9C6" w:rsidR="00F523A7" w:rsidRPr="00F412F1" w:rsidRDefault="00F523A7" w:rsidP="00F523A7">
            <w:pPr>
              <w:spacing w:after="0"/>
              <w:jc w:val="both"/>
              <w:rPr>
                <w:rFonts w:asciiTheme="minorHAnsi" w:hAnsiTheme="minorHAnsi" w:cstheme="minorHAnsi"/>
                <w:color w:val="000000" w:themeColor="text1"/>
                <w:sz w:val="20"/>
                <w:szCs w:val="20"/>
              </w:rPr>
            </w:pPr>
            <w:r w:rsidRPr="00F1210F">
              <w:rPr>
                <w:rFonts w:asciiTheme="minorHAnsi" w:hAnsiTheme="minorHAnsi" w:cstheme="minorHAnsi"/>
                <w:color w:val="000000" w:themeColor="text1"/>
                <w:sz w:val="20"/>
                <w:szCs w:val="20"/>
              </w:rPr>
              <w:t>Junit, Mockito, Jasmine, Karma, Kibana, Cucumber, Mocha, Swagger, Selenium, Postman</w:t>
            </w:r>
          </w:p>
        </w:tc>
      </w:tr>
      <w:tr w:rsidR="00F523A7" w:rsidRPr="00F412F1" w14:paraId="652A4A0A"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56C532" w14:textId="162E69DA" w:rsidR="00F523A7" w:rsidRPr="00F412F1" w:rsidRDefault="00F523A7" w:rsidP="00F523A7">
            <w:pPr>
              <w:spacing w:after="0"/>
              <w:jc w:val="both"/>
              <w:rPr>
                <w:rFonts w:asciiTheme="minorHAnsi" w:hAnsiTheme="minorHAnsi" w:cstheme="minorHAnsi"/>
                <w:color w:val="000000" w:themeColor="text1"/>
                <w:sz w:val="20"/>
                <w:szCs w:val="20"/>
              </w:rPr>
            </w:pPr>
            <w:r w:rsidRPr="00834E15">
              <w:rPr>
                <w:rFonts w:asciiTheme="minorHAnsi" w:hAnsiTheme="minorHAnsi" w:cstheme="minorHAnsi"/>
                <w:b/>
                <w:color w:val="000000" w:themeColor="text1"/>
                <w:sz w:val="20"/>
                <w:szCs w:val="20"/>
              </w:rPr>
              <w:t>Modeling, Build Tools &amp; OS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D7CEEE" w14:textId="553FD497" w:rsidR="00F523A7" w:rsidRPr="00F412F1" w:rsidRDefault="00F523A7" w:rsidP="00F523A7">
            <w:pPr>
              <w:spacing w:after="0"/>
              <w:jc w:val="both"/>
              <w:rPr>
                <w:rFonts w:asciiTheme="minorHAnsi" w:hAnsiTheme="minorHAnsi" w:cstheme="minorHAnsi"/>
                <w:color w:val="000000" w:themeColor="text1"/>
                <w:sz w:val="20"/>
                <w:szCs w:val="20"/>
              </w:rPr>
            </w:pPr>
            <w:r w:rsidRPr="00000B6E">
              <w:rPr>
                <w:rFonts w:asciiTheme="minorHAnsi" w:hAnsiTheme="minorHAnsi" w:cstheme="minorHAnsi"/>
                <w:color w:val="000000" w:themeColor="text1"/>
                <w:sz w:val="20"/>
                <w:szCs w:val="20"/>
              </w:rPr>
              <w:t>Maven, Gradle, ANT, UML, Rational Rose, Windows, Mac, Linux, UNIX</w:t>
            </w:r>
          </w:p>
        </w:tc>
      </w:tr>
      <w:tr w:rsidR="00F523A7" w:rsidRPr="00F412F1" w14:paraId="24542B1B" w14:textId="77777777">
        <w:trPr>
          <w:trHeight w:val="221"/>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6749B6" w14:textId="77777777" w:rsidR="00F523A7" w:rsidRPr="00F412F1" w:rsidRDefault="00F523A7" w:rsidP="00F523A7">
            <w:pPr>
              <w:spacing w:after="0"/>
              <w:jc w:val="both"/>
              <w:rPr>
                <w:rFonts w:asciiTheme="minorHAnsi" w:hAnsiTheme="minorHAnsi" w:cstheme="minorHAnsi"/>
                <w:color w:val="000000" w:themeColor="text1"/>
                <w:sz w:val="20"/>
                <w:szCs w:val="20"/>
              </w:rPr>
            </w:pPr>
            <w:r w:rsidRPr="00F412F1">
              <w:rPr>
                <w:rFonts w:asciiTheme="minorHAnsi" w:hAnsiTheme="minorHAnsi" w:cstheme="minorHAnsi"/>
                <w:b/>
                <w:color w:val="000000" w:themeColor="text1"/>
                <w:sz w:val="20"/>
                <w:szCs w:val="20"/>
              </w:rPr>
              <w:t>Design Patterns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F838A0E" w14:textId="77777777" w:rsidR="00F523A7" w:rsidRPr="00F412F1" w:rsidRDefault="00F523A7" w:rsidP="00F523A7">
            <w:pPr>
              <w:spacing w:after="0"/>
              <w:jc w:val="both"/>
              <w:rPr>
                <w:rFonts w:asciiTheme="minorHAnsi" w:hAnsiTheme="minorHAnsi" w:cstheme="minorHAnsi"/>
                <w:color w:val="000000" w:themeColor="text1"/>
                <w:sz w:val="20"/>
                <w:szCs w:val="20"/>
              </w:rPr>
            </w:pPr>
            <w:r w:rsidRPr="00F412F1">
              <w:rPr>
                <w:rFonts w:asciiTheme="minorHAnsi" w:hAnsiTheme="minorHAnsi" w:cstheme="minorHAnsi"/>
                <w:color w:val="000000" w:themeColor="text1"/>
                <w:sz w:val="20"/>
                <w:szCs w:val="20"/>
              </w:rPr>
              <w:t>MVC, Front Controller, Singleton, Business Delegate and DAO patterns</w:t>
            </w:r>
          </w:p>
        </w:tc>
      </w:tr>
      <w:tr w:rsidR="00432B73" w:rsidRPr="00F412F1" w14:paraId="3CF9770C" w14:textId="77777777" w:rsidTr="00443BD2">
        <w:trPr>
          <w:trHeight w:val="423"/>
          <w:jc w:val="center"/>
        </w:trPr>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4A5CF9" w14:textId="7A6289C1" w:rsidR="00432B73" w:rsidRPr="00F412F1" w:rsidRDefault="00C555EF" w:rsidP="00F523A7">
            <w:pPr>
              <w:spacing w:after="0"/>
              <w:jc w:val="both"/>
              <w:rPr>
                <w:rFonts w:asciiTheme="minorHAnsi" w:hAnsiTheme="minorHAnsi" w:cstheme="minorHAnsi"/>
                <w:b/>
                <w:color w:val="000000" w:themeColor="text1"/>
                <w:sz w:val="20"/>
                <w:szCs w:val="20"/>
              </w:rPr>
            </w:pPr>
            <w:r>
              <w:rPr>
                <w:rFonts w:asciiTheme="minorHAnsi" w:hAnsiTheme="minorHAnsi" w:cstheme="minorHAnsi"/>
                <w:b/>
                <w:color w:val="000000" w:themeColor="text1"/>
                <w:sz w:val="20"/>
                <w:szCs w:val="20"/>
              </w:rPr>
              <w:t>Cloud a</w:t>
            </w:r>
            <w:r w:rsidR="007A2E98">
              <w:rPr>
                <w:rFonts w:asciiTheme="minorHAnsi" w:hAnsiTheme="minorHAnsi" w:cstheme="minorHAnsi"/>
                <w:b/>
                <w:color w:val="000000" w:themeColor="text1"/>
                <w:sz w:val="20"/>
                <w:szCs w:val="20"/>
              </w:rPr>
              <w:t>nd Cont</w:t>
            </w:r>
            <w:r w:rsidR="00571779">
              <w:rPr>
                <w:rFonts w:asciiTheme="minorHAnsi" w:hAnsiTheme="minorHAnsi" w:cstheme="minorHAnsi"/>
                <w:b/>
                <w:color w:val="000000" w:themeColor="text1"/>
                <w:sz w:val="20"/>
                <w:szCs w:val="20"/>
              </w:rPr>
              <w:t>ainerization tools</w:t>
            </w:r>
          </w:p>
        </w:tc>
        <w:tc>
          <w:tcPr>
            <w:tcW w:w="74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DD6F09" w14:textId="0B0C94E6" w:rsidR="00432B73" w:rsidRPr="00F412F1" w:rsidRDefault="008502B8" w:rsidP="00F523A7">
            <w:pPr>
              <w:spacing w:after="0"/>
              <w:jc w:val="both"/>
              <w:rPr>
                <w:rFonts w:asciiTheme="minorHAnsi" w:hAnsiTheme="minorHAnsi" w:cstheme="minorHAnsi"/>
                <w:color w:val="000000" w:themeColor="text1"/>
                <w:sz w:val="20"/>
                <w:szCs w:val="20"/>
              </w:rPr>
            </w:pPr>
            <w:r w:rsidRPr="008502B8">
              <w:rPr>
                <w:rFonts w:asciiTheme="minorHAnsi" w:hAnsiTheme="minorHAnsi" w:cstheme="minorHAnsi"/>
                <w:color w:val="000000" w:themeColor="text1"/>
                <w:sz w:val="20"/>
                <w:szCs w:val="20"/>
              </w:rPr>
              <w:t>OpenShift, (AWS EC2, ECS, S3, RDS, Lambda, CLI, Cloud Watch), GCP, Azure, Docker, Kubernetes, Terraform</w:t>
            </w:r>
            <w:r w:rsidR="0020378F">
              <w:rPr>
                <w:rFonts w:asciiTheme="minorHAnsi" w:hAnsiTheme="minorHAnsi" w:cstheme="minorHAnsi"/>
                <w:color w:val="000000" w:themeColor="text1"/>
                <w:sz w:val="20"/>
                <w:szCs w:val="20"/>
              </w:rPr>
              <w:t xml:space="preserve">, Harness, Red hat OpenShift, </w:t>
            </w:r>
            <w:r w:rsidR="00FE1028">
              <w:rPr>
                <w:rFonts w:asciiTheme="minorHAnsi" w:hAnsiTheme="minorHAnsi" w:cstheme="minorHAnsi"/>
                <w:color w:val="000000" w:themeColor="text1"/>
                <w:sz w:val="20"/>
                <w:szCs w:val="20"/>
              </w:rPr>
              <w:t>GitHub</w:t>
            </w:r>
            <w:r w:rsidR="0020378F">
              <w:rPr>
                <w:rFonts w:asciiTheme="minorHAnsi" w:hAnsiTheme="minorHAnsi" w:cstheme="minorHAnsi"/>
                <w:color w:val="000000" w:themeColor="text1"/>
                <w:sz w:val="20"/>
                <w:szCs w:val="20"/>
              </w:rPr>
              <w:t xml:space="preserve"> actions</w:t>
            </w:r>
          </w:p>
        </w:tc>
      </w:tr>
    </w:tbl>
    <w:p w14:paraId="31060A1E" w14:textId="77777777" w:rsidR="0020378F" w:rsidRDefault="00096029" w:rsidP="00F412F1">
      <w:pPr>
        <w:spacing w:after="0"/>
        <w:rPr>
          <w:rFonts w:asciiTheme="minorHAnsi" w:hAnsiTheme="minorHAnsi" w:cstheme="minorHAnsi"/>
          <w:b/>
          <w:color w:val="000000" w:themeColor="text1"/>
          <w:sz w:val="20"/>
          <w:szCs w:val="20"/>
          <w:u w:val="single"/>
        </w:rPr>
      </w:pPr>
      <w:r w:rsidRPr="00096029">
        <w:rPr>
          <w:rFonts w:asciiTheme="minorHAnsi" w:hAnsiTheme="minorHAnsi" w:cstheme="minorHAnsi"/>
          <w:b/>
          <w:color w:val="000000" w:themeColor="text1"/>
          <w:sz w:val="20"/>
          <w:szCs w:val="20"/>
          <w:u w:val="single"/>
        </w:rPr>
        <w:t>PROFESSIONAL EXPERIENCE</w:t>
      </w:r>
    </w:p>
    <w:p w14:paraId="4441114A" w14:textId="3F8479A2" w:rsidR="0020378F" w:rsidRDefault="0020378F" w:rsidP="0020378F">
      <w:pPr>
        <w:tabs>
          <w:tab w:val="left" w:pos="720"/>
        </w:tabs>
        <w:spacing w:after="0"/>
        <w:jc w:val="both"/>
        <w:rPr>
          <w:rFonts w:asciiTheme="minorHAnsi" w:hAnsiTheme="minorHAnsi" w:cstheme="minorHAnsi"/>
          <w:b/>
          <w:color w:val="000000" w:themeColor="text1"/>
          <w:sz w:val="20"/>
          <w:szCs w:val="20"/>
        </w:rPr>
      </w:pPr>
      <w:r w:rsidRPr="000540FB">
        <w:rPr>
          <w:rFonts w:asciiTheme="minorHAnsi" w:hAnsiTheme="minorHAnsi" w:cstheme="minorHAnsi"/>
          <w:b/>
          <w:color w:val="000000" w:themeColor="text1"/>
          <w:sz w:val="20"/>
          <w:szCs w:val="20"/>
          <w:highlight w:val="lightGray"/>
        </w:rPr>
        <w:t>Client:</w:t>
      </w:r>
      <w:r>
        <w:rPr>
          <w:rFonts w:asciiTheme="minorHAnsi" w:hAnsiTheme="minorHAnsi" w:cstheme="minorHAnsi"/>
          <w:b/>
          <w:color w:val="000000" w:themeColor="text1"/>
          <w:sz w:val="20"/>
          <w:szCs w:val="20"/>
          <w:highlight w:val="lightGray"/>
        </w:rPr>
        <w:t xml:space="preserve"> </w:t>
      </w:r>
      <w:r w:rsidR="00B45F95">
        <w:rPr>
          <w:rFonts w:asciiTheme="minorHAnsi" w:hAnsiTheme="minorHAnsi" w:cstheme="minorHAnsi"/>
          <w:b/>
          <w:color w:val="000000" w:themeColor="text1"/>
          <w:sz w:val="20"/>
          <w:szCs w:val="20"/>
          <w:highlight w:val="lightGray"/>
        </w:rPr>
        <w:t>Master Card</w:t>
      </w:r>
      <w:r>
        <w:rPr>
          <w:rFonts w:asciiTheme="minorHAnsi" w:hAnsiTheme="minorHAnsi" w:cstheme="minorHAnsi"/>
          <w:b/>
          <w:color w:val="000000" w:themeColor="text1"/>
          <w:sz w:val="20"/>
          <w:szCs w:val="20"/>
          <w:highlight w:val="lightGray"/>
        </w:rPr>
        <w:t>,</w:t>
      </w:r>
      <w:r w:rsidR="00FE1028">
        <w:rPr>
          <w:rFonts w:asciiTheme="minorHAnsi" w:hAnsiTheme="minorHAnsi" w:cstheme="minorHAnsi"/>
          <w:b/>
          <w:color w:val="000000" w:themeColor="text1"/>
          <w:sz w:val="20"/>
          <w:szCs w:val="20"/>
          <w:highlight w:val="lightGray"/>
        </w:rPr>
        <w:t xml:space="preserve"> </w:t>
      </w:r>
      <w:r w:rsidR="00B45F95">
        <w:rPr>
          <w:rFonts w:asciiTheme="minorHAnsi" w:hAnsiTheme="minorHAnsi" w:cstheme="minorHAnsi"/>
          <w:b/>
          <w:color w:val="000000" w:themeColor="text1"/>
          <w:sz w:val="20"/>
          <w:szCs w:val="20"/>
          <w:highlight w:val="lightGray"/>
        </w:rPr>
        <w:t>Purchase</w:t>
      </w:r>
      <w:r w:rsidR="00FE1028">
        <w:rPr>
          <w:rFonts w:asciiTheme="minorHAnsi" w:hAnsiTheme="minorHAnsi" w:cstheme="minorHAnsi"/>
          <w:b/>
          <w:color w:val="000000" w:themeColor="text1"/>
          <w:sz w:val="20"/>
          <w:szCs w:val="20"/>
          <w:highlight w:val="lightGray"/>
        </w:rPr>
        <w:t xml:space="preserve">, </w:t>
      </w:r>
      <w:r w:rsidR="00B45F95">
        <w:rPr>
          <w:rFonts w:asciiTheme="minorHAnsi" w:hAnsiTheme="minorHAnsi" w:cstheme="minorHAnsi"/>
          <w:b/>
          <w:color w:val="000000" w:themeColor="text1"/>
          <w:sz w:val="20"/>
          <w:szCs w:val="20"/>
          <w:highlight w:val="lightGray"/>
        </w:rPr>
        <w:t>NY</w:t>
      </w:r>
      <w:r w:rsidRPr="000540FB">
        <w:rPr>
          <w:rFonts w:asciiTheme="minorHAnsi" w:hAnsiTheme="minorHAnsi" w:cstheme="minorHAnsi"/>
          <w:b/>
          <w:color w:val="000000" w:themeColor="text1"/>
          <w:sz w:val="20"/>
          <w:szCs w:val="20"/>
          <w:highlight w:val="lightGray"/>
        </w:rPr>
        <w:t xml:space="preserve">                                                      </w:t>
      </w:r>
      <w:r>
        <w:rPr>
          <w:rFonts w:asciiTheme="minorHAnsi" w:hAnsiTheme="minorHAnsi" w:cstheme="minorHAnsi"/>
          <w:b/>
          <w:color w:val="000000" w:themeColor="text1"/>
          <w:sz w:val="20"/>
          <w:szCs w:val="20"/>
          <w:highlight w:val="lightGray"/>
        </w:rPr>
        <w:t xml:space="preserve">    </w:t>
      </w:r>
      <w:r w:rsidRPr="000540FB">
        <w:rPr>
          <w:rFonts w:asciiTheme="minorHAnsi" w:hAnsiTheme="minorHAnsi" w:cstheme="minorHAnsi"/>
          <w:b/>
          <w:color w:val="000000" w:themeColor="text1"/>
          <w:sz w:val="20"/>
          <w:szCs w:val="20"/>
          <w:highlight w:val="lightGray"/>
        </w:rPr>
        <w:t xml:space="preserve">  </w:t>
      </w:r>
      <w:r w:rsidR="00FE1028">
        <w:rPr>
          <w:rFonts w:asciiTheme="minorHAnsi" w:hAnsiTheme="minorHAnsi" w:cstheme="minorHAnsi"/>
          <w:b/>
          <w:color w:val="000000" w:themeColor="text1"/>
          <w:sz w:val="20"/>
          <w:szCs w:val="20"/>
          <w:highlight w:val="lightGray"/>
        </w:rPr>
        <w:t xml:space="preserve">                                                                             May</w:t>
      </w:r>
      <w:r w:rsidRPr="000540FB">
        <w:rPr>
          <w:rFonts w:asciiTheme="minorHAnsi" w:hAnsiTheme="minorHAnsi" w:cstheme="minorHAnsi"/>
          <w:b/>
          <w:color w:val="000000" w:themeColor="text1"/>
          <w:sz w:val="20"/>
          <w:szCs w:val="20"/>
          <w:highlight w:val="lightGray"/>
        </w:rPr>
        <w:t>202</w:t>
      </w:r>
      <w:r w:rsidR="00FE1028">
        <w:rPr>
          <w:rFonts w:asciiTheme="minorHAnsi" w:hAnsiTheme="minorHAnsi" w:cstheme="minorHAnsi"/>
          <w:b/>
          <w:color w:val="000000" w:themeColor="text1"/>
          <w:sz w:val="20"/>
          <w:szCs w:val="20"/>
          <w:highlight w:val="lightGray"/>
        </w:rPr>
        <w:t>5</w:t>
      </w:r>
      <w:r w:rsidRPr="000540FB">
        <w:rPr>
          <w:rFonts w:asciiTheme="minorHAnsi" w:hAnsiTheme="minorHAnsi" w:cstheme="minorHAnsi"/>
          <w:b/>
          <w:color w:val="000000" w:themeColor="text1"/>
          <w:sz w:val="20"/>
          <w:szCs w:val="20"/>
          <w:highlight w:val="lightGray"/>
        </w:rPr>
        <w:t xml:space="preserve"> to present</w:t>
      </w:r>
    </w:p>
    <w:p w14:paraId="0F410CDE" w14:textId="02A57173" w:rsidR="0020378F" w:rsidRDefault="0020378F" w:rsidP="0020378F">
      <w:pPr>
        <w:spacing w:after="0"/>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 xml:space="preserve">Role: </w:t>
      </w:r>
      <w:r>
        <w:rPr>
          <w:rFonts w:asciiTheme="minorHAnsi" w:hAnsiTheme="minorHAnsi" w:cstheme="minorHAnsi"/>
          <w:b/>
          <w:color w:val="000000" w:themeColor="text1"/>
          <w:sz w:val="20"/>
          <w:szCs w:val="20"/>
        </w:rPr>
        <w:t xml:space="preserve">Sr. </w:t>
      </w:r>
      <w:r w:rsidR="00FE1028">
        <w:rPr>
          <w:rFonts w:asciiTheme="minorHAnsi" w:hAnsiTheme="minorHAnsi" w:cstheme="minorHAnsi"/>
          <w:b/>
          <w:color w:val="000000" w:themeColor="text1"/>
          <w:sz w:val="20"/>
          <w:szCs w:val="20"/>
        </w:rPr>
        <w:t>Software Engineer</w:t>
      </w:r>
    </w:p>
    <w:p w14:paraId="549A75D9" w14:textId="77777777" w:rsidR="000F1292" w:rsidRDefault="000F1292" w:rsidP="000F1292">
      <w:pPr>
        <w:spacing w:after="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Responsibilities:</w:t>
      </w:r>
    </w:p>
    <w:p w14:paraId="3F3701E6" w14:textId="77777777"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Designed and developed enterprise banking and remittance platforms for high-volume domestic and international transfers.</w:t>
      </w:r>
    </w:p>
    <w:p w14:paraId="3BD00114" w14:textId="2252AC6F"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Built scalable backend services with </w:t>
      </w:r>
      <w:r w:rsidRPr="00216ADE">
        <w:rPr>
          <w:rFonts w:asciiTheme="minorHAnsi" w:hAnsiTheme="minorHAnsi" w:cstheme="minorHAnsi"/>
          <w:b/>
          <w:bCs/>
          <w:color w:val="000000" w:themeColor="text1"/>
          <w:sz w:val="20"/>
          <w:szCs w:val="20"/>
        </w:rPr>
        <w:t>Java 17</w:t>
      </w:r>
      <w:r w:rsidRPr="007E70AC">
        <w:rPr>
          <w:rFonts w:asciiTheme="minorHAnsi" w:hAnsiTheme="minorHAnsi" w:cstheme="minorHAnsi"/>
          <w:color w:val="000000" w:themeColor="text1"/>
          <w:sz w:val="20"/>
          <w:szCs w:val="20"/>
        </w:rPr>
        <w:t xml:space="preserve"> </w:t>
      </w:r>
      <w:r w:rsidR="00081E1A" w:rsidRPr="006B3666">
        <w:rPr>
          <w:rFonts w:asciiTheme="minorHAnsi" w:hAnsiTheme="minorHAnsi" w:cstheme="minorHAnsi"/>
          <w:color w:val="000000" w:themeColor="text1"/>
          <w:sz w:val="20"/>
          <w:szCs w:val="20"/>
        </w:rPr>
        <w:t>(</w:t>
      </w:r>
      <w:r w:rsidR="00081E1A" w:rsidRPr="006B3666">
        <w:rPr>
          <w:rFonts w:asciiTheme="minorHAnsi" w:hAnsiTheme="minorHAnsi" w:cstheme="minorHAnsi"/>
          <w:b/>
          <w:bCs/>
          <w:color w:val="000000" w:themeColor="text1"/>
          <w:sz w:val="20"/>
          <w:szCs w:val="20"/>
        </w:rPr>
        <w:t>OOP, collections, multithreading, streams, lambdas)</w:t>
      </w:r>
      <w:r w:rsidR="00081E1A" w:rsidRPr="006B3666">
        <w:rPr>
          <w:rFonts w:asciiTheme="minorHAnsi" w:hAnsiTheme="minorHAnsi" w:cstheme="minorHAnsi"/>
          <w:color w:val="000000" w:themeColor="text1"/>
          <w:sz w:val="20"/>
          <w:szCs w:val="20"/>
        </w:rPr>
        <w:t xml:space="preserve"> </w:t>
      </w:r>
      <w:r w:rsidRPr="007E70AC">
        <w:rPr>
          <w:rFonts w:asciiTheme="minorHAnsi" w:hAnsiTheme="minorHAnsi" w:cstheme="minorHAnsi"/>
          <w:color w:val="000000" w:themeColor="text1"/>
          <w:sz w:val="20"/>
          <w:szCs w:val="20"/>
        </w:rPr>
        <w:t xml:space="preserve">and </w:t>
      </w:r>
      <w:r w:rsidRPr="00216ADE">
        <w:rPr>
          <w:rFonts w:asciiTheme="minorHAnsi" w:hAnsiTheme="minorHAnsi" w:cstheme="minorHAnsi"/>
          <w:b/>
          <w:bCs/>
          <w:color w:val="000000" w:themeColor="text1"/>
          <w:sz w:val="20"/>
          <w:szCs w:val="20"/>
        </w:rPr>
        <w:t>Spring Boot</w:t>
      </w:r>
      <w:r w:rsidRPr="007E70AC">
        <w:rPr>
          <w:rFonts w:asciiTheme="minorHAnsi" w:hAnsiTheme="minorHAnsi" w:cstheme="minorHAnsi"/>
          <w:color w:val="000000" w:themeColor="text1"/>
          <w:sz w:val="20"/>
          <w:szCs w:val="20"/>
        </w:rPr>
        <w:t xml:space="preserve"> to handle payee onboarding, transaction processing, tracking, and alerts.</w:t>
      </w:r>
    </w:p>
    <w:p w14:paraId="5D9696BC" w14:textId="17BE6F6A"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Integrated external</w:t>
      </w:r>
      <w:r w:rsidRPr="00081E1A">
        <w:rPr>
          <w:rFonts w:asciiTheme="minorHAnsi" w:hAnsiTheme="minorHAnsi" w:cstheme="minorHAnsi"/>
          <w:b/>
          <w:bCs/>
          <w:color w:val="000000" w:themeColor="text1"/>
          <w:sz w:val="20"/>
          <w:szCs w:val="20"/>
        </w:rPr>
        <w:t xml:space="preserve"> REST APIs</w:t>
      </w:r>
      <w:r w:rsidRPr="00081E1A">
        <w:rPr>
          <w:rFonts w:asciiTheme="minorHAnsi" w:hAnsiTheme="minorHAnsi" w:cstheme="minorHAnsi"/>
          <w:color w:val="000000" w:themeColor="text1"/>
          <w:sz w:val="20"/>
          <w:szCs w:val="20"/>
        </w:rPr>
        <w:t xml:space="preserve"> using </w:t>
      </w:r>
      <w:r w:rsidRPr="00081E1A">
        <w:rPr>
          <w:rFonts w:asciiTheme="minorHAnsi" w:hAnsiTheme="minorHAnsi" w:cstheme="minorHAnsi"/>
          <w:b/>
          <w:bCs/>
          <w:color w:val="000000" w:themeColor="text1"/>
          <w:sz w:val="20"/>
          <w:szCs w:val="20"/>
        </w:rPr>
        <w:t>Spring</w:t>
      </w:r>
      <w:r w:rsidRPr="00081E1A">
        <w:rPr>
          <w:rFonts w:asciiTheme="minorHAnsi" w:hAnsiTheme="minorHAnsi" w:cstheme="minorHAnsi"/>
          <w:color w:val="000000" w:themeColor="text1"/>
          <w:sz w:val="20"/>
          <w:szCs w:val="20"/>
        </w:rPr>
        <w:t xml:space="preserve"> Rest Template / Web Client</w:t>
      </w:r>
    </w:p>
    <w:p w14:paraId="5EEFFD62" w14:textId="7B183F43"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Built cross-platform </w:t>
      </w:r>
      <w:r w:rsidRPr="00216ADE">
        <w:rPr>
          <w:rFonts w:asciiTheme="minorHAnsi" w:hAnsiTheme="minorHAnsi" w:cstheme="minorHAnsi"/>
          <w:b/>
          <w:bCs/>
          <w:color w:val="000000" w:themeColor="text1"/>
          <w:sz w:val="20"/>
          <w:szCs w:val="20"/>
        </w:rPr>
        <w:t>React Native</w:t>
      </w:r>
      <w:r w:rsidRPr="007E70AC">
        <w:rPr>
          <w:rFonts w:asciiTheme="minorHAnsi" w:hAnsiTheme="minorHAnsi" w:cstheme="minorHAnsi"/>
          <w:color w:val="000000" w:themeColor="text1"/>
          <w:sz w:val="20"/>
          <w:szCs w:val="20"/>
        </w:rPr>
        <w:t xml:space="preserve"> apps for iOS/Android handling remittances, payees, and transactions.</w:t>
      </w:r>
    </w:p>
    <w:p w14:paraId="594BBDE7" w14:textId="77777777" w:rsidR="00081E1A" w:rsidRP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Enabled service-to-service communication via </w:t>
      </w:r>
      <w:r w:rsidRPr="00081E1A">
        <w:rPr>
          <w:rFonts w:asciiTheme="minorHAnsi" w:hAnsiTheme="minorHAnsi" w:cstheme="minorHAnsi"/>
          <w:b/>
          <w:bCs/>
          <w:color w:val="000000" w:themeColor="text1"/>
          <w:sz w:val="20"/>
          <w:szCs w:val="20"/>
        </w:rPr>
        <w:t>RESTful</w:t>
      </w:r>
      <w:r w:rsidRPr="00081E1A">
        <w:rPr>
          <w:rFonts w:asciiTheme="minorHAnsi" w:hAnsiTheme="minorHAnsi" w:cstheme="minorHAnsi"/>
          <w:color w:val="000000" w:themeColor="text1"/>
          <w:sz w:val="20"/>
          <w:szCs w:val="20"/>
        </w:rPr>
        <w:t xml:space="preserve"> APIs with well-defined contracts for reliable </w:t>
      </w:r>
      <w:r w:rsidRPr="00081E1A">
        <w:rPr>
          <w:rFonts w:asciiTheme="minorHAnsi" w:hAnsiTheme="minorHAnsi" w:cstheme="minorHAnsi"/>
          <w:b/>
          <w:bCs/>
          <w:color w:val="000000" w:themeColor="text1"/>
          <w:sz w:val="20"/>
          <w:szCs w:val="20"/>
        </w:rPr>
        <w:t>microservice</w:t>
      </w:r>
      <w:r w:rsidRPr="00081E1A">
        <w:rPr>
          <w:rFonts w:asciiTheme="minorHAnsi" w:hAnsiTheme="minorHAnsi" w:cstheme="minorHAnsi"/>
          <w:color w:val="000000" w:themeColor="text1"/>
          <w:sz w:val="20"/>
          <w:szCs w:val="20"/>
        </w:rPr>
        <w:t xml:space="preserve"> interaction.</w:t>
      </w:r>
    </w:p>
    <w:p w14:paraId="32730FC5" w14:textId="7C8C9658" w:rsidR="00081E1A" w:rsidRP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Documented </w:t>
      </w:r>
      <w:r w:rsidRPr="00081E1A">
        <w:rPr>
          <w:rFonts w:asciiTheme="minorHAnsi" w:hAnsiTheme="minorHAnsi" w:cstheme="minorHAnsi"/>
          <w:b/>
          <w:bCs/>
          <w:color w:val="000000" w:themeColor="text1"/>
          <w:sz w:val="20"/>
          <w:szCs w:val="20"/>
        </w:rPr>
        <w:t>REST APIs</w:t>
      </w:r>
      <w:r w:rsidRPr="00081E1A">
        <w:rPr>
          <w:rFonts w:asciiTheme="minorHAnsi" w:hAnsiTheme="minorHAnsi" w:cstheme="minorHAnsi"/>
          <w:color w:val="000000" w:themeColor="text1"/>
          <w:sz w:val="20"/>
          <w:szCs w:val="20"/>
        </w:rPr>
        <w:t xml:space="preserve"> using </w:t>
      </w:r>
      <w:r w:rsidRPr="00081E1A">
        <w:rPr>
          <w:rFonts w:asciiTheme="minorHAnsi" w:hAnsiTheme="minorHAnsi" w:cstheme="minorHAnsi"/>
          <w:b/>
          <w:bCs/>
          <w:color w:val="000000" w:themeColor="text1"/>
          <w:sz w:val="20"/>
          <w:szCs w:val="20"/>
        </w:rPr>
        <w:t>Swagger/Open API</w:t>
      </w:r>
      <w:r w:rsidRPr="00081E1A">
        <w:rPr>
          <w:rFonts w:asciiTheme="minorHAnsi" w:hAnsiTheme="minorHAnsi" w:cstheme="minorHAnsi"/>
          <w:color w:val="000000" w:themeColor="text1"/>
          <w:sz w:val="20"/>
          <w:szCs w:val="20"/>
        </w:rPr>
        <w:t xml:space="preserve"> to simplify consumer and partner integrations.</w:t>
      </w:r>
    </w:p>
    <w:p w14:paraId="647A7F2E" w14:textId="73C90ED9"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Implemented </w:t>
      </w:r>
      <w:r w:rsidRPr="00081E1A">
        <w:rPr>
          <w:rFonts w:asciiTheme="minorHAnsi" w:hAnsiTheme="minorHAnsi" w:cstheme="minorHAnsi"/>
          <w:b/>
          <w:bCs/>
          <w:color w:val="000000" w:themeColor="text1"/>
          <w:sz w:val="20"/>
          <w:szCs w:val="20"/>
        </w:rPr>
        <w:t>standard HTTP status codes and structured error responses</w:t>
      </w:r>
      <w:r w:rsidRPr="00081E1A">
        <w:rPr>
          <w:rFonts w:asciiTheme="minorHAnsi" w:hAnsiTheme="minorHAnsi" w:cstheme="minorHAnsi"/>
          <w:color w:val="000000" w:themeColor="text1"/>
          <w:sz w:val="20"/>
          <w:szCs w:val="20"/>
        </w:rPr>
        <w:t xml:space="preserve"> for consistent success, failure, and retry handling.</w:t>
      </w:r>
    </w:p>
    <w:p w14:paraId="77DBC548"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Improved API performance using </w:t>
      </w:r>
      <w:r w:rsidRPr="00081E1A">
        <w:rPr>
          <w:rFonts w:asciiTheme="minorHAnsi" w:hAnsiTheme="minorHAnsi" w:cstheme="minorHAnsi"/>
          <w:b/>
          <w:bCs/>
          <w:color w:val="000000" w:themeColor="text1"/>
          <w:sz w:val="20"/>
          <w:szCs w:val="20"/>
        </w:rPr>
        <w:t xml:space="preserve">caching </w:t>
      </w:r>
      <w:r w:rsidRPr="00081E1A">
        <w:rPr>
          <w:rFonts w:asciiTheme="minorHAnsi" w:hAnsiTheme="minorHAnsi" w:cstheme="minorHAnsi"/>
          <w:color w:val="000000" w:themeColor="text1"/>
          <w:sz w:val="20"/>
          <w:szCs w:val="20"/>
        </w:rPr>
        <w:t>for frequently accessed data, reducing database load and response times.</w:t>
      </w:r>
    </w:p>
    <w:p w14:paraId="45ED6D35" w14:textId="6F5A5780" w:rsidR="008F2C51" w:rsidRDefault="008F2C51" w:rsidP="00081E1A">
      <w:pPr>
        <w:pStyle w:val="ListParagraph"/>
        <w:numPr>
          <w:ilvl w:val="0"/>
          <w:numId w:val="9"/>
        </w:numPr>
        <w:spacing w:after="0"/>
        <w:jc w:val="both"/>
        <w:rPr>
          <w:rFonts w:asciiTheme="minorHAnsi" w:hAnsiTheme="minorHAnsi" w:cstheme="minorHAnsi"/>
          <w:color w:val="000000" w:themeColor="text1"/>
          <w:sz w:val="20"/>
          <w:szCs w:val="20"/>
        </w:rPr>
      </w:pPr>
      <w:r w:rsidRPr="008F2C51">
        <w:rPr>
          <w:rFonts w:asciiTheme="minorHAnsi" w:hAnsiTheme="minorHAnsi" w:cstheme="minorHAnsi"/>
          <w:color w:val="000000" w:themeColor="text1"/>
          <w:sz w:val="20"/>
          <w:szCs w:val="20"/>
        </w:rPr>
        <w:t xml:space="preserve">Created </w:t>
      </w:r>
      <w:r w:rsidRPr="00081E1A">
        <w:rPr>
          <w:rFonts w:asciiTheme="minorHAnsi" w:hAnsiTheme="minorHAnsi" w:cstheme="minorHAnsi"/>
          <w:color w:val="000000" w:themeColor="text1"/>
          <w:sz w:val="20"/>
          <w:szCs w:val="20"/>
        </w:rPr>
        <w:t>resource-based</w:t>
      </w:r>
      <w:r w:rsidRPr="008F2C51">
        <w:rPr>
          <w:rFonts w:asciiTheme="minorHAnsi" w:hAnsiTheme="minorHAnsi" w:cstheme="minorHAnsi"/>
          <w:b/>
          <w:bCs/>
          <w:color w:val="000000" w:themeColor="text1"/>
          <w:sz w:val="20"/>
          <w:szCs w:val="20"/>
        </w:rPr>
        <w:t xml:space="preserve"> API </w:t>
      </w:r>
      <w:r w:rsidRPr="00081E1A">
        <w:rPr>
          <w:rFonts w:asciiTheme="minorHAnsi" w:hAnsiTheme="minorHAnsi" w:cstheme="minorHAnsi"/>
          <w:color w:val="000000" w:themeColor="text1"/>
          <w:sz w:val="20"/>
          <w:szCs w:val="20"/>
        </w:rPr>
        <w:t>endpoints</w:t>
      </w:r>
      <w:r w:rsidRPr="008F2C51">
        <w:rPr>
          <w:rFonts w:asciiTheme="minorHAnsi" w:hAnsiTheme="minorHAnsi" w:cstheme="minorHAnsi"/>
          <w:color w:val="000000" w:themeColor="text1"/>
          <w:sz w:val="20"/>
          <w:szCs w:val="20"/>
        </w:rPr>
        <w:t xml:space="preserve"> with clear and meaningful URL structures and proper usage of </w:t>
      </w:r>
      <w:r w:rsidRPr="00081E1A">
        <w:rPr>
          <w:rFonts w:asciiTheme="minorHAnsi" w:hAnsiTheme="minorHAnsi" w:cstheme="minorHAnsi"/>
          <w:b/>
          <w:bCs/>
          <w:color w:val="000000" w:themeColor="text1"/>
          <w:sz w:val="20"/>
          <w:szCs w:val="20"/>
        </w:rPr>
        <w:t xml:space="preserve">HTTP methods (GET, POST, PUT, DELETE), </w:t>
      </w:r>
      <w:r w:rsidRPr="008F2C51">
        <w:rPr>
          <w:rFonts w:asciiTheme="minorHAnsi" w:hAnsiTheme="minorHAnsi" w:cstheme="minorHAnsi"/>
          <w:color w:val="000000" w:themeColor="text1"/>
          <w:sz w:val="20"/>
          <w:szCs w:val="20"/>
        </w:rPr>
        <w:t>enabling predictable and maintainable API behavior.</w:t>
      </w:r>
    </w:p>
    <w:p w14:paraId="21BE86CE"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Secured REST APIs using </w:t>
      </w:r>
      <w:r w:rsidRPr="00081E1A">
        <w:rPr>
          <w:rFonts w:asciiTheme="minorHAnsi" w:hAnsiTheme="minorHAnsi" w:cstheme="minorHAnsi"/>
          <w:b/>
          <w:bCs/>
          <w:color w:val="000000" w:themeColor="text1"/>
          <w:sz w:val="20"/>
          <w:szCs w:val="20"/>
        </w:rPr>
        <w:t>OAuth 2.0 and JWT authentication</w:t>
      </w:r>
      <w:r w:rsidRPr="00081E1A">
        <w:rPr>
          <w:rFonts w:asciiTheme="minorHAnsi" w:hAnsiTheme="minorHAnsi" w:cstheme="minorHAnsi"/>
          <w:color w:val="000000" w:themeColor="text1"/>
          <w:sz w:val="20"/>
          <w:szCs w:val="20"/>
        </w:rPr>
        <w:t xml:space="preserve"> to control access to remittance and transaction services.</w:t>
      </w:r>
    </w:p>
    <w:p w14:paraId="307F7223" w14:textId="5D946A4A"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U</w:t>
      </w:r>
      <w:r>
        <w:rPr>
          <w:rFonts w:asciiTheme="minorHAnsi" w:hAnsiTheme="minorHAnsi" w:cstheme="minorHAnsi"/>
          <w:color w:val="000000" w:themeColor="text1"/>
          <w:sz w:val="20"/>
          <w:szCs w:val="20"/>
        </w:rPr>
        <w:t>tilized</w:t>
      </w:r>
      <w:r w:rsidRPr="007E70AC">
        <w:rPr>
          <w:rFonts w:asciiTheme="minorHAnsi" w:hAnsiTheme="minorHAnsi" w:cstheme="minorHAnsi"/>
          <w:color w:val="000000" w:themeColor="text1"/>
          <w:sz w:val="20"/>
          <w:szCs w:val="20"/>
        </w:rPr>
        <w:t xml:space="preserve"> </w:t>
      </w:r>
      <w:r w:rsidRPr="00216ADE">
        <w:rPr>
          <w:rFonts w:asciiTheme="minorHAnsi" w:hAnsiTheme="minorHAnsi" w:cstheme="minorHAnsi"/>
          <w:b/>
          <w:bCs/>
          <w:color w:val="000000" w:themeColor="text1"/>
          <w:sz w:val="20"/>
          <w:szCs w:val="20"/>
        </w:rPr>
        <w:t>MongoDB</w:t>
      </w:r>
      <w:r w:rsidRPr="007E70AC">
        <w:rPr>
          <w:rFonts w:asciiTheme="minorHAnsi" w:hAnsiTheme="minorHAnsi" w:cstheme="minorHAnsi"/>
          <w:color w:val="000000" w:themeColor="text1"/>
          <w:sz w:val="20"/>
          <w:szCs w:val="20"/>
        </w:rPr>
        <w:t xml:space="preserve"> to store transactions, payees, and audit records with optimized queries for reporting and traceability.</w:t>
      </w:r>
    </w:p>
    <w:p w14:paraId="143764A5" w14:textId="57E52CCE"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Integrated </w:t>
      </w:r>
      <w:r w:rsidRPr="00081E1A">
        <w:rPr>
          <w:rFonts w:asciiTheme="minorHAnsi" w:hAnsiTheme="minorHAnsi" w:cstheme="minorHAnsi"/>
          <w:b/>
          <w:bCs/>
          <w:color w:val="000000" w:themeColor="text1"/>
          <w:sz w:val="20"/>
          <w:szCs w:val="20"/>
        </w:rPr>
        <w:t>MongoDB</w:t>
      </w:r>
      <w:r w:rsidRPr="00081E1A">
        <w:rPr>
          <w:rFonts w:asciiTheme="minorHAnsi" w:hAnsiTheme="minorHAnsi" w:cstheme="minorHAnsi"/>
          <w:color w:val="000000" w:themeColor="text1"/>
          <w:sz w:val="20"/>
          <w:szCs w:val="20"/>
        </w:rPr>
        <w:t xml:space="preserve"> with </w:t>
      </w:r>
      <w:r w:rsidRPr="00081E1A">
        <w:rPr>
          <w:rFonts w:asciiTheme="minorHAnsi" w:hAnsiTheme="minorHAnsi" w:cstheme="minorHAnsi"/>
          <w:b/>
          <w:bCs/>
          <w:color w:val="000000" w:themeColor="text1"/>
          <w:sz w:val="20"/>
          <w:szCs w:val="20"/>
        </w:rPr>
        <w:t>microservices</w:t>
      </w:r>
      <w:r w:rsidRPr="00081E1A">
        <w:rPr>
          <w:rFonts w:asciiTheme="minorHAnsi" w:hAnsiTheme="minorHAnsi" w:cstheme="minorHAnsi"/>
          <w:color w:val="000000" w:themeColor="text1"/>
          <w:sz w:val="20"/>
          <w:szCs w:val="20"/>
        </w:rPr>
        <w:t xml:space="preserve"> to allow payee management services to operate independently and asynchronously.</w:t>
      </w:r>
    </w:p>
    <w:p w14:paraId="70D289EC" w14:textId="77777777"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Deployed and managed containerized </w:t>
      </w:r>
      <w:r w:rsidRPr="00216ADE">
        <w:rPr>
          <w:rFonts w:asciiTheme="minorHAnsi" w:hAnsiTheme="minorHAnsi" w:cstheme="minorHAnsi"/>
          <w:b/>
          <w:bCs/>
          <w:color w:val="000000" w:themeColor="text1"/>
          <w:sz w:val="20"/>
          <w:szCs w:val="20"/>
        </w:rPr>
        <w:t>microservices</w:t>
      </w:r>
      <w:r w:rsidRPr="007E70AC">
        <w:rPr>
          <w:rFonts w:asciiTheme="minorHAnsi" w:hAnsiTheme="minorHAnsi" w:cstheme="minorHAnsi"/>
          <w:color w:val="000000" w:themeColor="text1"/>
          <w:sz w:val="20"/>
          <w:szCs w:val="20"/>
        </w:rPr>
        <w:t xml:space="preserve"> on </w:t>
      </w:r>
      <w:r w:rsidRPr="00216ADE">
        <w:rPr>
          <w:rFonts w:asciiTheme="minorHAnsi" w:hAnsiTheme="minorHAnsi" w:cstheme="minorHAnsi"/>
          <w:b/>
          <w:bCs/>
          <w:color w:val="000000" w:themeColor="text1"/>
          <w:sz w:val="20"/>
          <w:szCs w:val="20"/>
        </w:rPr>
        <w:t>Red Hat OpenShift</w:t>
      </w:r>
      <w:r w:rsidRPr="007E70AC">
        <w:rPr>
          <w:rFonts w:asciiTheme="minorHAnsi" w:hAnsiTheme="minorHAnsi" w:cstheme="minorHAnsi"/>
          <w:color w:val="000000" w:themeColor="text1"/>
          <w:sz w:val="20"/>
          <w:szCs w:val="20"/>
        </w:rPr>
        <w:t xml:space="preserve"> for scalable, secure, zero-downtime deployments.</w:t>
      </w:r>
    </w:p>
    <w:p w14:paraId="71164CC0"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Ensured scalable deployment using stateless </w:t>
      </w:r>
      <w:r w:rsidRPr="00081E1A">
        <w:rPr>
          <w:rFonts w:asciiTheme="minorHAnsi" w:hAnsiTheme="minorHAnsi" w:cstheme="minorHAnsi"/>
          <w:b/>
          <w:bCs/>
          <w:color w:val="000000" w:themeColor="text1"/>
          <w:sz w:val="20"/>
          <w:szCs w:val="20"/>
        </w:rPr>
        <w:t>Spring Boot</w:t>
      </w:r>
      <w:r w:rsidRPr="00081E1A">
        <w:rPr>
          <w:rFonts w:asciiTheme="minorHAnsi" w:hAnsiTheme="minorHAnsi" w:cstheme="minorHAnsi"/>
          <w:color w:val="000000" w:themeColor="text1"/>
          <w:sz w:val="20"/>
          <w:szCs w:val="20"/>
        </w:rPr>
        <w:t xml:space="preserve"> microservices suitable for </w:t>
      </w:r>
      <w:r w:rsidRPr="00081E1A">
        <w:rPr>
          <w:rFonts w:asciiTheme="minorHAnsi" w:hAnsiTheme="minorHAnsi" w:cstheme="minorHAnsi"/>
          <w:b/>
          <w:bCs/>
          <w:color w:val="000000" w:themeColor="text1"/>
          <w:sz w:val="20"/>
          <w:szCs w:val="20"/>
        </w:rPr>
        <w:t>Kubernetes/OpenShift</w:t>
      </w:r>
      <w:r w:rsidRPr="00081E1A">
        <w:rPr>
          <w:rFonts w:asciiTheme="minorHAnsi" w:hAnsiTheme="minorHAnsi" w:cstheme="minorHAnsi"/>
          <w:color w:val="000000" w:themeColor="text1"/>
          <w:sz w:val="20"/>
          <w:szCs w:val="20"/>
        </w:rPr>
        <w:t xml:space="preserve"> orchestration.</w:t>
      </w:r>
    </w:p>
    <w:p w14:paraId="7CD48656" w14:textId="4666CEBF" w:rsidR="00B714CA" w:rsidRDefault="00B714CA" w:rsidP="00081E1A">
      <w:pPr>
        <w:pStyle w:val="ListParagraph"/>
        <w:numPr>
          <w:ilvl w:val="0"/>
          <w:numId w:val="9"/>
        </w:numPr>
        <w:spacing w:after="0"/>
        <w:jc w:val="both"/>
        <w:rPr>
          <w:rFonts w:asciiTheme="minorHAnsi" w:hAnsiTheme="minorHAnsi" w:cstheme="minorHAnsi"/>
          <w:color w:val="000000" w:themeColor="text1"/>
          <w:sz w:val="20"/>
          <w:szCs w:val="20"/>
        </w:rPr>
      </w:pPr>
      <w:r w:rsidRPr="00B714CA">
        <w:rPr>
          <w:rFonts w:asciiTheme="minorHAnsi" w:hAnsiTheme="minorHAnsi" w:cstheme="minorHAnsi"/>
          <w:color w:val="000000" w:themeColor="text1"/>
          <w:sz w:val="20"/>
          <w:szCs w:val="20"/>
        </w:rPr>
        <w:t xml:space="preserve">Implemented CI/CD pipelines using </w:t>
      </w:r>
      <w:r w:rsidRPr="00216ADE">
        <w:rPr>
          <w:rFonts w:asciiTheme="minorHAnsi" w:hAnsiTheme="minorHAnsi" w:cstheme="minorHAnsi"/>
          <w:b/>
          <w:bCs/>
          <w:color w:val="000000" w:themeColor="text1"/>
          <w:sz w:val="20"/>
          <w:szCs w:val="20"/>
        </w:rPr>
        <w:t>Harness</w:t>
      </w:r>
      <w:r w:rsidRPr="00B714CA">
        <w:rPr>
          <w:rFonts w:asciiTheme="minorHAnsi" w:hAnsiTheme="minorHAnsi" w:cstheme="minorHAnsi"/>
          <w:color w:val="000000" w:themeColor="text1"/>
          <w:sz w:val="20"/>
          <w:szCs w:val="20"/>
        </w:rPr>
        <w:t xml:space="preserve"> and </w:t>
      </w:r>
      <w:r w:rsidRPr="00216ADE">
        <w:rPr>
          <w:rFonts w:asciiTheme="minorHAnsi" w:hAnsiTheme="minorHAnsi" w:cstheme="minorHAnsi"/>
          <w:b/>
          <w:bCs/>
          <w:color w:val="000000" w:themeColor="text1"/>
          <w:sz w:val="20"/>
          <w:szCs w:val="20"/>
        </w:rPr>
        <w:t>GitHub Actions</w:t>
      </w:r>
      <w:r w:rsidRPr="00B714CA">
        <w:rPr>
          <w:rFonts w:asciiTheme="minorHAnsi" w:hAnsiTheme="minorHAnsi" w:cstheme="minorHAnsi"/>
          <w:color w:val="000000" w:themeColor="text1"/>
          <w:sz w:val="20"/>
          <w:szCs w:val="20"/>
        </w:rPr>
        <w:t xml:space="preserve"> to automate build, test, and deployment processes</w:t>
      </w:r>
      <w:r w:rsidR="008F2C51">
        <w:rPr>
          <w:rFonts w:asciiTheme="minorHAnsi" w:hAnsiTheme="minorHAnsi" w:cstheme="minorHAnsi"/>
          <w:color w:val="000000" w:themeColor="text1"/>
          <w:sz w:val="20"/>
          <w:szCs w:val="20"/>
        </w:rPr>
        <w:t>.</w:t>
      </w:r>
    </w:p>
    <w:p w14:paraId="6114A64B" w14:textId="4EFAAB01" w:rsidR="008F2C51" w:rsidRDefault="008F2C51" w:rsidP="00081E1A">
      <w:pPr>
        <w:pStyle w:val="ListParagraph"/>
        <w:numPr>
          <w:ilvl w:val="0"/>
          <w:numId w:val="9"/>
        </w:numPr>
        <w:spacing w:after="0"/>
        <w:jc w:val="both"/>
        <w:rPr>
          <w:rFonts w:asciiTheme="minorHAnsi" w:hAnsiTheme="minorHAnsi" w:cstheme="minorHAnsi"/>
          <w:color w:val="000000" w:themeColor="text1"/>
          <w:sz w:val="20"/>
          <w:szCs w:val="20"/>
        </w:rPr>
      </w:pPr>
      <w:r w:rsidRPr="008F2C51">
        <w:rPr>
          <w:rFonts w:asciiTheme="minorHAnsi" w:hAnsiTheme="minorHAnsi" w:cstheme="minorHAnsi"/>
          <w:color w:val="000000" w:themeColor="text1"/>
          <w:sz w:val="20"/>
          <w:szCs w:val="20"/>
        </w:rPr>
        <w:t xml:space="preserve">Implemented environment-specific configurations in </w:t>
      </w:r>
      <w:r w:rsidRPr="008F2C51">
        <w:rPr>
          <w:rFonts w:asciiTheme="minorHAnsi" w:hAnsiTheme="minorHAnsi" w:cstheme="minorHAnsi"/>
          <w:b/>
          <w:bCs/>
          <w:color w:val="000000" w:themeColor="text1"/>
          <w:sz w:val="20"/>
          <w:szCs w:val="20"/>
        </w:rPr>
        <w:t>Harness</w:t>
      </w:r>
      <w:r w:rsidRPr="008F2C51">
        <w:rPr>
          <w:rFonts w:asciiTheme="minorHAnsi" w:hAnsiTheme="minorHAnsi" w:cstheme="minorHAnsi"/>
          <w:color w:val="000000" w:themeColor="text1"/>
          <w:sz w:val="20"/>
          <w:szCs w:val="20"/>
        </w:rPr>
        <w:t xml:space="preserve"> to manage dev, test, and production deployments.</w:t>
      </w:r>
    </w:p>
    <w:p w14:paraId="5212B963" w14:textId="410DF1A7" w:rsidR="008F2C51" w:rsidRDefault="008F2C51" w:rsidP="00081E1A">
      <w:pPr>
        <w:pStyle w:val="ListParagraph"/>
        <w:numPr>
          <w:ilvl w:val="0"/>
          <w:numId w:val="9"/>
        </w:numPr>
        <w:spacing w:after="0"/>
        <w:jc w:val="both"/>
        <w:rPr>
          <w:rFonts w:asciiTheme="minorHAnsi" w:hAnsiTheme="minorHAnsi" w:cstheme="minorHAnsi"/>
          <w:color w:val="000000" w:themeColor="text1"/>
          <w:sz w:val="20"/>
          <w:szCs w:val="20"/>
        </w:rPr>
      </w:pPr>
      <w:r w:rsidRPr="008F2C51">
        <w:rPr>
          <w:rFonts w:asciiTheme="minorHAnsi" w:hAnsiTheme="minorHAnsi" w:cstheme="minorHAnsi"/>
          <w:color w:val="000000" w:themeColor="text1"/>
          <w:sz w:val="20"/>
          <w:szCs w:val="20"/>
        </w:rPr>
        <w:t xml:space="preserve">Implemented </w:t>
      </w:r>
      <w:r w:rsidRPr="008F2C51">
        <w:rPr>
          <w:rFonts w:asciiTheme="minorHAnsi" w:hAnsiTheme="minorHAnsi" w:cstheme="minorHAnsi"/>
          <w:b/>
          <w:bCs/>
          <w:color w:val="000000" w:themeColor="text1"/>
          <w:sz w:val="20"/>
          <w:szCs w:val="20"/>
        </w:rPr>
        <w:t>GitHub Actions workflows</w:t>
      </w:r>
      <w:r w:rsidRPr="008F2C51">
        <w:rPr>
          <w:rFonts w:asciiTheme="minorHAnsi" w:hAnsiTheme="minorHAnsi" w:cstheme="minorHAnsi"/>
          <w:color w:val="000000" w:themeColor="text1"/>
          <w:sz w:val="20"/>
          <w:szCs w:val="20"/>
        </w:rPr>
        <w:t xml:space="preserve"> to automate build, test, and code quality checks on every commit.</w:t>
      </w:r>
    </w:p>
    <w:p w14:paraId="4DBD7DFE"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Built and pushed container images using </w:t>
      </w:r>
      <w:r w:rsidRPr="00081E1A">
        <w:rPr>
          <w:rFonts w:asciiTheme="minorHAnsi" w:hAnsiTheme="minorHAnsi" w:cstheme="minorHAnsi"/>
          <w:b/>
          <w:bCs/>
          <w:color w:val="000000" w:themeColor="text1"/>
          <w:sz w:val="20"/>
          <w:szCs w:val="20"/>
        </w:rPr>
        <w:t xml:space="preserve">GitHub Actions </w:t>
      </w:r>
      <w:r w:rsidRPr="00081E1A">
        <w:rPr>
          <w:rFonts w:asciiTheme="minorHAnsi" w:hAnsiTheme="minorHAnsi" w:cstheme="minorHAnsi"/>
          <w:color w:val="000000" w:themeColor="text1"/>
          <w:sz w:val="20"/>
          <w:szCs w:val="20"/>
        </w:rPr>
        <w:t>for deployment readiness.</w:t>
      </w:r>
    </w:p>
    <w:p w14:paraId="67E666D1" w14:textId="46EAC791" w:rsidR="00081E1A" w:rsidRP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081E1A">
        <w:rPr>
          <w:rFonts w:asciiTheme="minorHAnsi" w:hAnsiTheme="minorHAnsi" w:cstheme="minorHAnsi"/>
          <w:color w:val="000000" w:themeColor="text1"/>
          <w:sz w:val="20"/>
          <w:szCs w:val="20"/>
        </w:rPr>
        <w:t xml:space="preserve">Enforced version control and coding standards using </w:t>
      </w:r>
      <w:r w:rsidRPr="00081E1A">
        <w:rPr>
          <w:rFonts w:asciiTheme="minorHAnsi" w:hAnsiTheme="minorHAnsi" w:cstheme="minorHAnsi"/>
          <w:b/>
          <w:bCs/>
          <w:color w:val="000000" w:themeColor="text1"/>
          <w:sz w:val="20"/>
          <w:szCs w:val="20"/>
        </w:rPr>
        <w:t>Git</w:t>
      </w:r>
      <w:r w:rsidRPr="00081E1A">
        <w:rPr>
          <w:rFonts w:asciiTheme="minorHAnsi" w:hAnsiTheme="minorHAnsi" w:cstheme="minorHAnsi"/>
          <w:color w:val="000000" w:themeColor="text1"/>
          <w:sz w:val="20"/>
          <w:szCs w:val="20"/>
        </w:rPr>
        <w:t xml:space="preserve">, leveraging </w:t>
      </w:r>
      <w:r w:rsidRPr="00081E1A">
        <w:rPr>
          <w:rFonts w:asciiTheme="minorHAnsi" w:hAnsiTheme="minorHAnsi" w:cstheme="minorHAnsi"/>
          <w:b/>
          <w:bCs/>
          <w:color w:val="000000" w:themeColor="text1"/>
          <w:sz w:val="20"/>
          <w:szCs w:val="20"/>
        </w:rPr>
        <w:t>GitHub</w:t>
      </w:r>
      <w:r w:rsidRPr="00081E1A">
        <w:rPr>
          <w:rFonts w:asciiTheme="minorHAnsi" w:hAnsiTheme="minorHAnsi" w:cstheme="minorHAnsi"/>
          <w:color w:val="000000" w:themeColor="text1"/>
          <w:sz w:val="20"/>
          <w:szCs w:val="20"/>
        </w:rPr>
        <w:t xml:space="preserve"> </w:t>
      </w:r>
      <w:r w:rsidRPr="00081E1A">
        <w:rPr>
          <w:rFonts w:asciiTheme="minorHAnsi" w:hAnsiTheme="minorHAnsi" w:cstheme="minorHAnsi"/>
          <w:b/>
          <w:bCs/>
          <w:color w:val="000000" w:themeColor="text1"/>
          <w:sz w:val="20"/>
          <w:szCs w:val="20"/>
        </w:rPr>
        <w:t>Copilot</w:t>
      </w:r>
      <w:r w:rsidRPr="00081E1A">
        <w:rPr>
          <w:rFonts w:asciiTheme="minorHAnsi" w:hAnsiTheme="minorHAnsi" w:cstheme="minorHAnsi"/>
          <w:color w:val="000000" w:themeColor="text1"/>
          <w:sz w:val="20"/>
          <w:szCs w:val="20"/>
        </w:rPr>
        <w:t xml:space="preserve"> to reduce boilerplate in </w:t>
      </w:r>
      <w:r w:rsidRPr="00081E1A">
        <w:rPr>
          <w:rFonts w:asciiTheme="minorHAnsi" w:hAnsiTheme="minorHAnsi" w:cstheme="minorHAnsi"/>
          <w:b/>
          <w:bCs/>
          <w:color w:val="000000" w:themeColor="text1"/>
          <w:sz w:val="20"/>
          <w:szCs w:val="20"/>
        </w:rPr>
        <w:t>RESTful</w:t>
      </w:r>
      <w:r w:rsidRPr="00081E1A">
        <w:rPr>
          <w:rFonts w:asciiTheme="minorHAnsi" w:hAnsiTheme="minorHAnsi" w:cstheme="minorHAnsi"/>
          <w:color w:val="000000" w:themeColor="text1"/>
          <w:sz w:val="20"/>
          <w:szCs w:val="20"/>
        </w:rPr>
        <w:t xml:space="preserve"> </w:t>
      </w:r>
      <w:r w:rsidRPr="00081E1A">
        <w:rPr>
          <w:rFonts w:asciiTheme="minorHAnsi" w:hAnsiTheme="minorHAnsi" w:cstheme="minorHAnsi"/>
          <w:b/>
          <w:bCs/>
          <w:color w:val="000000" w:themeColor="text1"/>
          <w:sz w:val="20"/>
          <w:szCs w:val="20"/>
        </w:rPr>
        <w:t>APIs</w:t>
      </w:r>
      <w:r w:rsidRPr="00081E1A">
        <w:rPr>
          <w:rFonts w:asciiTheme="minorHAnsi" w:hAnsiTheme="minorHAnsi" w:cstheme="minorHAnsi"/>
          <w:color w:val="000000" w:themeColor="text1"/>
          <w:sz w:val="20"/>
          <w:szCs w:val="20"/>
        </w:rPr>
        <w:t>, microservices, configuration, and CI/CD workflows.</w:t>
      </w:r>
    </w:p>
    <w:p w14:paraId="08A01E3F" w14:textId="742BC1FA" w:rsidR="007E70AC" w:rsidRDefault="007E70AC"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Monitored system health and transactions with </w:t>
      </w:r>
      <w:r w:rsidRPr="00216ADE">
        <w:rPr>
          <w:rFonts w:asciiTheme="minorHAnsi" w:hAnsiTheme="minorHAnsi" w:cstheme="minorHAnsi"/>
          <w:b/>
          <w:bCs/>
          <w:color w:val="000000" w:themeColor="text1"/>
          <w:sz w:val="20"/>
          <w:szCs w:val="20"/>
        </w:rPr>
        <w:t>Splunk</w:t>
      </w:r>
      <w:r w:rsidRPr="007E70AC">
        <w:rPr>
          <w:rFonts w:asciiTheme="minorHAnsi" w:hAnsiTheme="minorHAnsi" w:cstheme="minorHAnsi"/>
          <w:color w:val="000000" w:themeColor="text1"/>
          <w:sz w:val="20"/>
          <w:szCs w:val="20"/>
        </w:rPr>
        <w:t xml:space="preserve"> and </w:t>
      </w:r>
      <w:r w:rsidRPr="00216ADE">
        <w:rPr>
          <w:rFonts w:asciiTheme="minorHAnsi" w:hAnsiTheme="minorHAnsi" w:cstheme="minorHAnsi"/>
          <w:b/>
          <w:bCs/>
          <w:color w:val="000000" w:themeColor="text1"/>
          <w:sz w:val="20"/>
          <w:szCs w:val="20"/>
        </w:rPr>
        <w:t>Grafana</w:t>
      </w:r>
      <w:r w:rsidRPr="007E70AC">
        <w:rPr>
          <w:rFonts w:asciiTheme="minorHAnsi" w:hAnsiTheme="minorHAnsi" w:cstheme="minorHAnsi"/>
          <w:color w:val="000000" w:themeColor="text1"/>
          <w:sz w:val="20"/>
          <w:szCs w:val="20"/>
        </w:rPr>
        <w:t xml:space="preserve"> to enhance observability and speed incident resolution.</w:t>
      </w:r>
    </w:p>
    <w:p w14:paraId="30CE7F78" w14:textId="7DA39BE2" w:rsidR="00B714CA" w:rsidRPr="00B714CA" w:rsidRDefault="00B714CA" w:rsidP="00081E1A">
      <w:pPr>
        <w:pStyle w:val="ListParagraph"/>
        <w:numPr>
          <w:ilvl w:val="0"/>
          <w:numId w:val="9"/>
        </w:numPr>
        <w:spacing w:after="0"/>
        <w:jc w:val="both"/>
        <w:rPr>
          <w:rFonts w:asciiTheme="minorHAnsi" w:hAnsiTheme="minorHAnsi" w:cstheme="minorHAnsi"/>
          <w:color w:val="000000" w:themeColor="text1"/>
          <w:sz w:val="20"/>
          <w:szCs w:val="20"/>
        </w:rPr>
      </w:pPr>
      <w:r w:rsidRPr="00B714CA">
        <w:rPr>
          <w:rFonts w:asciiTheme="minorHAnsi" w:hAnsiTheme="minorHAnsi" w:cstheme="minorHAnsi"/>
          <w:color w:val="000000" w:themeColor="text1"/>
          <w:sz w:val="20"/>
          <w:szCs w:val="20"/>
        </w:rPr>
        <w:lastRenderedPageBreak/>
        <w:t xml:space="preserve">Performed API testing and validation using </w:t>
      </w:r>
      <w:r w:rsidRPr="00216ADE">
        <w:rPr>
          <w:rFonts w:asciiTheme="minorHAnsi" w:hAnsiTheme="minorHAnsi" w:cstheme="minorHAnsi"/>
          <w:b/>
          <w:bCs/>
          <w:color w:val="000000" w:themeColor="text1"/>
          <w:sz w:val="20"/>
          <w:szCs w:val="20"/>
        </w:rPr>
        <w:t>Postman</w:t>
      </w:r>
      <w:r w:rsidRPr="00B714CA">
        <w:rPr>
          <w:rFonts w:asciiTheme="minorHAnsi" w:hAnsiTheme="minorHAnsi" w:cstheme="minorHAnsi"/>
          <w:color w:val="000000" w:themeColor="text1"/>
          <w:sz w:val="20"/>
          <w:szCs w:val="20"/>
        </w:rPr>
        <w:t xml:space="preserve"> to ensure accurate remittance processing and robust error handling</w:t>
      </w:r>
      <w:r w:rsidR="00FA04E7">
        <w:rPr>
          <w:rFonts w:asciiTheme="minorHAnsi" w:hAnsiTheme="minorHAnsi" w:cstheme="minorHAnsi"/>
          <w:color w:val="000000" w:themeColor="text1"/>
          <w:sz w:val="20"/>
          <w:szCs w:val="20"/>
        </w:rPr>
        <w:t>.</w:t>
      </w:r>
    </w:p>
    <w:p w14:paraId="6FFE3458"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Implemented </w:t>
      </w:r>
      <w:r w:rsidRPr="00216ADE">
        <w:rPr>
          <w:rFonts w:asciiTheme="minorHAnsi" w:hAnsiTheme="minorHAnsi" w:cstheme="minorHAnsi"/>
          <w:b/>
          <w:bCs/>
          <w:color w:val="000000" w:themeColor="text1"/>
          <w:sz w:val="20"/>
          <w:szCs w:val="20"/>
        </w:rPr>
        <w:t>Apache Kafka</w:t>
      </w:r>
      <w:r w:rsidRPr="007E70AC">
        <w:rPr>
          <w:rFonts w:asciiTheme="minorHAnsi" w:hAnsiTheme="minorHAnsi" w:cstheme="minorHAnsi"/>
          <w:color w:val="000000" w:themeColor="text1"/>
          <w:sz w:val="20"/>
          <w:szCs w:val="20"/>
        </w:rPr>
        <w:t xml:space="preserve"> for real-time streaming of remittance alerts, transactions, and customer notifications.</w:t>
      </w:r>
    </w:p>
    <w:p w14:paraId="062AF920"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7E70AC">
        <w:rPr>
          <w:rFonts w:asciiTheme="minorHAnsi" w:hAnsiTheme="minorHAnsi" w:cstheme="minorHAnsi"/>
          <w:color w:val="000000" w:themeColor="text1"/>
          <w:sz w:val="20"/>
          <w:szCs w:val="20"/>
        </w:rPr>
        <w:t xml:space="preserve">Built </w:t>
      </w:r>
      <w:r w:rsidRPr="00216ADE">
        <w:rPr>
          <w:rFonts w:asciiTheme="minorHAnsi" w:hAnsiTheme="minorHAnsi" w:cstheme="minorHAnsi"/>
          <w:b/>
          <w:bCs/>
          <w:color w:val="000000" w:themeColor="text1"/>
          <w:sz w:val="20"/>
          <w:szCs w:val="20"/>
        </w:rPr>
        <w:t>Kafka</w:t>
      </w:r>
      <w:r w:rsidRPr="007E70AC">
        <w:rPr>
          <w:rFonts w:asciiTheme="minorHAnsi" w:hAnsiTheme="minorHAnsi" w:cstheme="minorHAnsi"/>
          <w:color w:val="000000" w:themeColor="text1"/>
          <w:sz w:val="20"/>
          <w:szCs w:val="20"/>
        </w:rPr>
        <w:t xml:space="preserve"> producers and consumers for reliable alert delivery across banking systems and mobile channels.</w:t>
      </w:r>
    </w:p>
    <w:p w14:paraId="39A3FC7E" w14:textId="77777777" w:rsidR="00081E1A" w:rsidRDefault="00081E1A" w:rsidP="00081E1A">
      <w:pPr>
        <w:pStyle w:val="ListParagraph"/>
        <w:numPr>
          <w:ilvl w:val="0"/>
          <w:numId w:val="9"/>
        </w:numPr>
        <w:spacing w:after="0"/>
        <w:jc w:val="both"/>
        <w:rPr>
          <w:rFonts w:asciiTheme="minorHAnsi" w:hAnsiTheme="minorHAnsi" w:cstheme="minorHAnsi"/>
          <w:color w:val="000000" w:themeColor="text1"/>
          <w:sz w:val="20"/>
          <w:szCs w:val="20"/>
        </w:rPr>
      </w:pPr>
      <w:r w:rsidRPr="00B714CA">
        <w:rPr>
          <w:rFonts w:asciiTheme="minorHAnsi" w:hAnsiTheme="minorHAnsi" w:cstheme="minorHAnsi"/>
          <w:color w:val="000000" w:themeColor="text1"/>
          <w:sz w:val="20"/>
          <w:szCs w:val="20"/>
        </w:rPr>
        <w:t>Designed alerting and messaging workflows aligned with banking SLAs, auditability, and regulatory compliance requirements</w:t>
      </w:r>
      <w:r>
        <w:rPr>
          <w:rFonts w:asciiTheme="minorHAnsi" w:hAnsiTheme="minorHAnsi" w:cstheme="minorHAnsi"/>
          <w:color w:val="000000" w:themeColor="text1"/>
          <w:sz w:val="20"/>
          <w:szCs w:val="20"/>
        </w:rPr>
        <w:t>.</w:t>
      </w:r>
    </w:p>
    <w:p w14:paraId="0FB9BB8D" w14:textId="5EBDD319" w:rsidR="00B714CA" w:rsidRPr="00B714CA" w:rsidRDefault="00B714CA" w:rsidP="00081E1A">
      <w:pPr>
        <w:pStyle w:val="ListParagraph"/>
        <w:numPr>
          <w:ilvl w:val="0"/>
          <w:numId w:val="9"/>
        </w:numPr>
        <w:spacing w:after="0"/>
        <w:jc w:val="both"/>
        <w:rPr>
          <w:rFonts w:asciiTheme="minorHAnsi" w:hAnsiTheme="minorHAnsi" w:cstheme="minorHAnsi"/>
          <w:color w:val="000000" w:themeColor="text1"/>
          <w:sz w:val="20"/>
          <w:szCs w:val="20"/>
        </w:rPr>
      </w:pPr>
      <w:r w:rsidRPr="00B714CA">
        <w:rPr>
          <w:rFonts w:asciiTheme="minorHAnsi" w:hAnsiTheme="minorHAnsi" w:cstheme="minorHAnsi"/>
          <w:color w:val="000000" w:themeColor="text1"/>
          <w:sz w:val="20"/>
          <w:szCs w:val="20"/>
        </w:rPr>
        <w:t xml:space="preserve">Collaborated with product owners, QA, and stakeholders in </w:t>
      </w:r>
      <w:r w:rsidRPr="00216ADE">
        <w:rPr>
          <w:rFonts w:asciiTheme="minorHAnsi" w:hAnsiTheme="minorHAnsi" w:cstheme="minorHAnsi"/>
          <w:b/>
          <w:bCs/>
          <w:color w:val="000000" w:themeColor="text1"/>
          <w:sz w:val="20"/>
          <w:szCs w:val="20"/>
        </w:rPr>
        <w:t>Agile</w:t>
      </w:r>
      <w:r w:rsidRPr="00B714CA">
        <w:rPr>
          <w:rFonts w:asciiTheme="minorHAnsi" w:hAnsiTheme="minorHAnsi" w:cstheme="minorHAnsi"/>
          <w:color w:val="000000" w:themeColor="text1"/>
          <w:sz w:val="20"/>
          <w:szCs w:val="20"/>
        </w:rPr>
        <w:t>/Scrum environments to deliver compliant banking solutions</w:t>
      </w:r>
      <w:r w:rsidR="00FA04E7">
        <w:rPr>
          <w:rFonts w:asciiTheme="minorHAnsi" w:hAnsiTheme="minorHAnsi" w:cstheme="minorHAnsi"/>
          <w:color w:val="000000" w:themeColor="text1"/>
          <w:sz w:val="20"/>
          <w:szCs w:val="20"/>
        </w:rPr>
        <w:t>.</w:t>
      </w:r>
    </w:p>
    <w:p w14:paraId="635CBD41" w14:textId="7E27FA64" w:rsidR="00B714CA" w:rsidRPr="00B714CA" w:rsidRDefault="00B714CA" w:rsidP="00081E1A">
      <w:pPr>
        <w:pStyle w:val="ListParagraph"/>
        <w:numPr>
          <w:ilvl w:val="0"/>
          <w:numId w:val="9"/>
        </w:numPr>
        <w:spacing w:after="0"/>
        <w:jc w:val="both"/>
        <w:rPr>
          <w:rFonts w:asciiTheme="minorHAnsi" w:hAnsiTheme="minorHAnsi" w:cstheme="minorHAnsi"/>
          <w:color w:val="000000" w:themeColor="text1"/>
          <w:sz w:val="20"/>
          <w:szCs w:val="20"/>
        </w:rPr>
      </w:pPr>
      <w:r w:rsidRPr="00B714CA">
        <w:rPr>
          <w:rFonts w:asciiTheme="minorHAnsi" w:hAnsiTheme="minorHAnsi" w:cstheme="minorHAnsi"/>
          <w:color w:val="000000" w:themeColor="text1"/>
          <w:sz w:val="20"/>
          <w:szCs w:val="20"/>
        </w:rPr>
        <w:t xml:space="preserve">Maintained technical and functional documentation in </w:t>
      </w:r>
      <w:r w:rsidRPr="00216ADE">
        <w:rPr>
          <w:rFonts w:asciiTheme="minorHAnsi" w:hAnsiTheme="minorHAnsi" w:cstheme="minorHAnsi"/>
          <w:b/>
          <w:bCs/>
          <w:color w:val="000000" w:themeColor="text1"/>
          <w:sz w:val="20"/>
          <w:szCs w:val="20"/>
        </w:rPr>
        <w:t>Confluence</w:t>
      </w:r>
      <w:r w:rsidRPr="00B714CA">
        <w:rPr>
          <w:rFonts w:asciiTheme="minorHAnsi" w:hAnsiTheme="minorHAnsi" w:cstheme="minorHAnsi"/>
          <w:color w:val="000000" w:themeColor="text1"/>
          <w:sz w:val="20"/>
          <w:szCs w:val="20"/>
        </w:rPr>
        <w:t xml:space="preserve"> and tracked deliverables using </w:t>
      </w:r>
      <w:r w:rsidRPr="00216ADE">
        <w:rPr>
          <w:rFonts w:asciiTheme="minorHAnsi" w:hAnsiTheme="minorHAnsi" w:cstheme="minorHAnsi"/>
          <w:b/>
          <w:bCs/>
          <w:color w:val="000000" w:themeColor="text1"/>
          <w:sz w:val="20"/>
          <w:szCs w:val="20"/>
        </w:rPr>
        <w:t>JIRA</w:t>
      </w:r>
      <w:r w:rsidR="00FA04E7">
        <w:rPr>
          <w:rFonts w:asciiTheme="minorHAnsi" w:hAnsiTheme="minorHAnsi" w:cstheme="minorHAnsi"/>
          <w:color w:val="000000" w:themeColor="text1"/>
          <w:sz w:val="20"/>
          <w:szCs w:val="20"/>
        </w:rPr>
        <w:t>.</w:t>
      </w:r>
    </w:p>
    <w:p w14:paraId="4ECC19AC" w14:textId="5708C909" w:rsidR="008F2C51" w:rsidRPr="008F2C51" w:rsidRDefault="008F2C51" w:rsidP="00081E1A">
      <w:pPr>
        <w:pStyle w:val="ListParagraph"/>
        <w:numPr>
          <w:ilvl w:val="0"/>
          <w:numId w:val="9"/>
        </w:numPr>
        <w:spacing w:after="0"/>
        <w:jc w:val="both"/>
        <w:rPr>
          <w:rFonts w:asciiTheme="minorHAnsi" w:hAnsiTheme="minorHAnsi" w:cstheme="minorHAnsi"/>
          <w:color w:val="000000" w:themeColor="text1"/>
          <w:sz w:val="20"/>
          <w:szCs w:val="20"/>
        </w:rPr>
      </w:pPr>
      <w:r w:rsidRPr="00A35386">
        <w:rPr>
          <w:rFonts w:asciiTheme="minorHAnsi" w:hAnsiTheme="minorHAnsi" w:cstheme="minorHAnsi"/>
          <w:color w:val="000000" w:themeColor="text1"/>
          <w:sz w:val="20"/>
          <w:szCs w:val="20"/>
        </w:rPr>
        <w:t xml:space="preserve">Used </w:t>
      </w:r>
      <w:r w:rsidR="00081E1A" w:rsidRPr="00645DB7">
        <w:rPr>
          <w:rFonts w:asciiTheme="minorHAnsi" w:hAnsiTheme="minorHAnsi" w:cstheme="minorHAnsi"/>
          <w:b/>
          <w:bCs/>
          <w:color w:val="000000" w:themeColor="text1"/>
          <w:sz w:val="20"/>
          <w:szCs w:val="20"/>
        </w:rPr>
        <w:t>Gradle</w:t>
      </w:r>
      <w:r w:rsidR="00081E1A" w:rsidRPr="00A35386">
        <w:rPr>
          <w:rFonts w:asciiTheme="minorHAnsi" w:hAnsiTheme="minorHAnsi" w:cstheme="minorHAnsi"/>
          <w:color w:val="000000" w:themeColor="text1"/>
          <w:sz w:val="20"/>
          <w:szCs w:val="20"/>
        </w:rPr>
        <w:t xml:space="preserve"> to</w:t>
      </w:r>
      <w:r w:rsidRPr="00A35386">
        <w:rPr>
          <w:rFonts w:asciiTheme="minorHAnsi" w:hAnsiTheme="minorHAnsi" w:cstheme="minorHAnsi"/>
          <w:color w:val="000000" w:themeColor="text1"/>
          <w:sz w:val="20"/>
          <w:szCs w:val="20"/>
        </w:rPr>
        <w:t xml:space="preserve"> build </w:t>
      </w:r>
      <w:r w:rsidRPr="00645DB7">
        <w:rPr>
          <w:rFonts w:asciiTheme="minorHAnsi" w:hAnsiTheme="minorHAnsi" w:cstheme="minorHAnsi"/>
          <w:b/>
          <w:bCs/>
          <w:color w:val="000000" w:themeColor="text1"/>
          <w:sz w:val="20"/>
          <w:szCs w:val="20"/>
        </w:rPr>
        <w:t>Java</w:t>
      </w:r>
      <w:r w:rsidRPr="00A35386">
        <w:rPr>
          <w:rFonts w:asciiTheme="minorHAnsi" w:hAnsiTheme="minorHAnsi" w:cstheme="minorHAnsi"/>
          <w:color w:val="000000" w:themeColor="text1"/>
          <w:sz w:val="20"/>
          <w:szCs w:val="20"/>
        </w:rPr>
        <w:t>-based application modules.</w:t>
      </w:r>
    </w:p>
    <w:p w14:paraId="0C8A85A9" w14:textId="1881CD2A" w:rsidR="00B714CA" w:rsidRPr="007E70AC" w:rsidRDefault="00B714CA" w:rsidP="00081E1A">
      <w:pPr>
        <w:widowControl w:val="0"/>
        <w:numPr>
          <w:ilvl w:val="0"/>
          <w:numId w:val="9"/>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Utilized </w:t>
      </w:r>
      <w:r w:rsidRPr="00287F92">
        <w:rPr>
          <w:rFonts w:asciiTheme="minorHAnsi" w:hAnsiTheme="minorHAnsi" w:cstheme="minorHAnsi"/>
          <w:b/>
          <w:bCs/>
          <w:color w:val="000000" w:themeColor="text1"/>
          <w:sz w:val="20"/>
          <w:szCs w:val="20"/>
        </w:rPr>
        <w:t>JUnit</w:t>
      </w:r>
      <w:r w:rsidRPr="0088241D">
        <w:rPr>
          <w:rFonts w:asciiTheme="minorHAnsi" w:hAnsiTheme="minorHAnsi" w:cstheme="minorHAnsi"/>
          <w:color w:val="000000" w:themeColor="text1"/>
          <w:sz w:val="20"/>
          <w:szCs w:val="20"/>
        </w:rPr>
        <w:t xml:space="preserve"> and </w:t>
      </w:r>
      <w:r w:rsidRPr="00287F92">
        <w:rPr>
          <w:rFonts w:asciiTheme="minorHAnsi" w:hAnsiTheme="minorHAnsi" w:cstheme="minorHAnsi"/>
          <w:b/>
          <w:bCs/>
          <w:color w:val="000000" w:themeColor="text1"/>
          <w:sz w:val="20"/>
          <w:szCs w:val="20"/>
        </w:rPr>
        <w:t>Mockito</w:t>
      </w:r>
      <w:r w:rsidRPr="0088241D">
        <w:rPr>
          <w:rFonts w:asciiTheme="minorHAnsi" w:hAnsiTheme="minorHAnsi" w:cstheme="minorHAnsi"/>
          <w:color w:val="000000" w:themeColor="text1"/>
          <w:sz w:val="20"/>
          <w:szCs w:val="20"/>
        </w:rPr>
        <w:t xml:space="preserve"> for integration testing and </w:t>
      </w:r>
      <w:r w:rsidRPr="00287F92">
        <w:rPr>
          <w:rFonts w:asciiTheme="minorHAnsi" w:hAnsiTheme="minorHAnsi" w:cstheme="minorHAnsi"/>
          <w:b/>
          <w:bCs/>
          <w:color w:val="000000" w:themeColor="text1"/>
          <w:sz w:val="20"/>
          <w:szCs w:val="20"/>
        </w:rPr>
        <w:t>SonarQube/Sonar Lint</w:t>
      </w:r>
      <w:r w:rsidRPr="0088241D">
        <w:rPr>
          <w:rFonts w:asciiTheme="minorHAnsi" w:hAnsiTheme="minorHAnsi" w:cstheme="minorHAnsi"/>
          <w:color w:val="000000" w:themeColor="text1"/>
          <w:sz w:val="20"/>
          <w:szCs w:val="20"/>
        </w:rPr>
        <w:t xml:space="preserve"> best practices for coding standards.</w:t>
      </w:r>
    </w:p>
    <w:p w14:paraId="2E8C4377" w14:textId="6CDA7D7D" w:rsidR="00EF13A5" w:rsidRPr="00516BBC" w:rsidRDefault="00516BBC" w:rsidP="00516BBC">
      <w:pPr>
        <w:spacing w:after="0"/>
        <w:ind w:left="360"/>
        <w:jc w:val="both"/>
        <w:rPr>
          <w:rFonts w:asciiTheme="minorHAnsi" w:hAnsiTheme="minorHAnsi" w:cstheme="minorHAnsi"/>
          <w:color w:val="000000" w:themeColor="text1"/>
          <w:sz w:val="20"/>
          <w:szCs w:val="20"/>
        </w:rPr>
      </w:pPr>
      <w:r w:rsidRPr="00820846">
        <w:rPr>
          <w:rFonts w:asciiTheme="minorHAnsi" w:hAnsiTheme="minorHAnsi" w:cstheme="minorHAnsi"/>
          <w:b/>
          <w:color w:val="000000" w:themeColor="text1"/>
          <w:sz w:val="20"/>
          <w:szCs w:val="20"/>
        </w:rPr>
        <w:t>Environment</w:t>
      </w:r>
      <w:r w:rsidRPr="00516BBC">
        <w:rPr>
          <w:rFonts w:asciiTheme="minorHAnsi" w:hAnsiTheme="minorHAnsi" w:cstheme="minorHAnsi"/>
          <w:color w:val="000000" w:themeColor="text1"/>
          <w:sz w:val="20"/>
          <w:szCs w:val="20"/>
        </w:rPr>
        <w:t xml:space="preserve"> Java 17, Spring Boot, Spring Framework, Microservices, REST APIs, Apache Kafka, MongoDB, React Native, Red Hat OpenShift, Harness, GitHub Actions, Git, JUnit, Postman, Splunk, Grafana, Agile, Banking Systems, Remittance, Payments, Alerts, Compliance, CI/CD</w:t>
      </w:r>
      <w:r w:rsidR="00096029" w:rsidRPr="00096029">
        <w:rPr>
          <w:rFonts w:asciiTheme="minorHAnsi" w:hAnsiTheme="minorHAnsi" w:cstheme="minorHAnsi"/>
          <w:b/>
          <w:color w:val="000000" w:themeColor="text1"/>
          <w:sz w:val="20"/>
          <w:szCs w:val="20"/>
          <w:u w:val="single"/>
        </w:rPr>
        <w:t xml:space="preserve">                                                                                                              </w:t>
      </w:r>
    </w:p>
    <w:p w14:paraId="5604F223" w14:textId="5DACD81C" w:rsidR="00EF13A5" w:rsidRDefault="00EF13A5" w:rsidP="00F412F1">
      <w:pPr>
        <w:tabs>
          <w:tab w:val="left" w:pos="720"/>
        </w:tabs>
        <w:spacing w:after="0"/>
        <w:jc w:val="both"/>
        <w:rPr>
          <w:rFonts w:asciiTheme="minorHAnsi" w:hAnsiTheme="minorHAnsi" w:cstheme="minorHAnsi"/>
          <w:b/>
          <w:color w:val="000000" w:themeColor="text1"/>
          <w:sz w:val="20"/>
          <w:szCs w:val="20"/>
        </w:rPr>
      </w:pPr>
      <w:r w:rsidRPr="000540FB">
        <w:rPr>
          <w:rFonts w:asciiTheme="minorHAnsi" w:hAnsiTheme="minorHAnsi" w:cstheme="minorHAnsi"/>
          <w:b/>
          <w:color w:val="000000" w:themeColor="text1"/>
          <w:sz w:val="20"/>
          <w:szCs w:val="20"/>
          <w:highlight w:val="lightGray"/>
        </w:rPr>
        <w:t>Client:</w:t>
      </w:r>
      <w:r w:rsidR="0020378F">
        <w:rPr>
          <w:rFonts w:asciiTheme="minorHAnsi" w:hAnsiTheme="minorHAnsi" w:cstheme="minorHAnsi"/>
          <w:b/>
          <w:color w:val="000000" w:themeColor="text1"/>
          <w:sz w:val="20"/>
          <w:szCs w:val="20"/>
          <w:highlight w:val="lightGray"/>
        </w:rPr>
        <w:t xml:space="preserve"> </w:t>
      </w:r>
      <w:r w:rsidR="002E08AA">
        <w:rPr>
          <w:rFonts w:asciiTheme="minorHAnsi" w:hAnsiTheme="minorHAnsi" w:cstheme="minorHAnsi"/>
          <w:b/>
          <w:color w:val="000000" w:themeColor="text1"/>
          <w:sz w:val="20"/>
          <w:szCs w:val="20"/>
          <w:highlight w:val="lightGray"/>
        </w:rPr>
        <w:t>Walgreens</w:t>
      </w:r>
      <w:r w:rsidR="0020378F">
        <w:rPr>
          <w:rFonts w:asciiTheme="minorHAnsi" w:hAnsiTheme="minorHAnsi" w:cstheme="minorHAnsi"/>
          <w:b/>
          <w:color w:val="000000" w:themeColor="text1"/>
          <w:sz w:val="20"/>
          <w:szCs w:val="20"/>
          <w:highlight w:val="lightGray"/>
        </w:rPr>
        <w:t xml:space="preserve">, </w:t>
      </w:r>
      <w:r w:rsidR="002E08AA">
        <w:rPr>
          <w:rFonts w:asciiTheme="minorHAnsi" w:hAnsiTheme="minorHAnsi" w:cstheme="minorHAnsi"/>
          <w:b/>
          <w:color w:val="000000" w:themeColor="text1"/>
          <w:sz w:val="20"/>
          <w:szCs w:val="20"/>
          <w:highlight w:val="lightGray"/>
        </w:rPr>
        <w:t>Deerfield</w:t>
      </w:r>
      <w:r w:rsidR="0020378F">
        <w:rPr>
          <w:rFonts w:asciiTheme="minorHAnsi" w:hAnsiTheme="minorHAnsi" w:cstheme="minorHAnsi"/>
          <w:b/>
          <w:color w:val="000000" w:themeColor="text1"/>
          <w:sz w:val="20"/>
          <w:szCs w:val="20"/>
          <w:highlight w:val="lightGray"/>
        </w:rPr>
        <w:t xml:space="preserve">, </w:t>
      </w:r>
      <w:r w:rsidR="002E08AA">
        <w:rPr>
          <w:rFonts w:asciiTheme="minorHAnsi" w:hAnsiTheme="minorHAnsi" w:cstheme="minorHAnsi"/>
          <w:b/>
          <w:color w:val="000000" w:themeColor="text1"/>
          <w:sz w:val="20"/>
          <w:szCs w:val="20"/>
          <w:highlight w:val="lightGray"/>
        </w:rPr>
        <w:t>IL</w:t>
      </w:r>
      <w:r w:rsidR="002E08AA">
        <w:rPr>
          <w:rFonts w:asciiTheme="minorHAnsi" w:hAnsiTheme="minorHAnsi" w:cstheme="minorHAnsi"/>
          <w:b/>
          <w:color w:val="000000" w:themeColor="text1"/>
          <w:sz w:val="20"/>
          <w:szCs w:val="20"/>
          <w:highlight w:val="lightGray"/>
        </w:rPr>
        <w:tab/>
      </w:r>
      <w:r w:rsidR="002E08AA">
        <w:rPr>
          <w:rFonts w:asciiTheme="minorHAnsi" w:hAnsiTheme="minorHAnsi" w:cstheme="minorHAnsi"/>
          <w:b/>
          <w:color w:val="000000" w:themeColor="text1"/>
          <w:sz w:val="20"/>
          <w:szCs w:val="20"/>
          <w:highlight w:val="lightGray"/>
        </w:rPr>
        <w:tab/>
      </w:r>
      <w:r w:rsidR="002E08AA">
        <w:rPr>
          <w:rFonts w:asciiTheme="minorHAnsi" w:hAnsiTheme="minorHAnsi" w:cstheme="minorHAnsi"/>
          <w:b/>
          <w:color w:val="000000" w:themeColor="text1"/>
          <w:sz w:val="20"/>
          <w:szCs w:val="20"/>
          <w:highlight w:val="lightGray"/>
        </w:rPr>
        <w:tab/>
      </w:r>
      <w:r w:rsidR="002E08AA">
        <w:rPr>
          <w:rFonts w:asciiTheme="minorHAnsi" w:hAnsiTheme="minorHAnsi" w:cstheme="minorHAnsi"/>
          <w:b/>
          <w:color w:val="000000" w:themeColor="text1"/>
          <w:sz w:val="20"/>
          <w:szCs w:val="20"/>
          <w:highlight w:val="lightGray"/>
        </w:rPr>
        <w:tab/>
      </w:r>
      <w:r w:rsidR="002E08AA">
        <w:rPr>
          <w:rFonts w:asciiTheme="minorHAnsi" w:hAnsiTheme="minorHAnsi" w:cstheme="minorHAnsi"/>
          <w:b/>
          <w:color w:val="000000" w:themeColor="text1"/>
          <w:sz w:val="20"/>
          <w:szCs w:val="20"/>
          <w:highlight w:val="lightGray"/>
        </w:rPr>
        <w:tab/>
      </w:r>
      <w:r w:rsidR="0052216B" w:rsidRPr="000540FB">
        <w:rPr>
          <w:rFonts w:asciiTheme="minorHAnsi" w:hAnsiTheme="minorHAnsi" w:cstheme="minorHAnsi"/>
          <w:b/>
          <w:color w:val="000000" w:themeColor="text1"/>
          <w:sz w:val="20"/>
          <w:szCs w:val="20"/>
          <w:highlight w:val="lightGray"/>
        </w:rPr>
        <w:t xml:space="preserve"> </w:t>
      </w:r>
      <w:r w:rsidR="007B1F95" w:rsidRPr="000540FB">
        <w:rPr>
          <w:rFonts w:asciiTheme="minorHAnsi" w:hAnsiTheme="minorHAnsi" w:cstheme="minorHAnsi"/>
          <w:b/>
          <w:color w:val="000000" w:themeColor="text1"/>
          <w:sz w:val="20"/>
          <w:szCs w:val="20"/>
          <w:highlight w:val="lightGray"/>
        </w:rPr>
        <w:t xml:space="preserve">                                                        </w:t>
      </w:r>
      <w:r w:rsidR="00EB7FEE">
        <w:rPr>
          <w:rFonts w:asciiTheme="minorHAnsi" w:hAnsiTheme="minorHAnsi" w:cstheme="minorHAnsi"/>
          <w:b/>
          <w:color w:val="000000" w:themeColor="text1"/>
          <w:sz w:val="20"/>
          <w:szCs w:val="20"/>
          <w:highlight w:val="lightGray"/>
        </w:rPr>
        <w:t xml:space="preserve">   </w:t>
      </w:r>
      <w:r w:rsidR="00443BD2">
        <w:rPr>
          <w:rFonts w:asciiTheme="minorHAnsi" w:hAnsiTheme="minorHAnsi" w:cstheme="minorHAnsi"/>
          <w:b/>
          <w:color w:val="000000" w:themeColor="text1"/>
          <w:sz w:val="20"/>
          <w:szCs w:val="20"/>
          <w:highlight w:val="lightGray"/>
        </w:rPr>
        <w:t>July</w:t>
      </w:r>
      <w:r w:rsidR="0052216B" w:rsidRPr="000540FB">
        <w:rPr>
          <w:rFonts w:asciiTheme="minorHAnsi" w:hAnsiTheme="minorHAnsi" w:cstheme="minorHAnsi"/>
          <w:b/>
          <w:color w:val="000000" w:themeColor="text1"/>
          <w:sz w:val="20"/>
          <w:szCs w:val="20"/>
          <w:highlight w:val="lightGray"/>
        </w:rPr>
        <w:t xml:space="preserve">2023 </w:t>
      </w:r>
      <w:r w:rsidR="0052216B" w:rsidRPr="00FE1028">
        <w:rPr>
          <w:rFonts w:asciiTheme="minorHAnsi" w:hAnsiTheme="minorHAnsi" w:cstheme="minorHAnsi"/>
          <w:b/>
          <w:color w:val="000000" w:themeColor="text1"/>
          <w:sz w:val="20"/>
          <w:szCs w:val="20"/>
          <w:highlight w:val="lightGray"/>
        </w:rPr>
        <w:t>to</w:t>
      </w:r>
      <w:r w:rsidR="00FE1028" w:rsidRPr="00FE1028">
        <w:rPr>
          <w:rFonts w:asciiTheme="minorHAnsi" w:hAnsiTheme="minorHAnsi" w:cstheme="minorHAnsi"/>
          <w:b/>
          <w:color w:val="000000" w:themeColor="text1"/>
          <w:sz w:val="20"/>
          <w:szCs w:val="20"/>
          <w:highlight w:val="lightGray"/>
        </w:rPr>
        <w:t xml:space="preserve"> April 2025</w:t>
      </w:r>
    </w:p>
    <w:p w14:paraId="41E44A33" w14:textId="7FDF93F3" w:rsidR="00C21015" w:rsidRDefault="00C21015" w:rsidP="00C21015">
      <w:pPr>
        <w:spacing w:after="0"/>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 xml:space="preserve">Role: </w:t>
      </w:r>
      <w:r w:rsidR="00E321BC">
        <w:rPr>
          <w:rFonts w:asciiTheme="minorHAnsi" w:hAnsiTheme="minorHAnsi" w:cstheme="minorHAnsi"/>
          <w:b/>
          <w:color w:val="000000" w:themeColor="text1"/>
          <w:sz w:val="20"/>
          <w:szCs w:val="20"/>
        </w:rPr>
        <w:t xml:space="preserve">Sr. Java </w:t>
      </w:r>
      <w:r w:rsidR="00FC1D11">
        <w:rPr>
          <w:rFonts w:asciiTheme="minorHAnsi" w:hAnsiTheme="minorHAnsi" w:cstheme="minorHAnsi"/>
          <w:b/>
          <w:color w:val="000000" w:themeColor="text1"/>
          <w:sz w:val="20"/>
          <w:szCs w:val="20"/>
        </w:rPr>
        <w:t xml:space="preserve">Full Stack </w:t>
      </w:r>
      <w:r w:rsidRPr="00F412F1">
        <w:rPr>
          <w:rFonts w:asciiTheme="minorHAnsi" w:hAnsiTheme="minorHAnsi" w:cstheme="minorHAnsi"/>
          <w:b/>
          <w:color w:val="000000" w:themeColor="text1"/>
          <w:sz w:val="20"/>
          <w:szCs w:val="20"/>
        </w:rPr>
        <w:t>Develope</w:t>
      </w:r>
      <w:r>
        <w:rPr>
          <w:rFonts w:asciiTheme="minorHAnsi" w:hAnsiTheme="minorHAnsi" w:cstheme="minorHAnsi"/>
          <w:b/>
          <w:color w:val="000000" w:themeColor="text1"/>
          <w:sz w:val="20"/>
          <w:szCs w:val="20"/>
        </w:rPr>
        <w:t>r</w:t>
      </w:r>
    </w:p>
    <w:p w14:paraId="32862985" w14:textId="28EFA1C2" w:rsidR="00E904AC" w:rsidRPr="00DC16DB" w:rsidRDefault="00EF13A5" w:rsidP="00DC16DB">
      <w:pPr>
        <w:spacing w:after="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Responsibilities:</w:t>
      </w:r>
    </w:p>
    <w:p w14:paraId="6BE24C54"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Used </w:t>
      </w:r>
      <w:r w:rsidRPr="006B3666">
        <w:rPr>
          <w:rFonts w:asciiTheme="minorHAnsi" w:hAnsiTheme="minorHAnsi" w:cstheme="minorHAnsi"/>
          <w:b/>
          <w:bCs/>
          <w:color w:val="000000" w:themeColor="text1"/>
          <w:sz w:val="20"/>
          <w:szCs w:val="20"/>
        </w:rPr>
        <w:t>HTML5, CSS3</w:t>
      </w:r>
      <w:r w:rsidRPr="006B3666">
        <w:rPr>
          <w:rFonts w:asciiTheme="minorHAnsi" w:hAnsiTheme="minorHAnsi" w:cstheme="minorHAnsi"/>
          <w:color w:val="000000" w:themeColor="text1"/>
          <w:sz w:val="20"/>
          <w:szCs w:val="20"/>
        </w:rPr>
        <w:t xml:space="preserve">, and </w:t>
      </w:r>
      <w:r w:rsidRPr="006B3666">
        <w:rPr>
          <w:rFonts w:asciiTheme="minorHAnsi" w:hAnsiTheme="minorHAnsi" w:cstheme="minorHAnsi"/>
          <w:b/>
          <w:bCs/>
          <w:color w:val="000000" w:themeColor="text1"/>
          <w:sz w:val="20"/>
          <w:szCs w:val="20"/>
        </w:rPr>
        <w:t xml:space="preserve">Bootstrap </w:t>
      </w:r>
      <w:r w:rsidRPr="006B3666">
        <w:rPr>
          <w:rFonts w:asciiTheme="minorHAnsi" w:hAnsiTheme="minorHAnsi" w:cstheme="minorHAnsi"/>
          <w:color w:val="000000" w:themeColor="text1"/>
          <w:sz w:val="20"/>
          <w:szCs w:val="20"/>
        </w:rPr>
        <w:t>for structured, styled, and responsive web design.</w:t>
      </w:r>
    </w:p>
    <w:p w14:paraId="1C8FE31C" w14:textId="5200DD09" w:rsidR="00E87DE7" w:rsidRPr="00E87DE7" w:rsidRDefault="00E87DE7" w:rsidP="00946362">
      <w:pPr>
        <w:pStyle w:val="ListParagraph"/>
        <w:numPr>
          <w:ilvl w:val="0"/>
          <w:numId w:val="9"/>
        </w:numPr>
        <w:spacing w:after="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Use of </w:t>
      </w:r>
      <w:r w:rsidRPr="00E87DE7">
        <w:rPr>
          <w:rFonts w:asciiTheme="minorHAnsi" w:hAnsiTheme="minorHAnsi" w:cstheme="minorHAnsi"/>
          <w:b/>
          <w:bCs/>
          <w:color w:val="000000" w:themeColor="text1"/>
          <w:sz w:val="20"/>
          <w:szCs w:val="20"/>
        </w:rPr>
        <w:t xml:space="preserve">Redux </w:t>
      </w:r>
      <w:r w:rsidRPr="00E87DE7">
        <w:rPr>
          <w:rFonts w:asciiTheme="minorHAnsi" w:hAnsiTheme="minorHAnsi" w:cstheme="minorHAnsi"/>
          <w:color w:val="000000" w:themeColor="text1"/>
          <w:sz w:val="20"/>
          <w:szCs w:val="20"/>
        </w:rPr>
        <w:t xml:space="preserve">middleware for logging and talking to the asynchronous </w:t>
      </w:r>
      <w:r w:rsidRPr="00E87DE7">
        <w:rPr>
          <w:rFonts w:asciiTheme="minorHAnsi" w:hAnsiTheme="minorHAnsi" w:cstheme="minorHAnsi"/>
          <w:b/>
          <w:bCs/>
          <w:color w:val="000000" w:themeColor="text1"/>
          <w:sz w:val="20"/>
          <w:szCs w:val="20"/>
        </w:rPr>
        <w:t>API.</w:t>
      </w:r>
    </w:p>
    <w:p w14:paraId="37C04A9D" w14:textId="17AEFFD9" w:rsidR="00206A01" w:rsidRPr="00206A01" w:rsidRDefault="00206A01" w:rsidP="00946362">
      <w:pPr>
        <w:pStyle w:val="ListParagraph"/>
        <w:numPr>
          <w:ilvl w:val="0"/>
          <w:numId w:val="9"/>
        </w:numPr>
        <w:spacing w:after="0"/>
        <w:jc w:val="both"/>
        <w:rPr>
          <w:rFonts w:asciiTheme="minorHAnsi" w:hAnsiTheme="minorHAnsi" w:cstheme="minorHAnsi"/>
          <w:color w:val="000000" w:themeColor="text1"/>
          <w:sz w:val="20"/>
          <w:szCs w:val="20"/>
        </w:rPr>
      </w:pPr>
      <w:r w:rsidRPr="00206A01">
        <w:rPr>
          <w:rFonts w:asciiTheme="minorHAnsi" w:hAnsiTheme="minorHAnsi" w:cstheme="minorHAnsi"/>
          <w:color w:val="000000" w:themeColor="text1"/>
          <w:sz w:val="20"/>
          <w:szCs w:val="20"/>
        </w:rPr>
        <w:t xml:space="preserve">Utilized </w:t>
      </w:r>
      <w:r w:rsidRPr="00206A01">
        <w:rPr>
          <w:rFonts w:asciiTheme="minorHAnsi" w:hAnsiTheme="minorHAnsi" w:cstheme="minorHAnsi"/>
          <w:b/>
          <w:bCs/>
          <w:color w:val="000000" w:themeColor="text1"/>
          <w:sz w:val="20"/>
          <w:szCs w:val="20"/>
        </w:rPr>
        <w:t>TypeScript</w:t>
      </w:r>
      <w:r w:rsidRPr="00206A01">
        <w:rPr>
          <w:rFonts w:asciiTheme="minorHAnsi" w:hAnsiTheme="minorHAnsi" w:cstheme="minorHAnsi"/>
          <w:color w:val="000000" w:themeColor="text1"/>
          <w:sz w:val="20"/>
          <w:szCs w:val="20"/>
        </w:rPr>
        <w:t xml:space="preserve"> with </w:t>
      </w:r>
      <w:r w:rsidRPr="00206A01">
        <w:rPr>
          <w:rFonts w:asciiTheme="minorHAnsi" w:hAnsiTheme="minorHAnsi" w:cstheme="minorHAnsi"/>
          <w:b/>
          <w:bCs/>
          <w:color w:val="000000" w:themeColor="text1"/>
          <w:sz w:val="20"/>
          <w:szCs w:val="20"/>
        </w:rPr>
        <w:t>Angular</w:t>
      </w:r>
      <w:r w:rsidRPr="00206A01">
        <w:rPr>
          <w:rFonts w:asciiTheme="minorHAnsi" w:hAnsiTheme="minorHAnsi" w:cstheme="minorHAnsi"/>
          <w:color w:val="000000" w:themeColor="text1"/>
          <w:sz w:val="20"/>
          <w:szCs w:val="20"/>
        </w:rPr>
        <w:t xml:space="preserve"> to implement interactive data filtering and search functionalities for environmental records.</w:t>
      </w:r>
    </w:p>
    <w:p w14:paraId="12F59A16" w14:textId="77777777" w:rsidR="00206A01" w:rsidRDefault="00206A01" w:rsidP="00946362">
      <w:pPr>
        <w:pStyle w:val="ListParagraph"/>
        <w:numPr>
          <w:ilvl w:val="0"/>
          <w:numId w:val="9"/>
        </w:numPr>
        <w:spacing w:after="0"/>
        <w:jc w:val="both"/>
        <w:rPr>
          <w:rFonts w:asciiTheme="minorHAnsi" w:hAnsiTheme="minorHAnsi" w:cstheme="minorHAnsi"/>
          <w:color w:val="000000" w:themeColor="text1"/>
          <w:sz w:val="20"/>
          <w:szCs w:val="20"/>
        </w:rPr>
      </w:pPr>
      <w:r w:rsidRPr="00206A01">
        <w:rPr>
          <w:rFonts w:asciiTheme="minorHAnsi" w:hAnsiTheme="minorHAnsi" w:cstheme="minorHAnsi"/>
          <w:color w:val="000000" w:themeColor="text1"/>
          <w:sz w:val="20"/>
          <w:szCs w:val="20"/>
        </w:rPr>
        <w:t xml:space="preserve">Developed dynamic, data-driven dashboards using </w:t>
      </w:r>
      <w:r w:rsidRPr="00206A01">
        <w:rPr>
          <w:rFonts w:asciiTheme="minorHAnsi" w:hAnsiTheme="minorHAnsi" w:cstheme="minorHAnsi"/>
          <w:b/>
          <w:bCs/>
          <w:color w:val="000000" w:themeColor="text1"/>
          <w:sz w:val="20"/>
          <w:szCs w:val="20"/>
        </w:rPr>
        <w:t>Angular 17</w:t>
      </w:r>
      <w:r w:rsidRPr="00206A01">
        <w:rPr>
          <w:rFonts w:asciiTheme="minorHAnsi" w:hAnsiTheme="minorHAnsi" w:cstheme="minorHAnsi"/>
          <w:color w:val="000000" w:themeColor="text1"/>
          <w:sz w:val="20"/>
          <w:szCs w:val="20"/>
        </w:rPr>
        <w:t xml:space="preserve"> for real-time environmental monitoring and report generation.</w:t>
      </w:r>
    </w:p>
    <w:p w14:paraId="6ADA7F91" w14:textId="55D94946" w:rsidR="00206A01" w:rsidRPr="00206A01" w:rsidRDefault="00206A01" w:rsidP="00946362">
      <w:pPr>
        <w:pStyle w:val="ListParagraph"/>
        <w:numPr>
          <w:ilvl w:val="0"/>
          <w:numId w:val="9"/>
        </w:numPr>
        <w:spacing w:after="0"/>
        <w:jc w:val="both"/>
        <w:rPr>
          <w:rFonts w:asciiTheme="minorHAnsi" w:hAnsiTheme="minorHAnsi" w:cstheme="minorHAnsi"/>
          <w:color w:val="000000" w:themeColor="text1"/>
          <w:sz w:val="20"/>
          <w:szCs w:val="20"/>
        </w:rPr>
      </w:pPr>
      <w:r w:rsidRPr="00206A01">
        <w:rPr>
          <w:rFonts w:asciiTheme="minorHAnsi" w:hAnsiTheme="minorHAnsi" w:cstheme="minorHAnsi"/>
          <w:color w:val="000000" w:themeColor="text1"/>
          <w:sz w:val="20"/>
          <w:szCs w:val="20"/>
        </w:rPr>
        <w:t xml:space="preserve">Developed secure login and user roles in </w:t>
      </w:r>
      <w:r w:rsidRPr="00206A01">
        <w:rPr>
          <w:rFonts w:asciiTheme="minorHAnsi" w:hAnsiTheme="minorHAnsi" w:cstheme="minorHAnsi"/>
          <w:b/>
          <w:bCs/>
          <w:color w:val="000000" w:themeColor="text1"/>
          <w:sz w:val="20"/>
          <w:szCs w:val="20"/>
        </w:rPr>
        <w:t>Angular 17</w:t>
      </w:r>
      <w:r w:rsidRPr="00206A01">
        <w:rPr>
          <w:rFonts w:asciiTheme="minorHAnsi" w:hAnsiTheme="minorHAnsi" w:cstheme="minorHAnsi"/>
          <w:color w:val="000000" w:themeColor="text1"/>
          <w:sz w:val="20"/>
          <w:szCs w:val="20"/>
        </w:rPr>
        <w:t xml:space="preserve"> for handling sensitive environmental data with </w:t>
      </w:r>
      <w:r w:rsidRPr="00206A01">
        <w:rPr>
          <w:rFonts w:asciiTheme="minorHAnsi" w:hAnsiTheme="minorHAnsi" w:cstheme="minorHAnsi"/>
          <w:b/>
          <w:bCs/>
          <w:color w:val="000000" w:themeColor="text1"/>
          <w:sz w:val="20"/>
          <w:szCs w:val="20"/>
        </w:rPr>
        <w:t>JWT</w:t>
      </w:r>
      <w:r w:rsidRPr="00206A01">
        <w:rPr>
          <w:rFonts w:asciiTheme="minorHAnsi" w:hAnsiTheme="minorHAnsi" w:cstheme="minorHAnsi"/>
          <w:color w:val="000000" w:themeColor="text1"/>
          <w:sz w:val="20"/>
          <w:szCs w:val="20"/>
        </w:rPr>
        <w:t xml:space="preserve"> authentication.</w:t>
      </w:r>
    </w:p>
    <w:p w14:paraId="478415D7" w14:textId="3A850A02" w:rsidR="00206A01" w:rsidRPr="00206A01" w:rsidRDefault="00206A01" w:rsidP="00946362">
      <w:pPr>
        <w:pStyle w:val="ListParagraph"/>
        <w:numPr>
          <w:ilvl w:val="0"/>
          <w:numId w:val="9"/>
        </w:numPr>
        <w:spacing w:after="0"/>
        <w:jc w:val="both"/>
        <w:rPr>
          <w:rFonts w:asciiTheme="minorHAnsi" w:hAnsiTheme="minorHAnsi" w:cstheme="minorHAnsi"/>
          <w:color w:val="000000" w:themeColor="text1"/>
          <w:sz w:val="20"/>
          <w:szCs w:val="20"/>
        </w:rPr>
      </w:pPr>
      <w:r w:rsidRPr="00206A01">
        <w:rPr>
          <w:rFonts w:asciiTheme="minorHAnsi" w:hAnsiTheme="minorHAnsi" w:cstheme="minorHAnsi"/>
          <w:color w:val="000000" w:themeColor="text1"/>
          <w:sz w:val="20"/>
          <w:szCs w:val="20"/>
        </w:rPr>
        <w:t xml:space="preserve">Implemented real-time data visualization of sensor data using </w:t>
      </w:r>
      <w:r w:rsidRPr="00206A01">
        <w:rPr>
          <w:rFonts w:asciiTheme="minorHAnsi" w:hAnsiTheme="minorHAnsi" w:cstheme="minorHAnsi"/>
          <w:b/>
          <w:bCs/>
          <w:color w:val="000000" w:themeColor="text1"/>
          <w:sz w:val="20"/>
          <w:szCs w:val="20"/>
        </w:rPr>
        <w:t>Angular 17</w:t>
      </w:r>
      <w:r>
        <w:rPr>
          <w:rFonts w:asciiTheme="minorHAnsi" w:hAnsiTheme="minorHAnsi" w:cstheme="minorHAnsi"/>
          <w:color w:val="000000" w:themeColor="text1"/>
          <w:sz w:val="20"/>
          <w:szCs w:val="20"/>
        </w:rPr>
        <w:t xml:space="preserve"> </w:t>
      </w:r>
      <w:r w:rsidRPr="00206A01">
        <w:rPr>
          <w:rFonts w:asciiTheme="minorHAnsi" w:hAnsiTheme="minorHAnsi" w:cstheme="minorHAnsi"/>
          <w:color w:val="000000" w:themeColor="text1"/>
          <w:sz w:val="20"/>
          <w:szCs w:val="20"/>
        </w:rPr>
        <w:t>components and third-party charting libraries.</w:t>
      </w:r>
    </w:p>
    <w:p w14:paraId="0EFF0795"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Designed component-based </w:t>
      </w:r>
      <w:r w:rsidRPr="006B3666">
        <w:rPr>
          <w:rFonts w:asciiTheme="minorHAnsi" w:hAnsiTheme="minorHAnsi" w:cstheme="minorHAnsi"/>
          <w:b/>
          <w:bCs/>
          <w:color w:val="000000" w:themeColor="text1"/>
          <w:sz w:val="20"/>
          <w:szCs w:val="20"/>
        </w:rPr>
        <w:t>React.js</w:t>
      </w:r>
      <w:r w:rsidRPr="006B3666">
        <w:rPr>
          <w:rFonts w:asciiTheme="minorHAnsi" w:hAnsiTheme="minorHAnsi" w:cstheme="minorHAnsi"/>
          <w:color w:val="000000" w:themeColor="text1"/>
          <w:sz w:val="20"/>
          <w:szCs w:val="20"/>
        </w:rPr>
        <w:t xml:space="preserve"> architecture to reduce duplication and boost maintainability in enterprise apps.</w:t>
      </w:r>
    </w:p>
    <w:p w14:paraId="1600751F" w14:textId="49B06427" w:rsidR="00E87DE7" w:rsidRPr="00E87DE7" w:rsidRDefault="00E87DE7" w:rsidP="00946362">
      <w:pPr>
        <w:pStyle w:val="ListParagraph"/>
        <w:numPr>
          <w:ilvl w:val="0"/>
          <w:numId w:val="9"/>
        </w:numPr>
        <w:spacing w:after="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Implemented </w:t>
      </w:r>
      <w:r w:rsidRPr="00E87DE7">
        <w:rPr>
          <w:rFonts w:asciiTheme="minorHAnsi" w:hAnsiTheme="minorHAnsi" w:cstheme="minorHAnsi"/>
          <w:b/>
          <w:bCs/>
          <w:color w:val="000000" w:themeColor="text1"/>
          <w:sz w:val="20"/>
          <w:szCs w:val="20"/>
        </w:rPr>
        <w:t>React Router</w:t>
      </w:r>
      <w:r w:rsidRPr="00E87DE7">
        <w:rPr>
          <w:rFonts w:asciiTheme="minorHAnsi" w:hAnsiTheme="minorHAnsi" w:cstheme="minorHAnsi"/>
          <w:color w:val="000000" w:themeColor="text1"/>
          <w:sz w:val="20"/>
          <w:szCs w:val="20"/>
        </w:rPr>
        <w:t xml:space="preserve"> (v6) for SPA navigation and route protection using authentication and role-based access.</w:t>
      </w:r>
    </w:p>
    <w:p w14:paraId="6D7470FD"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Built responsive UIs with </w:t>
      </w:r>
      <w:r w:rsidRPr="006B3666">
        <w:rPr>
          <w:rFonts w:asciiTheme="minorHAnsi" w:hAnsiTheme="minorHAnsi" w:cstheme="minorHAnsi"/>
          <w:b/>
          <w:bCs/>
          <w:color w:val="000000" w:themeColor="text1"/>
          <w:sz w:val="20"/>
          <w:szCs w:val="20"/>
        </w:rPr>
        <w:t>React, Tailwind CSS</w:t>
      </w:r>
      <w:r w:rsidRPr="006B3666">
        <w:rPr>
          <w:rFonts w:asciiTheme="minorHAnsi" w:hAnsiTheme="minorHAnsi" w:cstheme="minorHAnsi"/>
          <w:color w:val="000000" w:themeColor="text1"/>
          <w:sz w:val="20"/>
          <w:szCs w:val="20"/>
        </w:rPr>
        <w:t xml:space="preserve">, and </w:t>
      </w:r>
      <w:r w:rsidRPr="006B3666">
        <w:rPr>
          <w:rFonts w:asciiTheme="minorHAnsi" w:hAnsiTheme="minorHAnsi" w:cstheme="minorHAnsi"/>
          <w:b/>
          <w:bCs/>
          <w:color w:val="000000" w:themeColor="text1"/>
          <w:sz w:val="20"/>
          <w:szCs w:val="20"/>
        </w:rPr>
        <w:t xml:space="preserve">CSS </w:t>
      </w:r>
      <w:r w:rsidRPr="006B3666">
        <w:rPr>
          <w:rFonts w:asciiTheme="minorHAnsi" w:hAnsiTheme="minorHAnsi" w:cstheme="minorHAnsi"/>
          <w:color w:val="000000" w:themeColor="text1"/>
          <w:sz w:val="20"/>
          <w:szCs w:val="20"/>
        </w:rPr>
        <w:t>Modules for mobile-first design and cross-device performance.</w:t>
      </w:r>
    </w:p>
    <w:p w14:paraId="5F45DCF5"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Managed complex state with </w:t>
      </w:r>
      <w:r w:rsidRPr="006B3666">
        <w:rPr>
          <w:rFonts w:asciiTheme="minorHAnsi" w:hAnsiTheme="minorHAnsi" w:cstheme="minorHAnsi"/>
          <w:b/>
          <w:bCs/>
          <w:color w:val="000000" w:themeColor="text1"/>
          <w:sz w:val="20"/>
          <w:szCs w:val="20"/>
        </w:rPr>
        <w:t>Redux Toolkit, NgRx</w:t>
      </w:r>
      <w:r w:rsidRPr="006B3666">
        <w:rPr>
          <w:rFonts w:asciiTheme="minorHAnsi" w:hAnsiTheme="minorHAnsi" w:cstheme="minorHAnsi"/>
          <w:color w:val="000000" w:themeColor="text1"/>
          <w:sz w:val="20"/>
          <w:szCs w:val="20"/>
        </w:rPr>
        <w:t xml:space="preserve">, and </w:t>
      </w:r>
      <w:r w:rsidRPr="006B3666">
        <w:rPr>
          <w:rFonts w:asciiTheme="minorHAnsi" w:hAnsiTheme="minorHAnsi" w:cstheme="minorHAnsi"/>
          <w:b/>
          <w:bCs/>
          <w:color w:val="000000" w:themeColor="text1"/>
          <w:sz w:val="20"/>
          <w:szCs w:val="20"/>
        </w:rPr>
        <w:t>React Context API</w:t>
      </w:r>
      <w:r w:rsidRPr="006B3666">
        <w:rPr>
          <w:rFonts w:asciiTheme="minorHAnsi" w:hAnsiTheme="minorHAnsi" w:cstheme="minorHAnsi"/>
          <w:color w:val="000000" w:themeColor="text1"/>
          <w:sz w:val="20"/>
          <w:szCs w:val="20"/>
        </w:rPr>
        <w:t xml:space="preserve"> for optimized performance.</w:t>
      </w:r>
    </w:p>
    <w:p w14:paraId="606904E3" w14:textId="271AC0B4" w:rsidR="00B371A7" w:rsidRDefault="00E87DE7" w:rsidP="00946362">
      <w:pPr>
        <w:pStyle w:val="ListParagraph"/>
        <w:numPr>
          <w:ilvl w:val="0"/>
          <w:numId w:val="9"/>
        </w:numPr>
        <w:spacing w:after="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Built proof-of-concept (POC) applications using </w:t>
      </w:r>
      <w:r w:rsidRPr="00ED7A35">
        <w:rPr>
          <w:rFonts w:asciiTheme="minorHAnsi" w:hAnsiTheme="minorHAnsi" w:cstheme="minorHAnsi"/>
          <w:b/>
          <w:bCs/>
          <w:color w:val="000000" w:themeColor="text1"/>
          <w:sz w:val="20"/>
          <w:szCs w:val="20"/>
        </w:rPr>
        <w:t>MongoDB, Express.js</w:t>
      </w:r>
      <w:r w:rsidRPr="00E87DE7">
        <w:rPr>
          <w:rFonts w:asciiTheme="minorHAnsi" w:hAnsiTheme="minorHAnsi" w:cstheme="minorHAnsi"/>
          <w:color w:val="000000" w:themeColor="text1"/>
          <w:sz w:val="20"/>
          <w:szCs w:val="20"/>
        </w:rPr>
        <w:t xml:space="preserve">, and </w:t>
      </w:r>
      <w:r w:rsidRPr="00ED7A35">
        <w:rPr>
          <w:rFonts w:asciiTheme="minorHAnsi" w:hAnsiTheme="minorHAnsi" w:cstheme="minorHAnsi"/>
          <w:b/>
          <w:bCs/>
          <w:color w:val="000000" w:themeColor="text1"/>
          <w:sz w:val="20"/>
          <w:szCs w:val="20"/>
        </w:rPr>
        <w:t>Node.js</w:t>
      </w:r>
      <w:r w:rsidRPr="00E87DE7">
        <w:rPr>
          <w:rFonts w:asciiTheme="minorHAnsi" w:hAnsiTheme="minorHAnsi" w:cstheme="minorHAnsi"/>
          <w:color w:val="000000" w:themeColor="text1"/>
          <w:sz w:val="20"/>
          <w:szCs w:val="20"/>
        </w:rPr>
        <w:t xml:space="preserve"> for full-stack development.</w:t>
      </w:r>
    </w:p>
    <w:p w14:paraId="5253512A" w14:textId="0983A56A" w:rsidR="002B511C" w:rsidRPr="002B511C" w:rsidRDefault="002B511C" w:rsidP="00946362">
      <w:pPr>
        <w:pStyle w:val="ListParagraph"/>
        <w:numPr>
          <w:ilvl w:val="0"/>
          <w:numId w:val="9"/>
        </w:numPr>
        <w:spacing w:after="0"/>
        <w:jc w:val="both"/>
        <w:rPr>
          <w:rFonts w:asciiTheme="minorHAnsi" w:hAnsiTheme="minorHAnsi" w:cstheme="minorHAnsi"/>
          <w:color w:val="000000" w:themeColor="text1"/>
          <w:sz w:val="20"/>
          <w:szCs w:val="20"/>
        </w:rPr>
      </w:pPr>
      <w:r w:rsidRPr="002B511C">
        <w:rPr>
          <w:rFonts w:asciiTheme="minorHAnsi" w:hAnsiTheme="minorHAnsi" w:cstheme="minorHAnsi"/>
          <w:color w:val="000000" w:themeColor="text1"/>
          <w:sz w:val="20"/>
          <w:szCs w:val="20"/>
        </w:rPr>
        <w:t xml:space="preserve">Developed and maintained enterprise-level applications using </w:t>
      </w:r>
      <w:r w:rsidRPr="002B511C">
        <w:rPr>
          <w:rFonts w:asciiTheme="minorHAnsi" w:hAnsiTheme="minorHAnsi" w:cstheme="minorHAnsi"/>
          <w:b/>
          <w:bCs/>
          <w:color w:val="000000" w:themeColor="text1"/>
          <w:sz w:val="20"/>
          <w:szCs w:val="20"/>
        </w:rPr>
        <w:t>JEE</w:t>
      </w:r>
      <w:r w:rsidRPr="002B511C">
        <w:rPr>
          <w:rFonts w:asciiTheme="minorHAnsi" w:hAnsiTheme="minorHAnsi" w:cstheme="minorHAnsi"/>
          <w:color w:val="000000" w:themeColor="text1"/>
          <w:sz w:val="20"/>
          <w:szCs w:val="20"/>
        </w:rPr>
        <w:t xml:space="preserve"> technologies including Servlets</w:t>
      </w:r>
      <w:r w:rsidRPr="002B511C">
        <w:rPr>
          <w:rFonts w:asciiTheme="minorHAnsi" w:hAnsiTheme="minorHAnsi" w:cstheme="minorHAnsi"/>
          <w:b/>
          <w:bCs/>
          <w:color w:val="000000" w:themeColor="text1"/>
          <w:sz w:val="20"/>
          <w:szCs w:val="20"/>
        </w:rPr>
        <w:t>, JSP, EJB, JMS, JPA, and JSF.</w:t>
      </w:r>
    </w:p>
    <w:p w14:paraId="4114F59D"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Improved </w:t>
      </w:r>
      <w:r w:rsidRPr="006B3666">
        <w:rPr>
          <w:rFonts w:asciiTheme="minorHAnsi" w:hAnsiTheme="minorHAnsi" w:cstheme="minorHAnsi"/>
          <w:b/>
          <w:bCs/>
          <w:color w:val="000000" w:themeColor="text1"/>
          <w:sz w:val="20"/>
          <w:szCs w:val="20"/>
        </w:rPr>
        <w:t>microservices</w:t>
      </w:r>
      <w:r w:rsidRPr="006B3666">
        <w:rPr>
          <w:rFonts w:asciiTheme="minorHAnsi" w:hAnsiTheme="minorHAnsi" w:cstheme="minorHAnsi"/>
          <w:color w:val="000000" w:themeColor="text1"/>
          <w:sz w:val="20"/>
          <w:szCs w:val="20"/>
        </w:rPr>
        <w:t xml:space="preserve"> communication with </w:t>
      </w:r>
      <w:r w:rsidRPr="006B3666">
        <w:rPr>
          <w:rFonts w:asciiTheme="minorHAnsi" w:hAnsiTheme="minorHAnsi" w:cstheme="minorHAnsi"/>
          <w:b/>
          <w:bCs/>
          <w:color w:val="000000" w:themeColor="text1"/>
          <w:sz w:val="20"/>
          <w:szCs w:val="20"/>
        </w:rPr>
        <w:t>Spring Cloud</w:t>
      </w:r>
      <w:r w:rsidRPr="006B3666">
        <w:rPr>
          <w:rFonts w:asciiTheme="minorHAnsi" w:hAnsiTheme="minorHAnsi" w:cstheme="minorHAnsi"/>
          <w:color w:val="000000" w:themeColor="text1"/>
          <w:sz w:val="20"/>
          <w:szCs w:val="20"/>
        </w:rPr>
        <w:t xml:space="preserve"> and </w:t>
      </w:r>
      <w:r w:rsidRPr="006B3666">
        <w:rPr>
          <w:rFonts w:asciiTheme="minorHAnsi" w:hAnsiTheme="minorHAnsi" w:cstheme="minorHAnsi"/>
          <w:b/>
          <w:bCs/>
          <w:color w:val="000000" w:themeColor="text1"/>
          <w:sz w:val="20"/>
          <w:szCs w:val="20"/>
        </w:rPr>
        <w:t>Java 17</w:t>
      </w:r>
      <w:r w:rsidRPr="006B3666">
        <w:rPr>
          <w:rFonts w:asciiTheme="minorHAnsi" w:hAnsiTheme="minorHAnsi" w:cstheme="minorHAnsi"/>
          <w:color w:val="000000" w:themeColor="text1"/>
          <w:sz w:val="20"/>
          <w:szCs w:val="20"/>
        </w:rPr>
        <w:t xml:space="preserve"> for seamless data exchange and fault tolerance.</w:t>
      </w:r>
    </w:p>
    <w:p w14:paraId="1B6FFD47" w14:textId="77777777"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 xml:space="preserve">Built backend with </w:t>
      </w:r>
      <w:r w:rsidRPr="006B3666">
        <w:rPr>
          <w:rFonts w:asciiTheme="minorHAnsi" w:hAnsiTheme="minorHAnsi" w:cstheme="minorHAnsi"/>
          <w:b/>
          <w:bCs/>
          <w:color w:val="000000" w:themeColor="text1"/>
          <w:sz w:val="20"/>
          <w:szCs w:val="20"/>
        </w:rPr>
        <w:t>Spring Boot 3.0</w:t>
      </w:r>
      <w:r w:rsidRPr="006B3666">
        <w:rPr>
          <w:rFonts w:asciiTheme="minorHAnsi" w:hAnsiTheme="minorHAnsi" w:cstheme="minorHAnsi"/>
          <w:color w:val="000000" w:themeColor="text1"/>
          <w:sz w:val="20"/>
          <w:szCs w:val="20"/>
        </w:rPr>
        <w:t xml:space="preserve">, implementing authentication and access control via </w:t>
      </w:r>
      <w:r w:rsidRPr="006B3666">
        <w:rPr>
          <w:rFonts w:asciiTheme="minorHAnsi" w:hAnsiTheme="minorHAnsi" w:cstheme="minorHAnsi"/>
          <w:b/>
          <w:bCs/>
          <w:color w:val="000000" w:themeColor="text1"/>
          <w:sz w:val="20"/>
          <w:szCs w:val="20"/>
        </w:rPr>
        <w:t>Spring Security</w:t>
      </w:r>
      <w:r w:rsidRPr="006B3666">
        <w:rPr>
          <w:rFonts w:asciiTheme="minorHAnsi" w:hAnsiTheme="minorHAnsi" w:cstheme="minorHAnsi"/>
          <w:color w:val="000000" w:themeColor="text1"/>
          <w:sz w:val="20"/>
          <w:szCs w:val="20"/>
        </w:rPr>
        <w:t>.</w:t>
      </w:r>
    </w:p>
    <w:p w14:paraId="45B4D09D" w14:textId="3031C122" w:rsidR="006B3666" w:rsidRDefault="006B3666" w:rsidP="00946362">
      <w:pPr>
        <w:pStyle w:val="ListParagraph"/>
        <w:numPr>
          <w:ilvl w:val="0"/>
          <w:numId w:val="9"/>
        </w:numPr>
        <w:spacing w:after="0"/>
        <w:jc w:val="both"/>
        <w:rPr>
          <w:rFonts w:asciiTheme="minorHAnsi" w:hAnsiTheme="minorHAnsi" w:cstheme="minorHAnsi"/>
          <w:color w:val="000000" w:themeColor="text1"/>
          <w:sz w:val="20"/>
          <w:szCs w:val="20"/>
        </w:rPr>
      </w:pPr>
      <w:r w:rsidRPr="006B3666">
        <w:rPr>
          <w:rFonts w:asciiTheme="minorHAnsi" w:hAnsiTheme="minorHAnsi" w:cstheme="minorHAnsi"/>
          <w:color w:val="000000" w:themeColor="text1"/>
          <w:sz w:val="20"/>
          <w:szCs w:val="20"/>
        </w:rPr>
        <w:t>Used</w:t>
      </w:r>
      <w:r>
        <w:rPr>
          <w:rFonts w:asciiTheme="minorHAnsi" w:hAnsiTheme="minorHAnsi" w:cstheme="minorHAnsi"/>
          <w:color w:val="000000" w:themeColor="text1"/>
          <w:sz w:val="20"/>
          <w:szCs w:val="20"/>
        </w:rPr>
        <w:t xml:space="preserve"> </w:t>
      </w:r>
      <w:r w:rsidRPr="006B3666">
        <w:rPr>
          <w:rFonts w:asciiTheme="minorHAnsi" w:hAnsiTheme="minorHAnsi" w:cstheme="minorHAnsi"/>
          <w:b/>
          <w:bCs/>
          <w:color w:val="000000" w:themeColor="text1"/>
          <w:sz w:val="20"/>
          <w:szCs w:val="20"/>
        </w:rPr>
        <w:t>Spring Dependency Injection, MVC, annotations, and modules</w:t>
      </w:r>
      <w:r w:rsidRPr="006B3666">
        <w:rPr>
          <w:rFonts w:asciiTheme="minorHAnsi" w:hAnsiTheme="minorHAnsi" w:cstheme="minorHAnsi"/>
          <w:color w:val="000000" w:themeColor="text1"/>
          <w:sz w:val="20"/>
          <w:szCs w:val="20"/>
        </w:rPr>
        <w:t xml:space="preserve"> to implement business logic and navigation.</w:t>
      </w:r>
    </w:p>
    <w:p w14:paraId="430E9514" w14:textId="217A0785" w:rsidR="003923B3" w:rsidRDefault="003923B3" w:rsidP="00946362">
      <w:pPr>
        <w:pStyle w:val="ListParagraph"/>
        <w:numPr>
          <w:ilvl w:val="0"/>
          <w:numId w:val="9"/>
        </w:numPr>
        <w:spacing w:after="0"/>
        <w:jc w:val="both"/>
        <w:rPr>
          <w:rFonts w:asciiTheme="minorHAnsi" w:hAnsiTheme="minorHAnsi" w:cstheme="minorHAnsi"/>
          <w:color w:val="000000" w:themeColor="text1"/>
          <w:sz w:val="20"/>
          <w:szCs w:val="20"/>
        </w:rPr>
      </w:pPr>
      <w:r w:rsidRPr="003923B3">
        <w:rPr>
          <w:rFonts w:asciiTheme="minorHAnsi" w:hAnsiTheme="minorHAnsi" w:cstheme="minorHAnsi"/>
          <w:color w:val="000000" w:themeColor="text1"/>
          <w:sz w:val="20"/>
          <w:szCs w:val="20"/>
        </w:rPr>
        <w:t xml:space="preserve">Developed Java applications using </w:t>
      </w:r>
      <w:r w:rsidRPr="003923B3">
        <w:rPr>
          <w:rFonts w:asciiTheme="minorHAnsi" w:hAnsiTheme="minorHAnsi" w:cstheme="minorHAnsi"/>
          <w:b/>
          <w:bCs/>
          <w:color w:val="000000" w:themeColor="text1"/>
          <w:sz w:val="20"/>
          <w:szCs w:val="20"/>
        </w:rPr>
        <w:t>Struts, Struts 2</w:t>
      </w:r>
      <w:r w:rsidRPr="003923B3">
        <w:rPr>
          <w:rFonts w:asciiTheme="minorHAnsi" w:hAnsiTheme="minorHAnsi" w:cstheme="minorHAnsi"/>
          <w:color w:val="000000" w:themeColor="text1"/>
          <w:sz w:val="20"/>
          <w:szCs w:val="20"/>
        </w:rPr>
        <w:t xml:space="preserve">, and </w:t>
      </w:r>
      <w:r w:rsidRPr="003923B3">
        <w:rPr>
          <w:rFonts w:asciiTheme="minorHAnsi" w:hAnsiTheme="minorHAnsi" w:cstheme="minorHAnsi"/>
          <w:b/>
          <w:bCs/>
          <w:color w:val="000000" w:themeColor="text1"/>
          <w:sz w:val="20"/>
          <w:szCs w:val="20"/>
        </w:rPr>
        <w:t>Tiles</w:t>
      </w:r>
      <w:r w:rsidRPr="003923B3">
        <w:rPr>
          <w:rFonts w:asciiTheme="minorHAnsi" w:hAnsiTheme="minorHAnsi" w:cstheme="minorHAnsi"/>
          <w:color w:val="000000" w:themeColor="text1"/>
          <w:sz w:val="20"/>
          <w:szCs w:val="20"/>
        </w:rPr>
        <w:t xml:space="preserve"> framework for MVC-based web architecture.</w:t>
      </w:r>
    </w:p>
    <w:p w14:paraId="68A0E580" w14:textId="7DF81FFB" w:rsidR="003923B3" w:rsidRDefault="003923B3" w:rsidP="00946362">
      <w:pPr>
        <w:pStyle w:val="ListParagraph"/>
        <w:numPr>
          <w:ilvl w:val="0"/>
          <w:numId w:val="9"/>
        </w:numPr>
        <w:spacing w:after="0"/>
        <w:jc w:val="both"/>
        <w:rPr>
          <w:rFonts w:asciiTheme="minorHAnsi" w:hAnsiTheme="minorHAnsi" w:cstheme="minorHAnsi"/>
          <w:color w:val="000000" w:themeColor="text1"/>
          <w:sz w:val="20"/>
          <w:szCs w:val="20"/>
        </w:rPr>
      </w:pPr>
      <w:r w:rsidRPr="003923B3">
        <w:rPr>
          <w:rFonts w:asciiTheme="minorHAnsi" w:hAnsiTheme="minorHAnsi" w:cstheme="minorHAnsi"/>
          <w:color w:val="000000" w:themeColor="text1"/>
          <w:sz w:val="20"/>
          <w:szCs w:val="20"/>
        </w:rPr>
        <w:t xml:space="preserve">Refactored legacy </w:t>
      </w:r>
      <w:r w:rsidRPr="003923B3">
        <w:rPr>
          <w:rFonts w:asciiTheme="minorHAnsi" w:hAnsiTheme="minorHAnsi" w:cstheme="minorHAnsi"/>
          <w:b/>
          <w:bCs/>
          <w:color w:val="000000" w:themeColor="text1"/>
          <w:sz w:val="20"/>
          <w:szCs w:val="20"/>
        </w:rPr>
        <w:t xml:space="preserve">Struts </w:t>
      </w:r>
      <w:r w:rsidRPr="003923B3">
        <w:rPr>
          <w:rFonts w:asciiTheme="minorHAnsi" w:hAnsiTheme="minorHAnsi" w:cstheme="minorHAnsi"/>
          <w:color w:val="000000" w:themeColor="text1"/>
          <w:sz w:val="20"/>
          <w:szCs w:val="20"/>
        </w:rPr>
        <w:t xml:space="preserve">applications to modular designs with </w:t>
      </w:r>
      <w:r w:rsidRPr="003923B3">
        <w:rPr>
          <w:rFonts w:asciiTheme="minorHAnsi" w:hAnsiTheme="minorHAnsi" w:cstheme="minorHAnsi"/>
          <w:b/>
          <w:bCs/>
          <w:color w:val="000000" w:themeColor="text1"/>
          <w:sz w:val="20"/>
          <w:szCs w:val="20"/>
        </w:rPr>
        <w:t>Tiles</w:t>
      </w:r>
      <w:r w:rsidRPr="003923B3">
        <w:rPr>
          <w:rFonts w:asciiTheme="minorHAnsi" w:hAnsiTheme="minorHAnsi" w:cstheme="minorHAnsi"/>
          <w:color w:val="000000" w:themeColor="text1"/>
          <w:sz w:val="20"/>
          <w:szCs w:val="20"/>
        </w:rPr>
        <w:t xml:space="preserve"> for reusable UI components and better maintainability.</w:t>
      </w:r>
    </w:p>
    <w:p w14:paraId="7CAA417F" w14:textId="0E59BCFF" w:rsidR="003923B3" w:rsidRDefault="003923B3" w:rsidP="00946362">
      <w:pPr>
        <w:pStyle w:val="ListParagraph"/>
        <w:numPr>
          <w:ilvl w:val="0"/>
          <w:numId w:val="9"/>
        </w:numPr>
        <w:spacing w:after="0"/>
        <w:jc w:val="both"/>
        <w:rPr>
          <w:rFonts w:asciiTheme="minorHAnsi" w:hAnsiTheme="minorHAnsi" w:cstheme="minorHAnsi"/>
          <w:color w:val="000000" w:themeColor="text1"/>
          <w:sz w:val="20"/>
          <w:szCs w:val="20"/>
        </w:rPr>
      </w:pPr>
      <w:r w:rsidRPr="003923B3">
        <w:rPr>
          <w:rFonts w:asciiTheme="minorHAnsi" w:hAnsiTheme="minorHAnsi" w:cstheme="minorHAnsi"/>
          <w:color w:val="000000" w:themeColor="text1"/>
          <w:sz w:val="20"/>
          <w:szCs w:val="20"/>
        </w:rPr>
        <w:t xml:space="preserve">Utilized </w:t>
      </w:r>
      <w:r w:rsidRPr="003923B3">
        <w:rPr>
          <w:rFonts w:asciiTheme="minorHAnsi" w:hAnsiTheme="minorHAnsi" w:cstheme="minorHAnsi"/>
          <w:b/>
          <w:bCs/>
          <w:color w:val="000000" w:themeColor="text1"/>
          <w:sz w:val="20"/>
          <w:szCs w:val="20"/>
        </w:rPr>
        <w:t>struts-config.xml</w:t>
      </w:r>
      <w:r w:rsidRPr="003923B3">
        <w:rPr>
          <w:rFonts w:asciiTheme="minorHAnsi" w:hAnsiTheme="minorHAnsi" w:cstheme="minorHAnsi"/>
          <w:color w:val="000000" w:themeColor="text1"/>
          <w:sz w:val="20"/>
          <w:szCs w:val="20"/>
        </w:rPr>
        <w:t xml:space="preserve"> and </w:t>
      </w:r>
      <w:r w:rsidRPr="003923B3">
        <w:rPr>
          <w:rFonts w:asciiTheme="minorHAnsi" w:hAnsiTheme="minorHAnsi" w:cstheme="minorHAnsi"/>
          <w:b/>
          <w:bCs/>
          <w:color w:val="000000" w:themeColor="text1"/>
          <w:sz w:val="20"/>
          <w:szCs w:val="20"/>
        </w:rPr>
        <w:t>tiles-defs.xml</w:t>
      </w:r>
      <w:r w:rsidRPr="003923B3">
        <w:rPr>
          <w:rFonts w:asciiTheme="minorHAnsi" w:hAnsiTheme="minorHAnsi" w:cstheme="minorHAnsi"/>
          <w:color w:val="000000" w:themeColor="text1"/>
          <w:sz w:val="20"/>
          <w:szCs w:val="20"/>
        </w:rPr>
        <w:t xml:space="preserve"> for centralized configuration of views, actions, and layout components.</w:t>
      </w:r>
    </w:p>
    <w:p w14:paraId="32F369FB" w14:textId="2F17E73B" w:rsidR="00E87DE7" w:rsidRPr="00E87DE7" w:rsidRDefault="00E87DE7" w:rsidP="00946362">
      <w:pPr>
        <w:pStyle w:val="ListParagraph"/>
        <w:numPr>
          <w:ilvl w:val="0"/>
          <w:numId w:val="9"/>
        </w:numPr>
        <w:spacing w:after="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Proficient in</w:t>
      </w:r>
      <w:r w:rsidRPr="00E87DE7">
        <w:rPr>
          <w:rFonts w:asciiTheme="minorHAnsi" w:hAnsiTheme="minorHAnsi" w:cstheme="minorHAnsi"/>
          <w:b/>
          <w:bCs/>
          <w:color w:val="000000" w:themeColor="text1"/>
          <w:sz w:val="20"/>
          <w:szCs w:val="20"/>
        </w:rPr>
        <w:t xml:space="preserve"> JSP</w:t>
      </w:r>
      <w:r w:rsidRPr="00E87DE7">
        <w:rPr>
          <w:rFonts w:asciiTheme="minorHAnsi" w:hAnsiTheme="minorHAnsi" w:cstheme="minorHAnsi"/>
          <w:color w:val="000000" w:themeColor="text1"/>
          <w:sz w:val="20"/>
          <w:szCs w:val="20"/>
        </w:rPr>
        <w:t xml:space="preserve"> and </w:t>
      </w:r>
      <w:r w:rsidRPr="00E87DE7">
        <w:rPr>
          <w:rFonts w:asciiTheme="minorHAnsi" w:hAnsiTheme="minorHAnsi" w:cstheme="minorHAnsi"/>
          <w:b/>
          <w:bCs/>
          <w:color w:val="000000" w:themeColor="text1"/>
          <w:sz w:val="20"/>
          <w:szCs w:val="20"/>
        </w:rPr>
        <w:t>Servlets</w:t>
      </w:r>
      <w:r w:rsidRPr="00E87DE7">
        <w:rPr>
          <w:rFonts w:asciiTheme="minorHAnsi" w:hAnsiTheme="minorHAnsi" w:cstheme="minorHAnsi"/>
          <w:color w:val="000000" w:themeColor="text1"/>
          <w:sz w:val="20"/>
          <w:szCs w:val="20"/>
        </w:rPr>
        <w:t xml:space="preserve"> for server-side rendering and request handling.</w:t>
      </w:r>
    </w:p>
    <w:p w14:paraId="452E0EC1" w14:textId="77777777" w:rsidR="00897E3D" w:rsidRDefault="00897E3D"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897E3D">
        <w:rPr>
          <w:rFonts w:asciiTheme="minorHAnsi" w:hAnsiTheme="minorHAnsi" w:cstheme="minorHAnsi"/>
          <w:color w:val="000000" w:themeColor="text1"/>
          <w:sz w:val="20"/>
          <w:szCs w:val="20"/>
        </w:rPr>
        <w:t>Applied design patterns</w:t>
      </w:r>
      <w:r w:rsidRPr="00897E3D">
        <w:rPr>
          <w:rFonts w:asciiTheme="minorHAnsi" w:hAnsiTheme="minorHAnsi" w:cstheme="minorHAnsi"/>
          <w:b/>
          <w:bCs/>
          <w:color w:val="000000" w:themeColor="text1"/>
          <w:sz w:val="20"/>
          <w:szCs w:val="20"/>
        </w:rPr>
        <w:t xml:space="preserve"> (Singleton, Factory, Prototype, Builder, DAO</w:t>
      </w:r>
      <w:r w:rsidRPr="00897E3D">
        <w:rPr>
          <w:rFonts w:asciiTheme="minorHAnsi" w:hAnsiTheme="minorHAnsi" w:cstheme="minorHAnsi"/>
          <w:color w:val="000000" w:themeColor="text1"/>
          <w:sz w:val="20"/>
          <w:szCs w:val="20"/>
        </w:rPr>
        <w:t>) for improved architecture and maintainability.</w:t>
      </w:r>
    </w:p>
    <w:p w14:paraId="10FCAC19" w14:textId="58A83A7A" w:rsidR="00800C76" w:rsidRPr="00800C76" w:rsidRDefault="00800C76"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800C76">
        <w:rPr>
          <w:rFonts w:asciiTheme="minorHAnsi" w:hAnsiTheme="minorHAnsi" w:cstheme="minorHAnsi"/>
          <w:color w:val="000000" w:themeColor="text1"/>
          <w:sz w:val="20"/>
          <w:szCs w:val="20"/>
        </w:rPr>
        <w:t>Wrote</w:t>
      </w:r>
      <w:r w:rsidRPr="00800C76">
        <w:rPr>
          <w:rFonts w:asciiTheme="minorHAnsi" w:hAnsiTheme="minorHAnsi" w:cstheme="minorHAnsi"/>
          <w:b/>
          <w:bCs/>
          <w:color w:val="000000" w:themeColor="text1"/>
          <w:sz w:val="20"/>
          <w:szCs w:val="20"/>
        </w:rPr>
        <w:t xml:space="preserve"> DDL</w:t>
      </w:r>
      <w:r w:rsidRPr="00800C76">
        <w:rPr>
          <w:rFonts w:asciiTheme="minorHAnsi" w:hAnsiTheme="minorHAnsi" w:cstheme="minorHAnsi"/>
          <w:color w:val="000000" w:themeColor="text1"/>
          <w:sz w:val="20"/>
          <w:szCs w:val="20"/>
        </w:rPr>
        <w:t xml:space="preserve"> scripts for creating stored procedures, functions, and views that supported application logic in </w:t>
      </w:r>
      <w:r w:rsidRPr="00800C76">
        <w:rPr>
          <w:rFonts w:asciiTheme="minorHAnsi" w:hAnsiTheme="minorHAnsi" w:cstheme="minorHAnsi"/>
          <w:b/>
          <w:bCs/>
          <w:color w:val="000000" w:themeColor="text1"/>
          <w:sz w:val="20"/>
          <w:szCs w:val="20"/>
        </w:rPr>
        <w:t>Oracle</w:t>
      </w:r>
      <w:r w:rsidRPr="00800C76">
        <w:rPr>
          <w:rFonts w:asciiTheme="minorHAnsi" w:hAnsiTheme="minorHAnsi" w:cstheme="minorHAnsi"/>
          <w:color w:val="000000" w:themeColor="text1"/>
          <w:sz w:val="20"/>
          <w:szCs w:val="20"/>
        </w:rPr>
        <w:t xml:space="preserve"> databases.</w:t>
      </w:r>
    </w:p>
    <w:p w14:paraId="13CFA62B" w14:textId="58149475" w:rsidR="008C58FB" w:rsidRDefault="00897E3D" w:rsidP="00800C76">
      <w:pPr>
        <w:pStyle w:val="ListParagraph"/>
        <w:numPr>
          <w:ilvl w:val="0"/>
          <w:numId w:val="9"/>
        </w:numPr>
        <w:spacing w:after="0"/>
        <w:ind w:right="-90"/>
        <w:jc w:val="both"/>
        <w:rPr>
          <w:rFonts w:asciiTheme="minorHAnsi" w:hAnsiTheme="minorHAnsi" w:cstheme="minorHAnsi"/>
          <w:color w:val="000000" w:themeColor="text1"/>
          <w:sz w:val="20"/>
          <w:szCs w:val="20"/>
        </w:rPr>
      </w:pPr>
      <w:r w:rsidRPr="00897E3D">
        <w:rPr>
          <w:rFonts w:asciiTheme="minorHAnsi" w:hAnsiTheme="minorHAnsi" w:cstheme="minorHAnsi"/>
          <w:color w:val="000000" w:themeColor="text1"/>
          <w:sz w:val="20"/>
          <w:szCs w:val="20"/>
        </w:rPr>
        <w:t xml:space="preserve">Developed and optimized </w:t>
      </w:r>
      <w:r w:rsidRPr="00897E3D">
        <w:rPr>
          <w:rFonts w:asciiTheme="minorHAnsi" w:hAnsiTheme="minorHAnsi" w:cstheme="minorHAnsi"/>
          <w:b/>
          <w:bCs/>
          <w:color w:val="000000" w:themeColor="text1"/>
          <w:sz w:val="20"/>
          <w:szCs w:val="20"/>
        </w:rPr>
        <w:t>PL/SQL</w:t>
      </w:r>
      <w:r w:rsidRPr="00897E3D">
        <w:rPr>
          <w:rFonts w:asciiTheme="minorHAnsi" w:hAnsiTheme="minorHAnsi" w:cstheme="minorHAnsi"/>
          <w:color w:val="000000" w:themeColor="text1"/>
          <w:sz w:val="20"/>
          <w:szCs w:val="20"/>
        </w:rPr>
        <w:t xml:space="preserve"> procedures, functions, and packages in </w:t>
      </w:r>
      <w:r w:rsidRPr="00897E3D">
        <w:rPr>
          <w:rFonts w:asciiTheme="minorHAnsi" w:hAnsiTheme="minorHAnsi" w:cstheme="minorHAnsi"/>
          <w:b/>
          <w:bCs/>
          <w:color w:val="000000" w:themeColor="text1"/>
          <w:sz w:val="20"/>
          <w:szCs w:val="20"/>
        </w:rPr>
        <w:t>Oracle 12c+</w:t>
      </w:r>
      <w:r w:rsidRPr="00897E3D">
        <w:rPr>
          <w:rFonts w:asciiTheme="minorHAnsi" w:hAnsiTheme="minorHAnsi" w:cstheme="minorHAnsi"/>
          <w:color w:val="000000" w:themeColor="text1"/>
          <w:sz w:val="20"/>
          <w:szCs w:val="20"/>
        </w:rPr>
        <w:t xml:space="preserve"> for efficient data processing</w:t>
      </w:r>
      <w:r w:rsidR="00E87DE7" w:rsidRPr="00E87DE7">
        <w:rPr>
          <w:rFonts w:asciiTheme="minorHAnsi" w:hAnsiTheme="minorHAnsi" w:cstheme="minorHAnsi"/>
          <w:color w:val="000000" w:themeColor="text1"/>
          <w:sz w:val="20"/>
          <w:szCs w:val="20"/>
        </w:rPr>
        <w:t>.</w:t>
      </w:r>
    </w:p>
    <w:p w14:paraId="3FAB3228" w14:textId="41CB86DD" w:rsidR="00800C76" w:rsidRDefault="00800C76" w:rsidP="00800C76">
      <w:pPr>
        <w:pStyle w:val="ListParagraph"/>
        <w:numPr>
          <w:ilvl w:val="0"/>
          <w:numId w:val="9"/>
        </w:numPr>
        <w:spacing w:after="0"/>
        <w:ind w:right="-90"/>
        <w:jc w:val="both"/>
        <w:rPr>
          <w:rFonts w:asciiTheme="minorHAnsi" w:hAnsiTheme="minorHAnsi" w:cstheme="minorHAnsi"/>
          <w:color w:val="000000" w:themeColor="text1"/>
          <w:sz w:val="20"/>
          <w:szCs w:val="20"/>
        </w:rPr>
      </w:pPr>
      <w:r w:rsidRPr="00800C76">
        <w:rPr>
          <w:rFonts w:asciiTheme="minorHAnsi" w:hAnsiTheme="minorHAnsi" w:cstheme="minorHAnsi"/>
          <w:color w:val="000000" w:themeColor="text1"/>
          <w:sz w:val="20"/>
          <w:szCs w:val="20"/>
        </w:rPr>
        <w:t xml:space="preserve">Automated </w:t>
      </w:r>
      <w:r w:rsidRPr="00800C76">
        <w:rPr>
          <w:rFonts w:asciiTheme="minorHAnsi" w:hAnsiTheme="minorHAnsi" w:cstheme="minorHAnsi"/>
          <w:b/>
          <w:bCs/>
          <w:color w:val="000000" w:themeColor="text1"/>
          <w:sz w:val="20"/>
          <w:szCs w:val="20"/>
        </w:rPr>
        <w:t>DML-</w:t>
      </w:r>
      <w:r w:rsidRPr="00800C76">
        <w:rPr>
          <w:rFonts w:asciiTheme="minorHAnsi" w:hAnsiTheme="minorHAnsi" w:cstheme="minorHAnsi"/>
          <w:color w:val="000000" w:themeColor="text1"/>
          <w:sz w:val="20"/>
          <w:szCs w:val="20"/>
        </w:rPr>
        <w:t xml:space="preserve">based workflows using </w:t>
      </w:r>
      <w:r w:rsidRPr="00800C76">
        <w:rPr>
          <w:rFonts w:asciiTheme="minorHAnsi" w:hAnsiTheme="minorHAnsi" w:cstheme="minorHAnsi"/>
          <w:b/>
          <w:bCs/>
          <w:color w:val="000000" w:themeColor="text1"/>
          <w:sz w:val="20"/>
          <w:szCs w:val="20"/>
        </w:rPr>
        <w:t xml:space="preserve">PL/SQL </w:t>
      </w:r>
      <w:r w:rsidRPr="00800C76">
        <w:rPr>
          <w:rFonts w:asciiTheme="minorHAnsi" w:hAnsiTheme="minorHAnsi" w:cstheme="minorHAnsi"/>
          <w:color w:val="000000" w:themeColor="text1"/>
          <w:sz w:val="20"/>
          <w:szCs w:val="20"/>
        </w:rPr>
        <w:t>blocks to ensure efficient and reliable batch data processing.</w:t>
      </w:r>
    </w:p>
    <w:p w14:paraId="0A1D031C" w14:textId="2FCFF954" w:rsidR="00EB7FEE" w:rsidRPr="00800C76" w:rsidRDefault="00EB7FEE" w:rsidP="00800C76">
      <w:pPr>
        <w:pStyle w:val="ListParagraph"/>
        <w:numPr>
          <w:ilvl w:val="0"/>
          <w:numId w:val="9"/>
        </w:numPr>
        <w:spacing w:after="0"/>
        <w:ind w:right="-90"/>
        <w:jc w:val="both"/>
        <w:rPr>
          <w:rFonts w:asciiTheme="minorHAnsi" w:hAnsiTheme="minorHAnsi" w:cstheme="minorHAnsi"/>
          <w:color w:val="000000" w:themeColor="text1"/>
          <w:sz w:val="20"/>
          <w:szCs w:val="20"/>
        </w:rPr>
      </w:pPr>
      <w:r w:rsidRPr="00EB7FEE">
        <w:rPr>
          <w:rFonts w:asciiTheme="minorHAnsi" w:hAnsiTheme="minorHAnsi" w:cstheme="minorHAnsi"/>
          <w:color w:val="000000" w:themeColor="text1"/>
          <w:sz w:val="20"/>
          <w:szCs w:val="20"/>
        </w:rPr>
        <w:t xml:space="preserve">Created and tested stored procedures, triggers, and packages across environments using </w:t>
      </w:r>
      <w:r w:rsidRPr="00EB7FEE">
        <w:rPr>
          <w:rFonts w:asciiTheme="minorHAnsi" w:hAnsiTheme="minorHAnsi" w:cstheme="minorHAnsi"/>
          <w:b/>
          <w:bCs/>
          <w:color w:val="000000" w:themeColor="text1"/>
          <w:sz w:val="20"/>
          <w:szCs w:val="20"/>
        </w:rPr>
        <w:t>TOAD and SQL Developer</w:t>
      </w:r>
      <w:r w:rsidRPr="00EB7FEE">
        <w:rPr>
          <w:rFonts w:asciiTheme="minorHAnsi" w:hAnsiTheme="minorHAnsi" w:cstheme="minorHAnsi"/>
          <w:color w:val="000000" w:themeColor="text1"/>
          <w:sz w:val="20"/>
          <w:szCs w:val="20"/>
        </w:rPr>
        <w:t>.</w:t>
      </w:r>
    </w:p>
    <w:p w14:paraId="5BCC8329" w14:textId="77777777" w:rsidR="00897E3D" w:rsidRDefault="00897E3D"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897E3D">
        <w:rPr>
          <w:rFonts w:asciiTheme="minorHAnsi" w:hAnsiTheme="minorHAnsi" w:cstheme="minorHAnsi"/>
          <w:color w:val="000000" w:themeColor="text1"/>
          <w:sz w:val="20"/>
          <w:szCs w:val="20"/>
        </w:rPr>
        <w:t xml:space="preserve">Integrated </w:t>
      </w:r>
      <w:r w:rsidRPr="00897E3D">
        <w:rPr>
          <w:rFonts w:asciiTheme="minorHAnsi" w:hAnsiTheme="minorHAnsi" w:cstheme="minorHAnsi"/>
          <w:b/>
          <w:bCs/>
          <w:color w:val="000000" w:themeColor="text1"/>
          <w:sz w:val="20"/>
          <w:szCs w:val="20"/>
        </w:rPr>
        <w:t>Spring</w:t>
      </w:r>
      <w:r w:rsidRPr="00897E3D">
        <w:rPr>
          <w:rFonts w:asciiTheme="minorHAnsi" w:hAnsiTheme="minorHAnsi" w:cstheme="minorHAnsi"/>
          <w:color w:val="000000" w:themeColor="text1"/>
          <w:sz w:val="20"/>
          <w:szCs w:val="20"/>
        </w:rPr>
        <w:t xml:space="preserve"> and </w:t>
      </w:r>
      <w:r w:rsidRPr="00897E3D">
        <w:rPr>
          <w:rFonts w:asciiTheme="minorHAnsi" w:hAnsiTheme="minorHAnsi" w:cstheme="minorHAnsi"/>
          <w:b/>
          <w:bCs/>
          <w:color w:val="000000" w:themeColor="text1"/>
          <w:sz w:val="20"/>
          <w:szCs w:val="20"/>
        </w:rPr>
        <w:t>Hibernate</w:t>
      </w:r>
      <w:r w:rsidRPr="00897E3D">
        <w:rPr>
          <w:rFonts w:asciiTheme="minorHAnsi" w:hAnsiTheme="minorHAnsi" w:cstheme="minorHAnsi"/>
          <w:color w:val="000000" w:themeColor="text1"/>
          <w:sz w:val="20"/>
          <w:szCs w:val="20"/>
        </w:rPr>
        <w:t xml:space="preserve"> with </w:t>
      </w:r>
      <w:r w:rsidRPr="00897E3D">
        <w:rPr>
          <w:rFonts w:asciiTheme="minorHAnsi" w:hAnsiTheme="minorHAnsi" w:cstheme="minorHAnsi"/>
          <w:b/>
          <w:bCs/>
          <w:color w:val="000000" w:themeColor="text1"/>
          <w:sz w:val="20"/>
          <w:szCs w:val="20"/>
        </w:rPr>
        <w:t>Spring ORM</w:t>
      </w:r>
      <w:r w:rsidRPr="00897E3D">
        <w:rPr>
          <w:rFonts w:asciiTheme="minorHAnsi" w:hAnsiTheme="minorHAnsi" w:cstheme="minorHAnsi"/>
          <w:color w:val="000000" w:themeColor="text1"/>
          <w:sz w:val="20"/>
          <w:szCs w:val="20"/>
        </w:rPr>
        <w:t xml:space="preserve"> for optimized database interactions and seamless data handling.</w:t>
      </w:r>
    </w:p>
    <w:p w14:paraId="4D0399A2" w14:textId="4004064B" w:rsidR="00ED7A35" w:rsidRDefault="00ED7A35"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ED7A35">
        <w:rPr>
          <w:rFonts w:asciiTheme="minorHAnsi" w:hAnsiTheme="minorHAnsi" w:cstheme="minorHAnsi"/>
          <w:color w:val="000000" w:themeColor="text1"/>
          <w:sz w:val="20"/>
          <w:szCs w:val="20"/>
        </w:rPr>
        <w:t xml:space="preserve">Experienced in working with </w:t>
      </w:r>
      <w:r w:rsidRPr="00ED7A35">
        <w:rPr>
          <w:rFonts w:asciiTheme="minorHAnsi" w:hAnsiTheme="minorHAnsi" w:cstheme="minorHAnsi"/>
          <w:b/>
          <w:bCs/>
          <w:color w:val="000000" w:themeColor="text1"/>
          <w:sz w:val="20"/>
          <w:szCs w:val="20"/>
        </w:rPr>
        <w:t>Apache Kafka</w:t>
      </w:r>
      <w:r w:rsidRPr="00ED7A35">
        <w:rPr>
          <w:rFonts w:asciiTheme="minorHAnsi" w:hAnsiTheme="minorHAnsi" w:cstheme="minorHAnsi"/>
          <w:color w:val="000000" w:themeColor="text1"/>
          <w:sz w:val="20"/>
          <w:szCs w:val="20"/>
        </w:rPr>
        <w:t xml:space="preserve"> and setting up </w:t>
      </w:r>
      <w:r w:rsidRPr="00ED7A35">
        <w:rPr>
          <w:rFonts w:asciiTheme="minorHAnsi" w:hAnsiTheme="minorHAnsi" w:cstheme="minorHAnsi"/>
          <w:b/>
          <w:bCs/>
          <w:color w:val="000000" w:themeColor="text1"/>
          <w:sz w:val="20"/>
          <w:szCs w:val="20"/>
        </w:rPr>
        <w:t>Kafka</w:t>
      </w:r>
      <w:r w:rsidRPr="00ED7A35">
        <w:rPr>
          <w:rFonts w:asciiTheme="minorHAnsi" w:hAnsiTheme="minorHAnsi" w:cstheme="minorHAnsi"/>
          <w:color w:val="000000" w:themeColor="text1"/>
          <w:sz w:val="20"/>
          <w:szCs w:val="20"/>
        </w:rPr>
        <w:t xml:space="preserve"> clusters for efficient message streaming.</w:t>
      </w:r>
    </w:p>
    <w:p w14:paraId="3BD6B01E" w14:textId="77777777" w:rsidR="00E87DE7" w:rsidRPr="00E87DE7" w:rsidRDefault="00E87DE7"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Utilized </w:t>
      </w:r>
      <w:r w:rsidRPr="00ED7A35">
        <w:rPr>
          <w:rFonts w:asciiTheme="minorHAnsi" w:hAnsiTheme="minorHAnsi" w:cstheme="minorHAnsi"/>
          <w:b/>
          <w:bCs/>
          <w:color w:val="000000" w:themeColor="text1"/>
          <w:sz w:val="20"/>
          <w:szCs w:val="20"/>
        </w:rPr>
        <w:t>AWS S3</w:t>
      </w:r>
      <w:r w:rsidRPr="00E87DE7">
        <w:rPr>
          <w:rFonts w:asciiTheme="minorHAnsi" w:hAnsiTheme="minorHAnsi" w:cstheme="minorHAnsi"/>
          <w:color w:val="000000" w:themeColor="text1"/>
          <w:sz w:val="20"/>
          <w:szCs w:val="20"/>
        </w:rPr>
        <w:t xml:space="preserve"> for secure storage and retrieval with IAM-based access control.</w:t>
      </w:r>
    </w:p>
    <w:p w14:paraId="4B96B3E8" w14:textId="6A5CC2EE" w:rsidR="00E87DE7" w:rsidRPr="00E87DE7" w:rsidRDefault="00E87DE7"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Implemented Automated Cloud Deployments using </w:t>
      </w:r>
      <w:r w:rsidRPr="00ED7A35">
        <w:rPr>
          <w:rFonts w:asciiTheme="minorHAnsi" w:hAnsiTheme="minorHAnsi" w:cstheme="minorHAnsi"/>
          <w:b/>
          <w:bCs/>
          <w:color w:val="000000" w:themeColor="text1"/>
          <w:sz w:val="20"/>
          <w:szCs w:val="20"/>
        </w:rPr>
        <w:t>AWS CloudFormation</w:t>
      </w:r>
      <w:r w:rsidRPr="00E87DE7">
        <w:rPr>
          <w:rFonts w:asciiTheme="minorHAnsi" w:hAnsiTheme="minorHAnsi" w:cstheme="minorHAnsi"/>
          <w:color w:val="000000" w:themeColor="text1"/>
          <w:sz w:val="20"/>
          <w:szCs w:val="20"/>
        </w:rPr>
        <w:t xml:space="preserve"> templates and </w:t>
      </w:r>
      <w:r w:rsidR="00ED7A35" w:rsidRPr="00ED7A35">
        <w:rPr>
          <w:rFonts w:asciiTheme="minorHAnsi" w:hAnsiTheme="minorHAnsi" w:cstheme="minorHAnsi"/>
          <w:b/>
          <w:bCs/>
          <w:color w:val="000000" w:themeColor="text1"/>
          <w:sz w:val="20"/>
          <w:szCs w:val="20"/>
        </w:rPr>
        <w:t>terraform</w:t>
      </w:r>
      <w:r w:rsidRPr="00ED7A35">
        <w:rPr>
          <w:rFonts w:asciiTheme="minorHAnsi" w:hAnsiTheme="minorHAnsi" w:cstheme="minorHAnsi"/>
          <w:b/>
          <w:bCs/>
          <w:color w:val="000000" w:themeColor="text1"/>
          <w:sz w:val="20"/>
          <w:szCs w:val="20"/>
        </w:rPr>
        <w:t>.</w:t>
      </w:r>
    </w:p>
    <w:p w14:paraId="347C713F" w14:textId="77777777" w:rsidR="00E87DE7" w:rsidRPr="002B511C" w:rsidRDefault="00E87DE7"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E87DE7">
        <w:rPr>
          <w:rFonts w:asciiTheme="minorHAnsi" w:hAnsiTheme="minorHAnsi" w:cstheme="minorHAnsi"/>
          <w:color w:val="000000" w:themeColor="text1"/>
          <w:sz w:val="20"/>
          <w:szCs w:val="20"/>
        </w:rPr>
        <w:t xml:space="preserve">Collaborated with </w:t>
      </w:r>
      <w:r w:rsidRPr="00ED7A35">
        <w:rPr>
          <w:rFonts w:asciiTheme="minorHAnsi" w:hAnsiTheme="minorHAnsi" w:cstheme="minorHAnsi"/>
          <w:b/>
          <w:bCs/>
          <w:color w:val="000000" w:themeColor="text1"/>
          <w:sz w:val="20"/>
          <w:szCs w:val="20"/>
        </w:rPr>
        <w:t>Agile</w:t>
      </w:r>
      <w:r w:rsidRPr="00E87DE7">
        <w:rPr>
          <w:rFonts w:asciiTheme="minorHAnsi" w:hAnsiTheme="minorHAnsi" w:cstheme="minorHAnsi"/>
          <w:color w:val="000000" w:themeColor="text1"/>
          <w:sz w:val="20"/>
          <w:szCs w:val="20"/>
        </w:rPr>
        <w:t xml:space="preserve"> teams to deliver </w:t>
      </w:r>
      <w:r w:rsidRPr="00ED7A35">
        <w:rPr>
          <w:rFonts w:asciiTheme="minorHAnsi" w:hAnsiTheme="minorHAnsi" w:cstheme="minorHAnsi"/>
          <w:b/>
          <w:bCs/>
          <w:color w:val="000000" w:themeColor="text1"/>
          <w:sz w:val="20"/>
          <w:szCs w:val="20"/>
        </w:rPr>
        <w:t>Kotlin</w:t>
      </w:r>
      <w:r w:rsidRPr="00E87DE7">
        <w:rPr>
          <w:rFonts w:asciiTheme="minorHAnsi" w:hAnsiTheme="minorHAnsi" w:cstheme="minorHAnsi"/>
          <w:color w:val="000000" w:themeColor="text1"/>
          <w:sz w:val="20"/>
          <w:szCs w:val="20"/>
        </w:rPr>
        <w:t xml:space="preserve">-based microservices integrated with </w:t>
      </w:r>
      <w:r w:rsidRPr="00ED7A35">
        <w:rPr>
          <w:rFonts w:asciiTheme="minorHAnsi" w:hAnsiTheme="minorHAnsi" w:cstheme="minorHAnsi"/>
          <w:b/>
          <w:bCs/>
          <w:color w:val="000000" w:themeColor="text1"/>
          <w:sz w:val="20"/>
          <w:szCs w:val="20"/>
        </w:rPr>
        <w:t xml:space="preserve">Docker </w:t>
      </w:r>
      <w:r w:rsidRPr="00E87DE7">
        <w:rPr>
          <w:rFonts w:asciiTheme="minorHAnsi" w:hAnsiTheme="minorHAnsi" w:cstheme="minorHAnsi"/>
          <w:color w:val="000000" w:themeColor="text1"/>
          <w:sz w:val="20"/>
          <w:szCs w:val="20"/>
        </w:rPr>
        <w:t xml:space="preserve">and </w:t>
      </w:r>
      <w:r w:rsidRPr="00ED7A35">
        <w:rPr>
          <w:rFonts w:asciiTheme="minorHAnsi" w:hAnsiTheme="minorHAnsi" w:cstheme="minorHAnsi"/>
          <w:b/>
          <w:bCs/>
          <w:color w:val="000000" w:themeColor="text1"/>
          <w:sz w:val="20"/>
          <w:szCs w:val="20"/>
        </w:rPr>
        <w:t>Kubernetes.</w:t>
      </w:r>
    </w:p>
    <w:p w14:paraId="3C1ECB2C" w14:textId="2FB68DA0" w:rsidR="00ED7A35" w:rsidRPr="00E87DE7" w:rsidRDefault="00ED7A35" w:rsidP="00946362">
      <w:pPr>
        <w:pStyle w:val="ListParagraph"/>
        <w:numPr>
          <w:ilvl w:val="0"/>
          <w:numId w:val="9"/>
        </w:numPr>
        <w:spacing w:after="0"/>
        <w:ind w:right="-90"/>
        <w:jc w:val="both"/>
        <w:rPr>
          <w:rFonts w:asciiTheme="minorHAnsi" w:hAnsiTheme="minorHAnsi" w:cstheme="minorHAnsi"/>
          <w:color w:val="000000" w:themeColor="text1"/>
          <w:sz w:val="20"/>
          <w:szCs w:val="20"/>
        </w:rPr>
      </w:pPr>
      <w:r w:rsidRPr="00ED7A35">
        <w:rPr>
          <w:rFonts w:asciiTheme="minorHAnsi" w:hAnsiTheme="minorHAnsi" w:cstheme="minorHAnsi"/>
          <w:color w:val="000000" w:themeColor="text1"/>
          <w:sz w:val="20"/>
          <w:szCs w:val="20"/>
        </w:rPr>
        <w:t xml:space="preserve">Proficient in using </w:t>
      </w:r>
      <w:r w:rsidRPr="00ED7A35">
        <w:rPr>
          <w:rFonts w:asciiTheme="minorHAnsi" w:hAnsiTheme="minorHAnsi" w:cstheme="minorHAnsi"/>
          <w:b/>
          <w:bCs/>
          <w:color w:val="000000" w:themeColor="text1"/>
          <w:sz w:val="20"/>
          <w:szCs w:val="20"/>
        </w:rPr>
        <w:t>GIT</w:t>
      </w:r>
      <w:r w:rsidRPr="00ED7A35">
        <w:rPr>
          <w:rFonts w:asciiTheme="minorHAnsi" w:hAnsiTheme="minorHAnsi" w:cstheme="minorHAnsi"/>
          <w:color w:val="000000" w:themeColor="text1"/>
          <w:sz w:val="20"/>
          <w:szCs w:val="20"/>
        </w:rPr>
        <w:t xml:space="preserve"> for version control and source code management.</w:t>
      </w:r>
    </w:p>
    <w:p w14:paraId="3EEE63DC" w14:textId="1E0C6852" w:rsidR="00EF13A5" w:rsidRPr="00820846" w:rsidRDefault="00EF13A5" w:rsidP="00897E3D">
      <w:pPr>
        <w:ind w:right="-90"/>
        <w:jc w:val="both"/>
        <w:rPr>
          <w:rFonts w:asciiTheme="minorHAnsi" w:hAnsiTheme="minorHAnsi" w:cstheme="minorHAnsi"/>
          <w:color w:val="000000" w:themeColor="text1"/>
          <w:sz w:val="20"/>
          <w:szCs w:val="20"/>
        </w:rPr>
      </w:pPr>
      <w:r w:rsidRPr="00820846">
        <w:rPr>
          <w:rFonts w:asciiTheme="minorHAnsi" w:hAnsiTheme="minorHAnsi" w:cstheme="minorHAnsi"/>
          <w:b/>
          <w:color w:val="000000" w:themeColor="text1"/>
          <w:sz w:val="20"/>
          <w:szCs w:val="20"/>
        </w:rPr>
        <w:t>Environment</w:t>
      </w:r>
      <w:r w:rsidRPr="00820846">
        <w:rPr>
          <w:rFonts w:asciiTheme="minorHAnsi" w:hAnsiTheme="minorHAnsi" w:cstheme="minorHAnsi"/>
          <w:color w:val="000000" w:themeColor="text1"/>
          <w:sz w:val="20"/>
          <w:szCs w:val="20"/>
        </w:rPr>
        <w:t>: Java</w:t>
      </w:r>
      <w:r w:rsidR="00DC16DB" w:rsidRPr="00820846">
        <w:rPr>
          <w:rFonts w:asciiTheme="minorHAnsi" w:hAnsiTheme="minorHAnsi" w:cstheme="minorHAnsi"/>
          <w:color w:val="000000" w:themeColor="text1"/>
          <w:sz w:val="20"/>
          <w:szCs w:val="20"/>
        </w:rPr>
        <w:t>17/11</w:t>
      </w:r>
      <w:r w:rsidRPr="00820846">
        <w:rPr>
          <w:rFonts w:asciiTheme="minorHAnsi" w:hAnsiTheme="minorHAnsi" w:cstheme="minorHAnsi"/>
          <w:color w:val="000000" w:themeColor="text1"/>
          <w:sz w:val="20"/>
          <w:szCs w:val="20"/>
        </w:rPr>
        <w:t xml:space="preserve">, J2EE, Core Java, Multithreading, HTML5, CSS3, Typescript, JDBC, </w:t>
      </w:r>
      <w:r w:rsidR="00B371A7" w:rsidRPr="00820846">
        <w:rPr>
          <w:rFonts w:asciiTheme="minorHAnsi" w:hAnsiTheme="minorHAnsi" w:cstheme="minorHAnsi"/>
          <w:color w:val="000000" w:themeColor="text1"/>
          <w:sz w:val="20"/>
          <w:szCs w:val="20"/>
        </w:rPr>
        <w:t>Angular,</w:t>
      </w:r>
      <w:r w:rsidR="00EA6CBD" w:rsidRPr="00820846">
        <w:rPr>
          <w:rFonts w:asciiTheme="minorHAnsi" w:hAnsiTheme="minorHAnsi" w:cstheme="minorHAnsi"/>
          <w:color w:val="000000" w:themeColor="text1"/>
          <w:sz w:val="20"/>
          <w:szCs w:val="20"/>
        </w:rPr>
        <w:t xml:space="preserve"> Shell</w:t>
      </w:r>
      <w:r w:rsidRPr="00820846">
        <w:rPr>
          <w:rFonts w:asciiTheme="minorHAnsi" w:hAnsiTheme="minorHAnsi" w:cstheme="minorHAnsi"/>
          <w:color w:val="000000" w:themeColor="text1"/>
          <w:sz w:val="20"/>
          <w:szCs w:val="20"/>
        </w:rPr>
        <w:t xml:space="preserve"> script, Angular, Servlet, AWS, UML, Micro services, Spring Framework, Hibernate</w:t>
      </w:r>
      <w:r w:rsidR="00946362" w:rsidRPr="00820846">
        <w:rPr>
          <w:rFonts w:asciiTheme="minorHAnsi" w:hAnsiTheme="minorHAnsi" w:cstheme="minorHAnsi"/>
          <w:color w:val="000000" w:themeColor="text1"/>
          <w:sz w:val="20"/>
          <w:szCs w:val="20"/>
        </w:rPr>
        <w:t>,</w:t>
      </w:r>
      <w:r w:rsidRPr="00820846">
        <w:rPr>
          <w:rFonts w:asciiTheme="minorHAnsi" w:hAnsiTheme="minorHAnsi" w:cstheme="minorHAnsi"/>
          <w:color w:val="000000" w:themeColor="text1"/>
          <w:sz w:val="20"/>
          <w:szCs w:val="20"/>
        </w:rPr>
        <w:t xml:space="preserve"> Cassandra, NoSQL, Spring Boot, XML, Maven, Jenkins, Oracle 11g, JBoss, SDLC methodologies, Log4j, Splunk, JUnit, GIT, Restful, Eclipse IDE.</w:t>
      </w:r>
    </w:p>
    <w:p w14:paraId="5A79C8D6" w14:textId="33214CD6" w:rsidR="00841205" w:rsidRDefault="00EF13A5" w:rsidP="00A00BE3">
      <w:pPr>
        <w:spacing w:after="0"/>
        <w:ind w:right="-90"/>
        <w:jc w:val="both"/>
        <w:rPr>
          <w:rFonts w:asciiTheme="minorHAnsi" w:hAnsiTheme="minorHAnsi" w:cstheme="minorHAnsi"/>
          <w:b/>
          <w:color w:val="000000" w:themeColor="text1"/>
          <w:sz w:val="20"/>
          <w:szCs w:val="20"/>
        </w:rPr>
      </w:pPr>
      <w:r w:rsidRPr="000540FB">
        <w:rPr>
          <w:rFonts w:asciiTheme="minorHAnsi" w:hAnsiTheme="minorHAnsi" w:cstheme="minorHAnsi"/>
          <w:b/>
          <w:color w:val="000000" w:themeColor="text1"/>
          <w:sz w:val="20"/>
          <w:szCs w:val="20"/>
          <w:highlight w:val="lightGray"/>
        </w:rPr>
        <w:t>Client:</w:t>
      </w:r>
      <w:r w:rsidR="007C67A7">
        <w:rPr>
          <w:rFonts w:asciiTheme="minorHAnsi" w:hAnsiTheme="minorHAnsi" w:cstheme="minorHAnsi"/>
          <w:b/>
          <w:color w:val="000000" w:themeColor="text1"/>
          <w:sz w:val="20"/>
          <w:szCs w:val="20"/>
          <w:highlight w:val="lightGray"/>
        </w:rPr>
        <w:t>Macy’s</w:t>
      </w:r>
      <w:r w:rsidRPr="000540FB">
        <w:rPr>
          <w:rFonts w:asciiTheme="minorHAnsi" w:hAnsiTheme="minorHAnsi" w:cstheme="minorHAnsi"/>
          <w:b/>
          <w:color w:val="000000" w:themeColor="text1"/>
          <w:sz w:val="20"/>
          <w:szCs w:val="20"/>
          <w:highlight w:val="lightGray"/>
        </w:rPr>
        <w:t xml:space="preserve"> </w:t>
      </w:r>
      <w:r w:rsidR="00EA6CBD" w:rsidRPr="000540FB">
        <w:rPr>
          <w:rFonts w:asciiTheme="minorHAnsi" w:hAnsiTheme="minorHAnsi" w:cstheme="minorHAnsi"/>
          <w:b/>
          <w:color w:val="000000" w:themeColor="text1"/>
          <w:sz w:val="20"/>
          <w:szCs w:val="20"/>
          <w:highlight w:val="lightGray"/>
        </w:rPr>
        <w:t xml:space="preserve">, Irving, </w:t>
      </w:r>
      <w:r w:rsidR="00B47309">
        <w:rPr>
          <w:rFonts w:asciiTheme="minorHAnsi" w:hAnsiTheme="minorHAnsi" w:cstheme="minorHAnsi"/>
          <w:b/>
          <w:color w:val="000000" w:themeColor="text1"/>
          <w:sz w:val="20"/>
          <w:szCs w:val="20"/>
          <w:highlight w:val="lightGray"/>
        </w:rPr>
        <w:t>TX</w:t>
      </w:r>
      <w:r w:rsidR="00B47309">
        <w:rPr>
          <w:rFonts w:asciiTheme="minorHAnsi" w:hAnsiTheme="minorHAnsi" w:cstheme="minorHAnsi"/>
          <w:b/>
          <w:color w:val="000000" w:themeColor="text1"/>
          <w:sz w:val="20"/>
          <w:szCs w:val="20"/>
          <w:highlight w:val="lightGray"/>
        </w:rPr>
        <w:tab/>
      </w:r>
      <w:r w:rsidR="00B47309">
        <w:rPr>
          <w:rFonts w:asciiTheme="minorHAnsi" w:hAnsiTheme="minorHAnsi" w:cstheme="minorHAnsi"/>
          <w:b/>
          <w:color w:val="000000" w:themeColor="text1"/>
          <w:sz w:val="20"/>
          <w:szCs w:val="20"/>
          <w:highlight w:val="lightGray"/>
        </w:rPr>
        <w:tab/>
      </w:r>
      <w:r w:rsidR="007B1F95" w:rsidRPr="000540FB">
        <w:rPr>
          <w:rFonts w:asciiTheme="minorHAnsi" w:hAnsiTheme="minorHAnsi" w:cstheme="minorHAnsi"/>
          <w:b/>
          <w:color w:val="000000" w:themeColor="text1"/>
          <w:sz w:val="20"/>
          <w:szCs w:val="20"/>
          <w:highlight w:val="lightGray"/>
        </w:rPr>
        <w:t xml:space="preserve">   </w:t>
      </w:r>
      <w:r w:rsidR="00B47309">
        <w:rPr>
          <w:rFonts w:asciiTheme="minorHAnsi" w:hAnsiTheme="minorHAnsi" w:cstheme="minorHAnsi"/>
          <w:b/>
          <w:color w:val="000000" w:themeColor="text1"/>
          <w:sz w:val="20"/>
          <w:szCs w:val="20"/>
          <w:highlight w:val="lightGray"/>
        </w:rPr>
        <w:tab/>
      </w:r>
      <w:r w:rsidR="007B1F95" w:rsidRPr="000540FB">
        <w:rPr>
          <w:rFonts w:asciiTheme="minorHAnsi" w:hAnsiTheme="minorHAnsi" w:cstheme="minorHAnsi"/>
          <w:b/>
          <w:color w:val="000000" w:themeColor="text1"/>
          <w:sz w:val="20"/>
          <w:szCs w:val="20"/>
          <w:highlight w:val="lightGray"/>
        </w:rPr>
        <w:t xml:space="preserve">                                                                                                           </w:t>
      </w:r>
      <w:r w:rsidR="00B027BE" w:rsidRPr="000540FB">
        <w:rPr>
          <w:rFonts w:asciiTheme="minorHAnsi" w:hAnsiTheme="minorHAnsi" w:cstheme="minorHAnsi"/>
          <w:b/>
          <w:color w:val="000000" w:themeColor="text1"/>
          <w:sz w:val="20"/>
          <w:szCs w:val="20"/>
          <w:highlight w:val="lightGray"/>
        </w:rPr>
        <w:t xml:space="preserve"> Feb 2021 to </w:t>
      </w:r>
      <w:r w:rsidR="00443BD2">
        <w:rPr>
          <w:rFonts w:asciiTheme="minorHAnsi" w:hAnsiTheme="minorHAnsi" w:cstheme="minorHAnsi"/>
          <w:b/>
          <w:color w:val="000000" w:themeColor="text1"/>
          <w:sz w:val="20"/>
          <w:szCs w:val="20"/>
          <w:highlight w:val="lightGray"/>
        </w:rPr>
        <w:t xml:space="preserve">June </w:t>
      </w:r>
      <w:r w:rsidR="00B027BE" w:rsidRPr="000540FB">
        <w:rPr>
          <w:rFonts w:asciiTheme="minorHAnsi" w:hAnsiTheme="minorHAnsi" w:cstheme="minorHAnsi"/>
          <w:b/>
          <w:color w:val="000000" w:themeColor="text1"/>
          <w:sz w:val="20"/>
          <w:szCs w:val="20"/>
          <w:highlight w:val="lightGray"/>
        </w:rPr>
        <w:t>2023</w:t>
      </w:r>
    </w:p>
    <w:p w14:paraId="6D13D1CD" w14:textId="77777777" w:rsidR="00D22F53" w:rsidRDefault="00EF13A5" w:rsidP="00A00BE3">
      <w:pPr>
        <w:spacing w:after="0"/>
        <w:ind w:right="-9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Role</w:t>
      </w:r>
      <w:r w:rsidR="00B36BE1" w:rsidRPr="00F412F1">
        <w:rPr>
          <w:rFonts w:asciiTheme="minorHAnsi" w:hAnsiTheme="minorHAnsi" w:cstheme="minorHAnsi"/>
          <w:b/>
          <w:color w:val="000000" w:themeColor="text1"/>
          <w:sz w:val="20"/>
          <w:szCs w:val="20"/>
        </w:rPr>
        <w:t>: Full</w:t>
      </w:r>
      <w:r w:rsidR="00310DEE">
        <w:rPr>
          <w:rFonts w:asciiTheme="minorHAnsi" w:hAnsiTheme="minorHAnsi" w:cstheme="minorHAnsi"/>
          <w:b/>
          <w:color w:val="000000" w:themeColor="text1"/>
          <w:sz w:val="20"/>
          <w:szCs w:val="20"/>
        </w:rPr>
        <w:t xml:space="preserve"> Stack</w:t>
      </w:r>
      <w:r w:rsidRPr="00F412F1">
        <w:rPr>
          <w:rFonts w:asciiTheme="minorHAnsi" w:hAnsiTheme="minorHAnsi" w:cstheme="minorHAnsi"/>
          <w:b/>
          <w:color w:val="000000" w:themeColor="text1"/>
          <w:sz w:val="20"/>
          <w:szCs w:val="20"/>
        </w:rPr>
        <w:t xml:space="preserve"> </w:t>
      </w:r>
      <w:r w:rsidR="00310DEE" w:rsidRPr="00F412F1">
        <w:rPr>
          <w:rFonts w:asciiTheme="minorHAnsi" w:hAnsiTheme="minorHAnsi" w:cstheme="minorHAnsi"/>
          <w:b/>
          <w:color w:val="000000" w:themeColor="text1"/>
          <w:sz w:val="20"/>
          <w:szCs w:val="20"/>
        </w:rPr>
        <w:t xml:space="preserve">Java </w:t>
      </w:r>
      <w:r w:rsidRPr="00F412F1">
        <w:rPr>
          <w:rFonts w:asciiTheme="minorHAnsi" w:hAnsiTheme="minorHAnsi" w:cstheme="minorHAnsi"/>
          <w:b/>
          <w:color w:val="000000" w:themeColor="text1"/>
          <w:sz w:val="20"/>
          <w:szCs w:val="20"/>
        </w:rPr>
        <w:t>Developer</w:t>
      </w:r>
    </w:p>
    <w:p w14:paraId="7EBAEA1F" w14:textId="66288D71" w:rsidR="00093D96" w:rsidRPr="00DE6E9B" w:rsidRDefault="00EF13A5" w:rsidP="00DE6E9B">
      <w:pPr>
        <w:spacing w:after="0"/>
        <w:ind w:right="-9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Responsibilities:</w:t>
      </w:r>
    </w:p>
    <w:p w14:paraId="38C28A7C" w14:textId="623D359E" w:rsidR="001A1C2D" w:rsidRP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lastRenderedPageBreak/>
        <w:t xml:space="preserve">Created responsive UIs using </w:t>
      </w:r>
      <w:r w:rsidRPr="001A1C2D">
        <w:rPr>
          <w:rFonts w:asciiTheme="minorHAnsi" w:hAnsiTheme="minorHAnsi" w:cstheme="minorHAnsi"/>
          <w:b/>
          <w:bCs/>
          <w:color w:val="000000" w:themeColor="text1"/>
          <w:sz w:val="20"/>
          <w:szCs w:val="20"/>
        </w:rPr>
        <w:t>AJAX, HTML5, CSS, JSF, jQuery,</w:t>
      </w:r>
      <w:r w:rsidRPr="001A1C2D">
        <w:rPr>
          <w:rFonts w:asciiTheme="minorHAnsi" w:hAnsiTheme="minorHAnsi" w:cstheme="minorHAnsi"/>
          <w:color w:val="000000" w:themeColor="text1"/>
          <w:sz w:val="20"/>
          <w:szCs w:val="20"/>
        </w:rPr>
        <w:t xml:space="preserve"> and </w:t>
      </w:r>
      <w:r w:rsidRPr="001A1C2D">
        <w:rPr>
          <w:rFonts w:asciiTheme="minorHAnsi" w:hAnsiTheme="minorHAnsi" w:cstheme="minorHAnsi"/>
          <w:b/>
          <w:bCs/>
          <w:color w:val="000000" w:themeColor="text1"/>
          <w:sz w:val="20"/>
          <w:szCs w:val="20"/>
        </w:rPr>
        <w:t>JavaScript</w:t>
      </w:r>
      <w:r w:rsidRPr="001A1C2D">
        <w:rPr>
          <w:rFonts w:asciiTheme="minorHAnsi" w:hAnsiTheme="minorHAnsi" w:cstheme="minorHAnsi"/>
          <w:color w:val="000000" w:themeColor="text1"/>
          <w:sz w:val="20"/>
          <w:szCs w:val="20"/>
        </w:rPr>
        <w:t xml:space="preserve"> for patient-facing applications.</w:t>
      </w:r>
    </w:p>
    <w:p w14:paraId="1A47898C" w14:textId="77777777" w:rsidR="001A1C2D" w:rsidRP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Built reusable UI components with </w:t>
      </w:r>
      <w:r w:rsidRPr="001A1C2D">
        <w:rPr>
          <w:rFonts w:asciiTheme="minorHAnsi" w:hAnsiTheme="minorHAnsi" w:cstheme="minorHAnsi"/>
          <w:b/>
          <w:bCs/>
          <w:color w:val="000000" w:themeColor="text1"/>
          <w:sz w:val="20"/>
          <w:szCs w:val="20"/>
        </w:rPr>
        <w:t>TypeScript</w:t>
      </w:r>
      <w:r w:rsidRPr="001A1C2D">
        <w:rPr>
          <w:rFonts w:asciiTheme="minorHAnsi" w:hAnsiTheme="minorHAnsi" w:cstheme="minorHAnsi"/>
          <w:color w:val="000000" w:themeColor="text1"/>
          <w:sz w:val="20"/>
          <w:szCs w:val="20"/>
        </w:rPr>
        <w:t xml:space="preserve"> and </w:t>
      </w:r>
      <w:r w:rsidRPr="001A1C2D">
        <w:rPr>
          <w:rFonts w:asciiTheme="minorHAnsi" w:hAnsiTheme="minorHAnsi" w:cstheme="minorHAnsi"/>
          <w:b/>
          <w:bCs/>
          <w:color w:val="000000" w:themeColor="text1"/>
          <w:sz w:val="20"/>
          <w:szCs w:val="20"/>
        </w:rPr>
        <w:t>Tailwind CSS</w:t>
      </w:r>
      <w:r w:rsidRPr="001A1C2D">
        <w:rPr>
          <w:rFonts w:asciiTheme="minorHAnsi" w:hAnsiTheme="minorHAnsi" w:cstheme="minorHAnsi"/>
          <w:color w:val="000000" w:themeColor="text1"/>
          <w:sz w:val="20"/>
          <w:szCs w:val="20"/>
        </w:rPr>
        <w:t xml:space="preserve"> for modularity across applications.</w:t>
      </w:r>
    </w:p>
    <w:p w14:paraId="457472D0" w14:textId="77777777" w:rsidR="001A1C2D" w:rsidRP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Developed </w:t>
      </w:r>
      <w:r w:rsidRPr="001A1C2D">
        <w:rPr>
          <w:rFonts w:asciiTheme="minorHAnsi" w:hAnsiTheme="minorHAnsi" w:cstheme="minorHAnsi"/>
          <w:b/>
          <w:bCs/>
          <w:color w:val="000000" w:themeColor="text1"/>
          <w:sz w:val="20"/>
          <w:szCs w:val="20"/>
        </w:rPr>
        <w:t>ADA/WCAG</w:t>
      </w:r>
      <w:r w:rsidRPr="001A1C2D">
        <w:rPr>
          <w:rFonts w:asciiTheme="minorHAnsi" w:hAnsiTheme="minorHAnsi" w:cstheme="minorHAnsi"/>
          <w:color w:val="000000" w:themeColor="text1"/>
          <w:sz w:val="20"/>
          <w:szCs w:val="20"/>
        </w:rPr>
        <w:t xml:space="preserve">-compliant patient portals in </w:t>
      </w:r>
      <w:r w:rsidRPr="001A1C2D">
        <w:rPr>
          <w:rFonts w:asciiTheme="minorHAnsi" w:hAnsiTheme="minorHAnsi" w:cstheme="minorHAnsi"/>
          <w:b/>
          <w:bCs/>
          <w:color w:val="000000" w:themeColor="text1"/>
          <w:sz w:val="20"/>
          <w:szCs w:val="20"/>
        </w:rPr>
        <w:t>React.js</w:t>
      </w:r>
      <w:r w:rsidRPr="001A1C2D">
        <w:rPr>
          <w:rFonts w:asciiTheme="minorHAnsi" w:hAnsiTheme="minorHAnsi" w:cstheme="minorHAnsi"/>
          <w:color w:val="000000" w:themeColor="text1"/>
          <w:sz w:val="20"/>
          <w:szCs w:val="20"/>
        </w:rPr>
        <w:t xml:space="preserve"> for managing lab results, appointments, and medical history.</w:t>
      </w:r>
    </w:p>
    <w:p w14:paraId="4B1900DD" w14:textId="77777777" w:rsidR="00AA4276" w:rsidRDefault="00AA4276" w:rsidP="00112DCA">
      <w:pPr>
        <w:pStyle w:val="ListParagraph"/>
        <w:numPr>
          <w:ilvl w:val="0"/>
          <w:numId w:val="10"/>
        </w:numPr>
        <w:spacing w:after="0"/>
        <w:jc w:val="both"/>
        <w:rPr>
          <w:rFonts w:asciiTheme="minorHAnsi" w:hAnsiTheme="minorHAnsi" w:cstheme="minorHAnsi"/>
          <w:color w:val="000000" w:themeColor="text1"/>
          <w:sz w:val="20"/>
          <w:szCs w:val="20"/>
        </w:rPr>
      </w:pPr>
      <w:r w:rsidRPr="00AA4276">
        <w:rPr>
          <w:rFonts w:asciiTheme="minorHAnsi" w:hAnsiTheme="minorHAnsi" w:cstheme="minorHAnsi"/>
          <w:color w:val="000000" w:themeColor="text1"/>
          <w:sz w:val="20"/>
          <w:szCs w:val="20"/>
        </w:rPr>
        <w:t xml:space="preserve">Built reusable </w:t>
      </w:r>
      <w:r w:rsidRPr="00AA4276">
        <w:rPr>
          <w:rFonts w:asciiTheme="minorHAnsi" w:hAnsiTheme="minorHAnsi" w:cstheme="minorHAnsi"/>
          <w:b/>
          <w:bCs/>
          <w:color w:val="000000" w:themeColor="text1"/>
          <w:sz w:val="20"/>
          <w:szCs w:val="20"/>
        </w:rPr>
        <w:t>React</w:t>
      </w:r>
      <w:r w:rsidRPr="00AA4276">
        <w:rPr>
          <w:rFonts w:asciiTheme="minorHAnsi" w:hAnsiTheme="minorHAnsi" w:cstheme="minorHAnsi"/>
          <w:color w:val="000000" w:themeColor="text1"/>
          <w:sz w:val="20"/>
          <w:szCs w:val="20"/>
        </w:rPr>
        <w:t xml:space="preserve"> components with </w:t>
      </w:r>
      <w:r w:rsidRPr="00AA4276">
        <w:rPr>
          <w:rFonts w:asciiTheme="minorHAnsi" w:hAnsiTheme="minorHAnsi" w:cstheme="minorHAnsi"/>
          <w:b/>
          <w:bCs/>
          <w:color w:val="000000" w:themeColor="text1"/>
          <w:sz w:val="20"/>
          <w:szCs w:val="20"/>
        </w:rPr>
        <w:t>TypeScript, React Hooks</w:t>
      </w:r>
      <w:r w:rsidRPr="00AA4276">
        <w:rPr>
          <w:rFonts w:asciiTheme="minorHAnsi" w:hAnsiTheme="minorHAnsi" w:cstheme="minorHAnsi"/>
          <w:color w:val="000000" w:themeColor="text1"/>
          <w:sz w:val="20"/>
          <w:szCs w:val="20"/>
        </w:rPr>
        <w:t xml:space="preserve">, and </w:t>
      </w:r>
      <w:r w:rsidRPr="00AA4276">
        <w:rPr>
          <w:rFonts w:asciiTheme="minorHAnsi" w:hAnsiTheme="minorHAnsi" w:cstheme="minorHAnsi"/>
          <w:b/>
          <w:bCs/>
          <w:color w:val="000000" w:themeColor="text1"/>
          <w:sz w:val="20"/>
          <w:szCs w:val="20"/>
        </w:rPr>
        <w:t>Redux</w:t>
      </w:r>
      <w:r w:rsidRPr="00AA4276">
        <w:rPr>
          <w:rFonts w:asciiTheme="minorHAnsi" w:hAnsiTheme="minorHAnsi" w:cstheme="minorHAnsi"/>
          <w:color w:val="000000" w:themeColor="text1"/>
          <w:sz w:val="20"/>
          <w:szCs w:val="20"/>
        </w:rPr>
        <w:t xml:space="preserve"> for global state in clinical apps.</w:t>
      </w:r>
    </w:p>
    <w:p w14:paraId="7CD4B828" w14:textId="77777777" w:rsidR="00AA4276" w:rsidRDefault="00AA4276" w:rsidP="00112DCA">
      <w:pPr>
        <w:pStyle w:val="ListParagraph"/>
        <w:numPr>
          <w:ilvl w:val="0"/>
          <w:numId w:val="10"/>
        </w:numPr>
        <w:spacing w:after="0"/>
        <w:jc w:val="both"/>
        <w:rPr>
          <w:rFonts w:asciiTheme="minorHAnsi" w:hAnsiTheme="minorHAnsi" w:cstheme="minorHAnsi"/>
          <w:color w:val="000000" w:themeColor="text1"/>
          <w:sz w:val="20"/>
          <w:szCs w:val="20"/>
        </w:rPr>
      </w:pPr>
      <w:r w:rsidRPr="00AA4276">
        <w:rPr>
          <w:rFonts w:asciiTheme="minorHAnsi" w:hAnsiTheme="minorHAnsi" w:cstheme="minorHAnsi"/>
          <w:color w:val="000000" w:themeColor="text1"/>
          <w:sz w:val="20"/>
          <w:szCs w:val="20"/>
        </w:rPr>
        <w:t xml:space="preserve">Used </w:t>
      </w:r>
      <w:r w:rsidRPr="00AA4276">
        <w:rPr>
          <w:rFonts w:asciiTheme="minorHAnsi" w:hAnsiTheme="minorHAnsi" w:cstheme="minorHAnsi"/>
          <w:b/>
          <w:bCs/>
          <w:color w:val="000000" w:themeColor="text1"/>
          <w:sz w:val="20"/>
          <w:szCs w:val="20"/>
        </w:rPr>
        <w:t>ReactJS</w:t>
      </w:r>
      <w:r w:rsidRPr="00AA4276">
        <w:rPr>
          <w:rFonts w:asciiTheme="minorHAnsi" w:hAnsiTheme="minorHAnsi" w:cstheme="minorHAnsi"/>
          <w:color w:val="000000" w:themeColor="text1"/>
          <w:sz w:val="20"/>
          <w:szCs w:val="20"/>
        </w:rPr>
        <w:t xml:space="preserve"> and </w:t>
      </w:r>
      <w:r w:rsidRPr="00AA4276">
        <w:rPr>
          <w:rFonts w:asciiTheme="minorHAnsi" w:hAnsiTheme="minorHAnsi" w:cstheme="minorHAnsi"/>
          <w:b/>
          <w:bCs/>
          <w:color w:val="000000" w:themeColor="text1"/>
          <w:sz w:val="20"/>
          <w:szCs w:val="20"/>
        </w:rPr>
        <w:t>React-Router</w:t>
      </w:r>
      <w:r w:rsidRPr="00AA4276">
        <w:rPr>
          <w:rFonts w:asciiTheme="minorHAnsi" w:hAnsiTheme="minorHAnsi" w:cstheme="minorHAnsi"/>
          <w:color w:val="000000" w:themeColor="text1"/>
          <w:sz w:val="20"/>
          <w:szCs w:val="20"/>
        </w:rPr>
        <w:t xml:space="preserve"> for cross-browser compatibility and creating a Single Page Application.</w:t>
      </w:r>
    </w:p>
    <w:p w14:paraId="2C5A7ADD" w14:textId="7CE6E791" w:rsidR="001A1C2D" w:rsidRPr="00227ABE" w:rsidRDefault="001A1C2D" w:rsidP="00227ABE">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Integrated </w:t>
      </w:r>
      <w:r w:rsidRPr="001A1C2D">
        <w:rPr>
          <w:rFonts w:asciiTheme="minorHAnsi" w:hAnsiTheme="minorHAnsi" w:cstheme="minorHAnsi"/>
          <w:b/>
          <w:bCs/>
          <w:color w:val="000000" w:themeColor="text1"/>
          <w:sz w:val="20"/>
          <w:szCs w:val="20"/>
        </w:rPr>
        <w:t>FHIR/HL7 APIs</w:t>
      </w:r>
      <w:r w:rsidRPr="001A1C2D">
        <w:rPr>
          <w:rFonts w:asciiTheme="minorHAnsi" w:hAnsiTheme="minorHAnsi" w:cstheme="minorHAnsi"/>
          <w:color w:val="000000" w:themeColor="text1"/>
          <w:sz w:val="20"/>
          <w:szCs w:val="20"/>
        </w:rPr>
        <w:t xml:space="preserve"> with </w:t>
      </w:r>
      <w:r w:rsidRPr="001A1C2D">
        <w:rPr>
          <w:rFonts w:asciiTheme="minorHAnsi" w:hAnsiTheme="minorHAnsi" w:cstheme="minorHAnsi"/>
          <w:b/>
          <w:bCs/>
          <w:color w:val="000000" w:themeColor="text1"/>
          <w:sz w:val="20"/>
          <w:szCs w:val="20"/>
        </w:rPr>
        <w:t>React.js</w:t>
      </w:r>
      <w:r w:rsidRPr="001A1C2D">
        <w:rPr>
          <w:rFonts w:asciiTheme="minorHAnsi" w:hAnsiTheme="minorHAnsi" w:cstheme="minorHAnsi"/>
          <w:color w:val="000000" w:themeColor="text1"/>
          <w:sz w:val="20"/>
          <w:szCs w:val="20"/>
        </w:rPr>
        <w:t xml:space="preserve"> to retrieve EHR data from </w:t>
      </w:r>
      <w:r w:rsidRPr="001A1C2D">
        <w:rPr>
          <w:rFonts w:asciiTheme="minorHAnsi" w:hAnsiTheme="minorHAnsi" w:cstheme="minorHAnsi"/>
          <w:b/>
          <w:bCs/>
          <w:color w:val="000000" w:themeColor="text1"/>
          <w:sz w:val="20"/>
          <w:szCs w:val="20"/>
        </w:rPr>
        <w:t>Epic and Cerner</w:t>
      </w:r>
      <w:r w:rsidRPr="001A1C2D">
        <w:rPr>
          <w:rFonts w:asciiTheme="minorHAnsi" w:hAnsiTheme="minorHAnsi" w:cstheme="minorHAnsi"/>
          <w:color w:val="000000" w:themeColor="text1"/>
          <w:sz w:val="20"/>
          <w:szCs w:val="20"/>
        </w:rPr>
        <w:t>.</w:t>
      </w:r>
    </w:p>
    <w:p w14:paraId="26282E54" w14:textId="1FF617F4" w:rsid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Proficient in </w:t>
      </w:r>
      <w:r w:rsidRPr="001A1C2D">
        <w:rPr>
          <w:rFonts w:asciiTheme="minorHAnsi" w:hAnsiTheme="minorHAnsi" w:cstheme="minorHAnsi"/>
          <w:b/>
          <w:bCs/>
          <w:color w:val="000000" w:themeColor="text1"/>
          <w:sz w:val="20"/>
          <w:szCs w:val="20"/>
        </w:rPr>
        <w:t>PHP, Node.js</w:t>
      </w:r>
      <w:r w:rsidRPr="001A1C2D">
        <w:rPr>
          <w:rFonts w:asciiTheme="minorHAnsi" w:hAnsiTheme="minorHAnsi" w:cstheme="minorHAnsi"/>
          <w:color w:val="000000" w:themeColor="text1"/>
          <w:sz w:val="20"/>
          <w:szCs w:val="20"/>
        </w:rPr>
        <w:t xml:space="preserve"> and </w:t>
      </w:r>
      <w:r w:rsidRPr="001A1C2D">
        <w:rPr>
          <w:rFonts w:asciiTheme="minorHAnsi" w:hAnsiTheme="minorHAnsi" w:cstheme="minorHAnsi"/>
          <w:b/>
          <w:bCs/>
          <w:color w:val="000000" w:themeColor="text1"/>
          <w:sz w:val="20"/>
          <w:szCs w:val="20"/>
        </w:rPr>
        <w:t>React</w:t>
      </w:r>
      <w:r w:rsidRPr="001A1C2D">
        <w:rPr>
          <w:rFonts w:asciiTheme="minorHAnsi" w:hAnsiTheme="minorHAnsi" w:cstheme="minorHAnsi"/>
          <w:color w:val="000000" w:themeColor="text1"/>
          <w:sz w:val="20"/>
          <w:szCs w:val="20"/>
        </w:rPr>
        <w:t xml:space="preserve"> for dynamic web application development.</w:t>
      </w:r>
    </w:p>
    <w:p w14:paraId="23475CF0" w14:textId="77777777" w:rsidR="00AA4276" w:rsidRDefault="00AA4276" w:rsidP="00112DCA">
      <w:pPr>
        <w:pStyle w:val="ListParagraph"/>
        <w:numPr>
          <w:ilvl w:val="0"/>
          <w:numId w:val="10"/>
        </w:numPr>
        <w:spacing w:after="0"/>
        <w:jc w:val="both"/>
        <w:rPr>
          <w:rFonts w:asciiTheme="minorHAnsi" w:hAnsiTheme="minorHAnsi" w:cstheme="minorHAnsi"/>
          <w:color w:val="000000" w:themeColor="text1"/>
          <w:sz w:val="20"/>
          <w:szCs w:val="20"/>
        </w:rPr>
      </w:pPr>
      <w:r w:rsidRPr="00AA4276">
        <w:rPr>
          <w:rFonts w:asciiTheme="minorHAnsi" w:hAnsiTheme="minorHAnsi" w:cstheme="minorHAnsi"/>
          <w:color w:val="000000" w:themeColor="text1"/>
          <w:sz w:val="20"/>
          <w:szCs w:val="20"/>
        </w:rPr>
        <w:t xml:space="preserve">Integrated </w:t>
      </w:r>
      <w:r w:rsidRPr="00AA4276">
        <w:rPr>
          <w:rFonts w:asciiTheme="minorHAnsi" w:hAnsiTheme="minorHAnsi" w:cstheme="minorHAnsi"/>
          <w:b/>
          <w:bCs/>
          <w:color w:val="000000" w:themeColor="text1"/>
          <w:sz w:val="20"/>
          <w:szCs w:val="20"/>
        </w:rPr>
        <w:t>Java 17 HTTP</w:t>
      </w:r>
      <w:r w:rsidRPr="00AA4276">
        <w:rPr>
          <w:rFonts w:asciiTheme="minorHAnsi" w:hAnsiTheme="minorHAnsi" w:cstheme="minorHAnsi"/>
          <w:color w:val="000000" w:themeColor="text1"/>
          <w:sz w:val="20"/>
          <w:szCs w:val="20"/>
        </w:rPr>
        <w:t xml:space="preserve"> Client </w:t>
      </w:r>
      <w:r w:rsidRPr="00AA4276">
        <w:rPr>
          <w:rFonts w:asciiTheme="minorHAnsi" w:hAnsiTheme="minorHAnsi" w:cstheme="minorHAnsi"/>
          <w:b/>
          <w:bCs/>
          <w:color w:val="000000" w:themeColor="text1"/>
          <w:sz w:val="20"/>
          <w:szCs w:val="20"/>
        </w:rPr>
        <w:t>API</w:t>
      </w:r>
      <w:r w:rsidRPr="00AA4276">
        <w:rPr>
          <w:rFonts w:asciiTheme="minorHAnsi" w:hAnsiTheme="minorHAnsi" w:cstheme="minorHAnsi"/>
          <w:color w:val="000000" w:themeColor="text1"/>
          <w:sz w:val="20"/>
          <w:szCs w:val="20"/>
        </w:rPr>
        <w:t xml:space="preserve"> for improved request/response handling and efficient web service connections.</w:t>
      </w:r>
    </w:p>
    <w:p w14:paraId="31942B6A" w14:textId="5034B29F" w:rsidR="00AA4276" w:rsidRDefault="00AA4276" w:rsidP="00112DCA">
      <w:pPr>
        <w:pStyle w:val="ListParagraph"/>
        <w:numPr>
          <w:ilvl w:val="0"/>
          <w:numId w:val="10"/>
        </w:numPr>
        <w:spacing w:after="0"/>
        <w:jc w:val="both"/>
        <w:rPr>
          <w:rFonts w:asciiTheme="minorHAnsi" w:hAnsiTheme="minorHAnsi" w:cstheme="minorHAnsi"/>
          <w:color w:val="000000" w:themeColor="text1"/>
          <w:sz w:val="20"/>
          <w:szCs w:val="20"/>
        </w:rPr>
      </w:pPr>
      <w:r w:rsidRPr="00AA4276">
        <w:rPr>
          <w:rFonts w:asciiTheme="minorHAnsi" w:hAnsiTheme="minorHAnsi" w:cstheme="minorHAnsi"/>
          <w:color w:val="000000" w:themeColor="text1"/>
          <w:sz w:val="20"/>
          <w:szCs w:val="20"/>
        </w:rPr>
        <w:t xml:space="preserve">Migrated </w:t>
      </w:r>
      <w:r w:rsidRPr="00AA4276">
        <w:rPr>
          <w:rFonts w:asciiTheme="minorHAnsi" w:hAnsiTheme="minorHAnsi" w:cstheme="minorHAnsi"/>
          <w:b/>
          <w:bCs/>
          <w:color w:val="000000" w:themeColor="text1"/>
          <w:sz w:val="20"/>
          <w:szCs w:val="20"/>
        </w:rPr>
        <w:t xml:space="preserve">SOAP </w:t>
      </w:r>
      <w:r w:rsidRPr="00AA4276">
        <w:rPr>
          <w:rFonts w:asciiTheme="minorHAnsi" w:hAnsiTheme="minorHAnsi" w:cstheme="minorHAnsi"/>
          <w:color w:val="000000" w:themeColor="text1"/>
          <w:sz w:val="20"/>
          <w:szCs w:val="20"/>
        </w:rPr>
        <w:t xml:space="preserve">services to </w:t>
      </w:r>
      <w:r w:rsidRPr="00AA4276">
        <w:rPr>
          <w:rFonts w:asciiTheme="minorHAnsi" w:hAnsiTheme="minorHAnsi" w:cstheme="minorHAnsi"/>
          <w:b/>
          <w:bCs/>
          <w:color w:val="000000" w:themeColor="text1"/>
          <w:sz w:val="20"/>
          <w:szCs w:val="20"/>
        </w:rPr>
        <w:t>Java 17</w:t>
      </w:r>
      <w:r w:rsidRPr="00AA4276">
        <w:rPr>
          <w:rFonts w:asciiTheme="minorHAnsi" w:hAnsiTheme="minorHAnsi" w:cstheme="minorHAnsi"/>
          <w:color w:val="000000" w:themeColor="text1"/>
          <w:sz w:val="20"/>
          <w:szCs w:val="20"/>
        </w:rPr>
        <w:t xml:space="preserve"> with </w:t>
      </w:r>
      <w:r w:rsidRPr="00AA4276">
        <w:rPr>
          <w:rFonts w:asciiTheme="minorHAnsi" w:hAnsiTheme="minorHAnsi" w:cstheme="minorHAnsi"/>
          <w:b/>
          <w:bCs/>
          <w:color w:val="000000" w:themeColor="text1"/>
          <w:sz w:val="20"/>
          <w:szCs w:val="20"/>
        </w:rPr>
        <w:t>Spring Web Services</w:t>
      </w:r>
      <w:r w:rsidRPr="00AA4276">
        <w:rPr>
          <w:rFonts w:asciiTheme="minorHAnsi" w:hAnsiTheme="minorHAnsi" w:cstheme="minorHAnsi"/>
          <w:color w:val="000000" w:themeColor="text1"/>
          <w:sz w:val="20"/>
          <w:szCs w:val="20"/>
        </w:rPr>
        <w:t xml:space="preserve"> and </w:t>
      </w:r>
      <w:r w:rsidRPr="00AA4276">
        <w:rPr>
          <w:rFonts w:asciiTheme="minorHAnsi" w:hAnsiTheme="minorHAnsi" w:cstheme="minorHAnsi"/>
          <w:b/>
          <w:bCs/>
          <w:color w:val="000000" w:themeColor="text1"/>
          <w:sz w:val="20"/>
          <w:szCs w:val="20"/>
        </w:rPr>
        <w:t>JAX-RS</w:t>
      </w:r>
      <w:r w:rsidRPr="00AA4276">
        <w:rPr>
          <w:rFonts w:asciiTheme="minorHAnsi" w:hAnsiTheme="minorHAnsi" w:cstheme="minorHAnsi"/>
          <w:color w:val="000000" w:themeColor="text1"/>
          <w:sz w:val="20"/>
          <w:szCs w:val="20"/>
        </w:rPr>
        <w:t xml:space="preserve"> for improved security and performance.</w:t>
      </w:r>
    </w:p>
    <w:p w14:paraId="6E860F46" w14:textId="61A7C5AD" w:rsidR="001A1C2D" w:rsidRP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Built core functionality with </w:t>
      </w:r>
      <w:r w:rsidRPr="001A1C2D">
        <w:rPr>
          <w:rFonts w:asciiTheme="minorHAnsi" w:hAnsiTheme="minorHAnsi" w:cstheme="minorHAnsi"/>
          <w:b/>
          <w:bCs/>
          <w:color w:val="000000" w:themeColor="text1"/>
          <w:sz w:val="20"/>
          <w:szCs w:val="20"/>
        </w:rPr>
        <w:t>Java, Multithreading, JDBC, JSP, Servlets</w:t>
      </w:r>
      <w:r w:rsidRPr="001A1C2D">
        <w:rPr>
          <w:rFonts w:asciiTheme="minorHAnsi" w:hAnsiTheme="minorHAnsi" w:cstheme="minorHAnsi"/>
          <w:color w:val="000000" w:themeColor="text1"/>
          <w:sz w:val="20"/>
          <w:szCs w:val="20"/>
        </w:rPr>
        <w:t xml:space="preserve">, and </w:t>
      </w:r>
      <w:r w:rsidRPr="001A1C2D">
        <w:rPr>
          <w:rFonts w:asciiTheme="minorHAnsi" w:hAnsiTheme="minorHAnsi" w:cstheme="minorHAnsi"/>
          <w:b/>
          <w:bCs/>
          <w:color w:val="000000" w:themeColor="text1"/>
          <w:sz w:val="20"/>
          <w:szCs w:val="20"/>
        </w:rPr>
        <w:t>Web Services</w:t>
      </w:r>
      <w:r w:rsidRPr="001A1C2D">
        <w:rPr>
          <w:rFonts w:asciiTheme="minorHAnsi" w:hAnsiTheme="minorHAnsi" w:cstheme="minorHAnsi"/>
          <w:color w:val="000000" w:themeColor="text1"/>
          <w:sz w:val="20"/>
          <w:szCs w:val="20"/>
        </w:rPr>
        <w:t xml:space="preserve"> for patient data processing.</w:t>
      </w:r>
    </w:p>
    <w:p w14:paraId="2804EA91" w14:textId="77777777" w:rsid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Developed apps with </w:t>
      </w:r>
      <w:r w:rsidRPr="001A1C2D">
        <w:rPr>
          <w:rFonts w:asciiTheme="minorHAnsi" w:hAnsiTheme="minorHAnsi" w:cstheme="minorHAnsi"/>
          <w:b/>
          <w:bCs/>
          <w:color w:val="000000" w:themeColor="text1"/>
          <w:sz w:val="20"/>
          <w:szCs w:val="20"/>
        </w:rPr>
        <w:t>Spring MVC</w:t>
      </w:r>
      <w:r w:rsidRPr="001A1C2D">
        <w:rPr>
          <w:rFonts w:asciiTheme="minorHAnsi" w:hAnsiTheme="minorHAnsi" w:cstheme="minorHAnsi"/>
          <w:color w:val="000000" w:themeColor="text1"/>
          <w:sz w:val="20"/>
          <w:szCs w:val="20"/>
        </w:rPr>
        <w:t xml:space="preserve">, </w:t>
      </w:r>
      <w:r w:rsidRPr="001A1C2D">
        <w:rPr>
          <w:rFonts w:asciiTheme="minorHAnsi" w:hAnsiTheme="minorHAnsi" w:cstheme="minorHAnsi"/>
          <w:b/>
          <w:bCs/>
          <w:color w:val="000000" w:themeColor="text1"/>
          <w:sz w:val="20"/>
          <w:szCs w:val="20"/>
        </w:rPr>
        <w:t>Spring IOC</w:t>
      </w:r>
      <w:r w:rsidRPr="001A1C2D">
        <w:rPr>
          <w:rFonts w:asciiTheme="minorHAnsi" w:hAnsiTheme="minorHAnsi" w:cstheme="minorHAnsi"/>
          <w:color w:val="000000" w:themeColor="text1"/>
          <w:sz w:val="20"/>
          <w:szCs w:val="20"/>
        </w:rPr>
        <w:t xml:space="preserve">, </w:t>
      </w:r>
      <w:r w:rsidRPr="001A1C2D">
        <w:rPr>
          <w:rFonts w:asciiTheme="minorHAnsi" w:hAnsiTheme="minorHAnsi" w:cstheme="minorHAnsi"/>
          <w:b/>
          <w:bCs/>
          <w:color w:val="000000" w:themeColor="text1"/>
          <w:sz w:val="20"/>
          <w:szCs w:val="20"/>
        </w:rPr>
        <w:t>Spring AOP</w:t>
      </w:r>
      <w:r w:rsidRPr="001A1C2D">
        <w:rPr>
          <w:rFonts w:asciiTheme="minorHAnsi" w:hAnsiTheme="minorHAnsi" w:cstheme="minorHAnsi"/>
          <w:color w:val="000000" w:themeColor="text1"/>
          <w:sz w:val="20"/>
          <w:szCs w:val="20"/>
        </w:rPr>
        <w:t xml:space="preserve">, and </w:t>
      </w:r>
      <w:r w:rsidRPr="001A1C2D">
        <w:rPr>
          <w:rFonts w:asciiTheme="minorHAnsi" w:hAnsiTheme="minorHAnsi" w:cstheme="minorHAnsi"/>
          <w:b/>
          <w:bCs/>
          <w:color w:val="000000" w:themeColor="text1"/>
          <w:sz w:val="20"/>
          <w:szCs w:val="20"/>
        </w:rPr>
        <w:t>Hibernate</w:t>
      </w:r>
      <w:r w:rsidRPr="001A1C2D">
        <w:rPr>
          <w:rFonts w:asciiTheme="minorHAnsi" w:hAnsiTheme="minorHAnsi" w:cstheme="minorHAnsi"/>
          <w:color w:val="000000" w:themeColor="text1"/>
          <w:sz w:val="20"/>
          <w:szCs w:val="20"/>
        </w:rPr>
        <w:t>, adhering to healthcare best practices.</w:t>
      </w:r>
    </w:p>
    <w:p w14:paraId="35F954AB" w14:textId="60EB3EC3" w:rsid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Built </w:t>
      </w:r>
      <w:r w:rsidRPr="001A1C2D">
        <w:rPr>
          <w:rFonts w:asciiTheme="minorHAnsi" w:hAnsiTheme="minorHAnsi" w:cstheme="minorHAnsi"/>
          <w:b/>
          <w:bCs/>
          <w:color w:val="000000" w:themeColor="text1"/>
          <w:sz w:val="20"/>
          <w:szCs w:val="20"/>
        </w:rPr>
        <w:t>RESTful APIs</w:t>
      </w:r>
      <w:r w:rsidR="00227ABE">
        <w:rPr>
          <w:rFonts w:asciiTheme="minorHAnsi" w:hAnsiTheme="minorHAnsi" w:cstheme="minorHAnsi"/>
          <w:b/>
          <w:bCs/>
          <w:color w:val="000000" w:themeColor="text1"/>
          <w:sz w:val="20"/>
          <w:szCs w:val="20"/>
        </w:rPr>
        <w:t xml:space="preserve"> </w:t>
      </w:r>
      <w:r w:rsidR="00227ABE" w:rsidRPr="00227ABE">
        <w:rPr>
          <w:rFonts w:asciiTheme="minorHAnsi" w:hAnsiTheme="minorHAnsi" w:cstheme="minorHAnsi"/>
          <w:color w:val="000000" w:themeColor="text1"/>
          <w:sz w:val="20"/>
          <w:szCs w:val="20"/>
        </w:rPr>
        <w:t>and</w:t>
      </w:r>
      <w:r w:rsidR="00227ABE">
        <w:rPr>
          <w:rFonts w:asciiTheme="minorHAnsi" w:hAnsiTheme="minorHAnsi" w:cstheme="minorHAnsi"/>
          <w:b/>
          <w:bCs/>
          <w:color w:val="000000" w:themeColor="text1"/>
          <w:sz w:val="20"/>
          <w:szCs w:val="20"/>
        </w:rPr>
        <w:t xml:space="preserve"> Microservices</w:t>
      </w:r>
      <w:r w:rsidRPr="001A1C2D">
        <w:rPr>
          <w:rFonts w:asciiTheme="minorHAnsi" w:hAnsiTheme="minorHAnsi" w:cstheme="minorHAnsi"/>
          <w:color w:val="000000" w:themeColor="text1"/>
          <w:sz w:val="20"/>
          <w:szCs w:val="20"/>
        </w:rPr>
        <w:t xml:space="preserve"> with </w:t>
      </w:r>
      <w:r w:rsidRPr="001A1C2D">
        <w:rPr>
          <w:rFonts w:asciiTheme="minorHAnsi" w:hAnsiTheme="minorHAnsi" w:cstheme="minorHAnsi"/>
          <w:b/>
          <w:bCs/>
          <w:color w:val="000000" w:themeColor="text1"/>
          <w:sz w:val="20"/>
          <w:szCs w:val="20"/>
        </w:rPr>
        <w:t>Spring Boot</w:t>
      </w:r>
      <w:r w:rsidRPr="001A1C2D">
        <w:rPr>
          <w:rFonts w:asciiTheme="minorHAnsi" w:hAnsiTheme="minorHAnsi" w:cstheme="minorHAnsi"/>
          <w:color w:val="000000" w:themeColor="text1"/>
          <w:sz w:val="20"/>
          <w:szCs w:val="20"/>
        </w:rPr>
        <w:t xml:space="preserve"> for service communication.</w:t>
      </w:r>
    </w:p>
    <w:p w14:paraId="453097FB" w14:textId="1669BE23" w:rsidR="00227ABE" w:rsidRPr="001A1C2D" w:rsidRDefault="00227ABE" w:rsidP="00112DCA">
      <w:pPr>
        <w:pStyle w:val="ListParagraph"/>
        <w:numPr>
          <w:ilvl w:val="0"/>
          <w:numId w:val="10"/>
        </w:numPr>
        <w:spacing w:after="0"/>
        <w:jc w:val="both"/>
        <w:rPr>
          <w:rFonts w:asciiTheme="minorHAnsi" w:hAnsiTheme="minorHAnsi" w:cstheme="minorHAnsi"/>
          <w:color w:val="000000" w:themeColor="text1"/>
          <w:sz w:val="20"/>
          <w:szCs w:val="20"/>
        </w:rPr>
      </w:pPr>
      <w:r w:rsidRPr="00227ABE">
        <w:rPr>
          <w:rFonts w:asciiTheme="minorHAnsi" w:hAnsiTheme="minorHAnsi" w:cstheme="minorHAnsi"/>
          <w:color w:val="000000" w:themeColor="text1"/>
          <w:sz w:val="20"/>
          <w:szCs w:val="20"/>
        </w:rPr>
        <w:t xml:space="preserve">Integrated </w:t>
      </w:r>
      <w:r w:rsidRPr="00227ABE">
        <w:rPr>
          <w:rFonts w:asciiTheme="minorHAnsi" w:hAnsiTheme="minorHAnsi" w:cstheme="minorHAnsi"/>
          <w:b/>
          <w:bCs/>
          <w:color w:val="000000" w:themeColor="text1"/>
          <w:sz w:val="20"/>
          <w:szCs w:val="20"/>
        </w:rPr>
        <w:t>Servlets</w:t>
      </w:r>
      <w:r w:rsidRPr="00227ABE">
        <w:rPr>
          <w:rFonts w:asciiTheme="minorHAnsi" w:hAnsiTheme="minorHAnsi" w:cstheme="minorHAnsi"/>
          <w:color w:val="000000" w:themeColor="text1"/>
          <w:sz w:val="20"/>
          <w:szCs w:val="20"/>
        </w:rPr>
        <w:t xml:space="preserve"> and</w:t>
      </w:r>
      <w:r w:rsidRPr="00227ABE">
        <w:rPr>
          <w:rFonts w:asciiTheme="minorHAnsi" w:hAnsiTheme="minorHAnsi" w:cstheme="minorHAnsi"/>
          <w:b/>
          <w:bCs/>
          <w:color w:val="000000" w:themeColor="text1"/>
          <w:sz w:val="20"/>
          <w:szCs w:val="20"/>
        </w:rPr>
        <w:t xml:space="preserve"> JSP</w:t>
      </w:r>
      <w:r w:rsidRPr="00227ABE">
        <w:rPr>
          <w:rFonts w:asciiTheme="minorHAnsi" w:hAnsiTheme="minorHAnsi" w:cstheme="minorHAnsi"/>
          <w:color w:val="000000" w:themeColor="text1"/>
          <w:sz w:val="20"/>
          <w:szCs w:val="20"/>
        </w:rPr>
        <w:t xml:space="preserve"> with EHR systems to support HL7 message viewing and custom claim status dashboards.</w:t>
      </w:r>
    </w:p>
    <w:p w14:paraId="620C1CDD" w14:textId="77777777" w:rsidR="001A1C2D" w:rsidRDefault="001A1C2D" w:rsidP="00112DCA">
      <w:pPr>
        <w:pStyle w:val="ListParagraph"/>
        <w:numPr>
          <w:ilvl w:val="0"/>
          <w:numId w:val="10"/>
        </w:numPr>
        <w:spacing w:after="0"/>
        <w:jc w:val="both"/>
        <w:rPr>
          <w:rFonts w:asciiTheme="minorHAnsi" w:hAnsiTheme="minorHAnsi" w:cstheme="minorHAnsi"/>
          <w:color w:val="000000" w:themeColor="text1"/>
          <w:sz w:val="20"/>
          <w:szCs w:val="20"/>
        </w:rPr>
      </w:pPr>
      <w:r w:rsidRPr="001A1C2D">
        <w:rPr>
          <w:rFonts w:asciiTheme="minorHAnsi" w:hAnsiTheme="minorHAnsi" w:cstheme="minorHAnsi"/>
          <w:color w:val="000000" w:themeColor="text1"/>
          <w:sz w:val="20"/>
          <w:szCs w:val="20"/>
        </w:rPr>
        <w:t xml:space="preserve">Designed and deployed </w:t>
      </w:r>
      <w:r w:rsidRPr="00164220">
        <w:rPr>
          <w:rFonts w:asciiTheme="minorHAnsi" w:hAnsiTheme="minorHAnsi" w:cstheme="minorHAnsi"/>
          <w:b/>
          <w:bCs/>
          <w:color w:val="000000" w:themeColor="text1"/>
          <w:sz w:val="20"/>
          <w:szCs w:val="20"/>
        </w:rPr>
        <w:t>Node.js</w:t>
      </w:r>
      <w:r w:rsidRPr="001A1C2D">
        <w:rPr>
          <w:rFonts w:asciiTheme="minorHAnsi" w:hAnsiTheme="minorHAnsi" w:cstheme="minorHAnsi"/>
          <w:color w:val="000000" w:themeColor="text1"/>
          <w:sz w:val="20"/>
          <w:szCs w:val="20"/>
        </w:rPr>
        <w:t xml:space="preserve"> microservices on </w:t>
      </w:r>
      <w:r w:rsidRPr="00164220">
        <w:rPr>
          <w:rFonts w:asciiTheme="minorHAnsi" w:hAnsiTheme="minorHAnsi" w:cstheme="minorHAnsi"/>
          <w:b/>
          <w:bCs/>
          <w:color w:val="000000" w:themeColor="text1"/>
          <w:sz w:val="20"/>
          <w:szCs w:val="20"/>
        </w:rPr>
        <w:t>Kubernetes</w:t>
      </w:r>
      <w:r w:rsidRPr="00164220">
        <w:rPr>
          <w:rFonts w:asciiTheme="minorHAnsi" w:hAnsiTheme="minorHAnsi" w:cstheme="minorHAnsi"/>
          <w:color w:val="000000" w:themeColor="text1"/>
          <w:sz w:val="20"/>
          <w:szCs w:val="20"/>
        </w:rPr>
        <w:t xml:space="preserve"> for</w:t>
      </w:r>
      <w:r w:rsidRPr="001A1C2D">
        <w:rPr>
          <w:rFonts w:asciiTheme="minorHAnsi" w:hAnsiTheme="minorHAnsi" w:cstheme="minorHAnsi"/>
          <w:color w:val="000000" w:themeColor="text1"/>
          <w:sz w:val="20"/>
          <w:szCs w:val="20"/>
        </w:rPr>
        <w:t xml:space="preserve"> high-volume insurance and RCM transactions.</w:t>
      </w:r>
    </w:p>
    <w:p w14:paraId="01CD3997" w14:textId="77777777" w:rsidR="00A35386" w:rsidRDefault="00A35386" w:rsidP="00112DCA">
      <w:pPr>
        <w:pStyle w:val="ListParagraph"/>
        <w:numPr>
          <w:ilvl w:val="0"/>
          <w:numId w:val="10"/>
        </w:numPr>
        <w:spacing w:after="0"/>
        <w:jc w:val="both"/>
        <w:rPr>
          <w:rFonts w:asciiTheme="minorHAnsi" w:hAnsiTheme="minorHAnsi" w:cstheme="minorHAnsi"/>
          <w:color w:val="000000" w:themeColor="text1"/>
          <w:sz w:val="20"/>
          <w:szCs w:val="20"/>
        </w:rPr>
      </w:pPr>
      <w:r w:rsidRPr="00A35386">
        <w:rPr>
          <w:rFonts w:asciiTheme="minorHAnsi" w:hAnsiTheme="minorHAnsi" w:cstheme="minorHAnsi"/>
          <w:color w:val="000000" w:themeColor="text1"/>
          <w:sz w:val="20"/>
          <w:szCs w:val="20"/>
        </w:rPr>
        <w:t xml:space="preserve">Developed and optimized </w:t>
      </w:r>
      <w:r w:rsidRPr="00A35386">
        <w:rPr>
          <w:rFonts w:asciiTheme="minorHAnsi" w:hAnsiTheme="minorHAnsi" w:cstheme="minorHAnsi"/>
          <w:b/>
          <w:bCs/>
          <w:color w:val="000000" w:themeColor="text1"/>
          <w:sz w:val="20"/>
          <w:szCs w:val="20"/>
        </w:rPr>
        <w:t>PL/SQL</w:t>
      </w:r>
      <w:r w:rsidRPr="00A35386">
        <w:rPr>
          <w:rFonts w:asciiTheme="minorHAnsi" w:hAnsiTheme="minorHAnsi" w:cstheme="minorHAnsi"/>
          <w:color w:val="000000" w:themeColor="text1"/>
          <w:sz w:val="20"/>
          <w:szCs w:val="20"/>
        </w:rPr>
        <w:t xml:space="preserve"> procedures, functions, and packages in </w:t>
      </w:r>
      <w:r w:rsidRPr="00A35386">
        <w:rPr>
          <w:rFonts w:asciiTheme="minorHAnsi" w:hAnsiTheme="minorHAnsi" w:cstheme="minorHAnsi"/>
          <w:b/>
          <w:bCs/>
          <w:color w:val="000000" w:themeColor="text1"/>
          <w:sz w:val="20"/>
          <w:szCs w:val="20"/>
        </w:rPr>
        <w:t>Oracle 12c+,</w:t>
      </w:r>
      <w:r w:rsidRPr="00A35386">
        <w:rPr>
          <w:rFonts w:asciiTheme="minorHAnsi" w:hAnsiTheme="minorHAnsi" w:cstheme="minorHAnsi"/>
          <w:color w:val="000000" w:themeColor="text1"/>
          <w:sz w:val="20"/>
          <w:szCs w:val="20"/>
        </w:rPr>
        <w:t xml:space="preserve"> ensuring efficient database operations.</w:t>
      </w:r>
    </w:p>
    <w:p w14:paraId="02FA7B86" w14:textId="12B37F3D" w:rsidR="0070126E" w:rsidRPr="00A35386" w:rsidRDefault="0070126E" w:rsidP="00112DCA">
      <w:pPr>
        <w:pStyle w:val="ListParagraph"/>
        <w:numPr>
          <w:ilvl w:val="0"/>
          <w:numId w:val="10"/>
        </w:numPr>
        <w:spacing w:after="0"/>
        <w:jc w:val="both"/>
        <w:rPr>
          <w:rFonts w:asciiTheme="minorHAnsi" w:hAnsiTheme="minorHAnsi" w:cstheme="minorHAnsi"/>
          <w:color w:val="000000" w:themeColor="text1"/>
          <w:sz w:val="20"/>
          <w:szCs w:val="20"/>
        </w:rPr>
      </w:pPr>
      <w:r w:rsidRPr="0070126E">
        <w:rPr>
          <w:rFonts w:asciiTheme="minorHAnsi" w:hAnsiTheme="minorHAnsi" w:cstheme="minorHAnsi"/>
          <w:color w:val="000000" w:themeColor="text1"/>
          <w:sz w:val="20"/>
          <w:szCs w:val="20"/>
        </w:rPr>
        <w:t>Participated in database upgrades and patching for</w:t>
      </w:r>
      <w:r w:rsidRPr="0070126E">
        <w:rPr>
          <w:rFonts w:asciiTheme="minorHAnsi" w:hAnsiTheme="minorHAnsi" w:cstheme="minorHAnsi"/>
          <w:b/>
          <w:bCs/>
          <w:color w:val="000000" w:themeColor="text1"/>
          <w:sz w:val="20"/>
          <w:szCs w:val="20"/>
        </w:rPr>
        <w:t xml:space="preserve"> Oracle</w:t>
      </w:r>
      <w:r w:rsidRPr="0070126E">
        <w:rPr>
          <w:rFonts w:asciiTheme="minorHAnsi" w:hAnsiTheme="minorHAnsi" w:cstheme="minorHAnsi"/>
          <w:color w:val="000000" w:themeColor="text1"/>
          <w:sz w:val="20"/>
          <w:szCs w:val="20"/>
        </w:rPr>
        <w:t xml:space="preserve"> and </w:t>
      </w:r>
      <w:r w:rsidRPr="0070126E">
        <w:rPr>
          <w:rFonts w:asciiTheme="minorHAnsi" w:hAnsiTheme="minorHAnsi" w:cstheme="minorHAnsi"/>
          <w:b/>
          <w:bCs/>
          <w:color w:val="000000" w:themeColor="text1"/>
          <w:sz w:val="20"/>
          <w:szCs w:val="20"/>
        </w:rPr>
        <w:t>SQL Server</w:t>
      </w:r>
      <w:r w:rsidRPr="0070126E">
        <w:rPr>
          <w:rFonts w:asciiTheme="minorHAnsi" w:hAnsiTheme="minorHAnsi" w:cstheme="minorHAnsi"/>
          <w:color w:val="000000" w:themeColor="text1"/>
          <w:sz w:val="20"/>
          <w:szCs w:val="20"/>
        </w:rPr>
        <w:t xml:space="preserve"> to ensure compliance and stability.</w:t>
      </w:r>
    </w:p>
    <w:p w14:paraId="26E8E6B4" w14:textId="77777777" w:rsidR="00800C76" w:rsidRDefault="00800C76" w:rsidP="00112DCA">
      <w:pPr>
        <w:pStyle w:val="ListParagraph"/>
        <w:numPr>
          <w:ilvl w:val="0"/>
          <w:numId w:val="10"/>
        </w:numPr>
        <w:spacing w:after="0"/>
        <w:jc w:val="both"/>
        <w:rPr>
          <w:rFonts w:asciiTheme="minorHAnsi" w:hAnsiTheme="minorHAnsi" w:cstheme="minorHAnsi"/>
          <w:color w:val="000000" w:themeColor="text1"/>
          <w:sz w:val="20"/>
          <w:szCs w:val="20"/>
        </w:rPr>
      </w:pPr>
      <w:r w:rsidRPr="00800C76">
        <w:rPr>
          <w:rFonts w:asciiTheme="minorHAnsi" w:hAnsiTheme="minorHAnsi" w:cstheme="minorHAnsi"/>
          <w:color w:val="000000" w:themeColor="text1"/>
          <w:sz w:val="20"/>
          <w:szCs w:val="20"/>
        </w:rPr>
        <w:t xml:space="preserve">Used </w:t>
      </w:r>
      <w:r w:rsidRPr="00800C76">
        <w:rPr>
          <w:rFonts w:asciiTheme="minorHAnsi" w:hAnsiTheme="minorHAnsi" w:cstheme="minorHAnsi"/>
          <w:b/>
          <w:bCs/>
          <w:color w:val="000000" w:themeColor="text1"/>
          <w:sz w:val="20"/>
          <w:szCs w:val="20"/>
        </w:rPr>
        <w:t>DML</w:t>
      </w:r>
      <w:r w:rsidRPr="00800C76">
        <w:rPr>
          <w:rFonts w:asciiTheme="minorHAnsi" w:hAnsiTheme="minorHAnsi" w:cstheme="minorHAnsi"/>
          <w:color w:val="000000" w:themeColor="text1"/>
          <w:sz w:val="20"/>
          <w:szCs w:val="20"/>
        </w:rPr>
        <w:t xml:space="preserve"> for data extraction and analysis, feeding data into external systems like reporting tools and data warehouses.</w:t>
      </w:r>
    </w:p>
    <w:p w14:paraId="7625F8AB" w14:textId="4259C4F7" w:rsidR="00800C76" w:rsidRDefault="00800C76" w:rsidP="00112DCA">
      <w:pPr>
        <w:pStyle w:val="ListParagraph"/>
        <w:numPr>
          <w:ilvl w:val="0"/>
          <w:numId w:val="10"/>
        </w:numPr>
        <w:spacing w:after="0"/>
        <w:jc w:val="both"/>
        <w:rPr>
          <w:rFonts w:asciiTheme="minorHAnsi" w:hAnsiTheme="minorHAnsi" w:cstheme="minorHAnsi"/>
          <w:color w:val="000000" w:themeColor="text1"/>
          <w:sz w:val="20"/>
          <w:szCs w:val="20"/>
        </w:rPr>
      </w:pPr>
      <w:r w:rsidRPr="00800C76">
        <w:rPr>
          <w:rFonts w:asciiTheme="minorHAnsi" w:hAnsiTheme="minorHAnsi" w:cstheme="minorHAnsi"/>
          <w:color w:val="000000" w:themeColor="text1"/>
          <w:sz w:val="20"/>
          <w:szCs w:val="20"/>
        </w:rPr>
        <w:t xml:space="preserve">Managed </w:t>
      </w:r>
      <w:r w:rsidRPr="00800C76">
        <w:rPr>
          <w:rFonts w:asciiTheme="minorHAnsi" w:hAnsiTheme="minorHAnsi" w:cstheme="minorHAnsi"/>
          <w:b/>
          <w:bCs/>
          <w:color w:val="000000" w:themeColor="text1"/>
          <w:sz w:val="20"/>
          <w:szCs w:val="20"/>
        </w:rPr>
        <w:t>DDL-</w:t>
      </w:r>
      <w:r w:rsidRPr="00800C76">
        <w:rPr>
          <w:rFonts w:asciiTheme="minorHAnsi" w:hAnsiTheme="minorHAnsi" w:cstheme="minorHAnsi"/>
          <w:color w:val="000000" w:themeColor="text1"/>
          <w:sz w:val="20"/>
          <w:szCs w:val="20"/>
        </w:rPr>
        <w:t xml:space="preserve">based data migration tasks, ensuring smooth transitions from legacy systems to modern </w:t>
      </w:r>
      <w:r w:rsidRPr="00800C76">
        <w:rPr>
          <w:rFonts w:asciiTheme="minorHAnsi" w:hAnsiTheme="minorHAnsi" w:cstheme="minorHAnsi"/>
          <w:b/>
          <w:bCs/>
          <w:color w:val="000000" w:themeColor="text1"/>
          <w:sz w:val="20"/>
          <w:szCs w:val="20"/>
        </w:rPr>
        <w:t>Oracle databases</w:t>
      </w:r>
      <w:r w:rsidRPr="00800C76">
        <w:rPr>
          <w:rFonts w:asciiTheme="minorHAnsi" w:hAnsiTheme="minorHAnsi" w:cstheme="minorHAnsi"/>
          <w:color w:val="000000" w:themeColor="text1"/>
          <w:sz w:val="20"/>
          <w:szCs w:val="20"/>
        </w:rPr>
        <w:t>.</w:t>
      </w:r>
    </w:p>
    <w:p w14:paraId="7D72E313" w14:textId="5429120F" w:rsidR="00EB7FEE" w:rsidRDefault="00EB7FEE" w:rsidP="00112DCA">
      <w:pPr>
        <w:pStyle w:val="ListParagraph"/>
        <w:numPr>
          <w:ilvl w:val="0"/>
          <w:numId w:val="10"/>
        </w:numPr>
        <w:spacing w:after="0"/>
        <w:jc w:val="both"/>
        <w:rPr>
          <w:rFonts w:asciiTheme="minorHAnsi" w:hAnsiTheme="minorHAnsi" w:cstheme="minorHAnsi"/>
          <w:color w:val="000000" w:themeColor="text1"/>
          <w:sz w:val="20"/>
          <w:szCs w:val="20"/>
        </w:rPr>
      </w:pPr>
      <w:r w:rsidRPr="00EB7FEE">
        <w:rPr>
          <w:rFonts w:asciiTheme="minorHAnsi" w:hAnsiTheme="minorHAnsi" w:cstheme="minorHAnsi"/>
          <w:color w:val="000000" w:themeColor="text1"/>
          <w:sz w:val="20"/>
          <w:szCs w:val="20"/>
        </w:rPr>
        <w:t xml:space="preserve">Implemented </w:t>
      </w:r>
      <w:r w:rsidRPr="00EB7FEE">
        <w:rPr>
          <w:rFonts w:asciiTheme="minorHAnsi" w:hAnsiTheme="minorHAnsi" w:cstheme="minorHAnsi"/>
          <w:b/>
          <w:bCs/>
          <w:color w:val="000000" w:themeColor="text1"/>
          <w:sz w:val="20"/>
          <w:szCs w:val="20"/>
        </w:rPr>
        <w:t>role-based access control (RBAC)</w:t>
      </w:r>
      <w:r w:rsidRPr="00EB7FEE">
        <w:rPr>
          <w:rFonts w:asciiTheme="minorHAnsi" w:hAnsiTheme="minorHAnsi" w:cstheme="minorHAnsi"/>
          <w:color w:val="000000" w:themeColor="text1"/>
          <w:sz w:val="20"/>
          <w:szCs w:val="20"/>
        </w:rPr>
        <w:t xml:space="preserve"> in </w:t>
      </w:r>
      <w:r w:rsidRPr="00EB7FEE">
        <w:rPr>
          <w:rFonts w:asciiTheme="minorHAnsi" w:hAnsiTheme="minorHAnsi" w:cstheme="minorHAnsi"/>
          <w:b/>
          <w:bCs/>
          <w:color w:val="000000" w:themeColor="text1"/>
          <w:sz w:val="20"/>
          <w:szCs w:val="20"/>
        </w:rPr>
        <w:t>Oracle DB</w:t>
      </w:r>
      <w:r w:rsidRPr="00EB7FEE">
        <w:rPr>
          <w:rFonts w:asciiTheme="minorHAnsi" w:hAnsiTheme="minorHAnsi" w:cstheme="minorHAnsi"/>
          <w:color w:val="000000" w:themeColor="text1"/>
          <w:sz w:val="20"/>
          <w:szCs w:val="20"/>
        </w:rPr>
        <w:t>, assigning privileges based on user roles and responsibilities.</w:t>
      </w:r>
    </w:p>
    <w:p w14:paraId="7C007DB0" w14:textId="77777777" w:rsidR="00AA44EB" w:rsidRPr="00AA44EB" w:rsidRDefault="00AA44EB" w:rsidP="00AA44EB">
      <w:pPr>
        <w:pStyle w:val="ListParagraph"/>
        <w:numPr>
          <w:ilvl w:val="0"/>
          <w:numId w:val="10"/>
        </w:numPr>
        <w:spacing w:after="0"/>
        <w:jc w:val="both"/>
        <w:rPr>
          <w:rFonts w:asciiTheme="minorHAnsi" w:hAnsiTheme="minorHAnsi" w:cstheme="minorHAnsi"/>
          <w:color w:val="000000" w:themeColor="text1"/>
          <w:sz w:val="20"/>
          <w:szCs w:val="20"/>
        </w:rPr>
      </w:pPr>
      <w:r w:rsidRPr="00AA44EB">
        <w:rPr>
          <w:rFonts w:asciiTheme="minorHAnsi" w:hAnsiTheme="minorHAnsi" w:cstheme="minorHAnsi"/>
          <w:color w:val="000000" w:themeColor="text1"/>
          <w:sz w:val="20"/>
          <w:szCs w:val="20"/>
        </w:rPr>
        <w:t xml:space="preserve">Leveraged </w:t>
      </w:r>
      <w:r w:rsidRPr="00AA44EB">
        <w:rPr>
          <w:rFonts w:asciiTheme="minorHAnsi" w:hAnsiTheme="minorHAnsi" w:cstheme="minorHAnsi"/>
          <w:b/>
          <w:bCs/>
          <w:color w:val="000000" w:themeColor="text1"/>
          <w:sz w:val="20"/>
          <w:szCs w:val="20"/>
        </w:rPr>
        <w:t>Google Cloud Storage (GCS</w:t>
      </w:r>
      <w:r w:rsidRPr="00AA44EB">
        <w:rPr>
          <w:rFonts w:asciiTheme="minorHAnsi" w:hAnsiTheme="minorHAnsi" w:cstheme="minorHAnsi"/>
          <w:color w:val="000000" w:themeColor="text1"/>
          <w:sz w:val="20"/>
          <w:szCs w:val="20"/>
        </w:rPr>
        <w:t>) for secure, HIPAA-compliant storage of patient records.</w:t>
      </w:r>
    </w:p>
    <w:p w14:paraId="39E2C744" w14:textId="77777777" w:rsidR="00AA44EB" w:rsidRPr="00AA44EB" w:rsidRDefault="00AA44EB" w:rsidP="00AA44EB">
      <w:pPr>
        <w:pStyle w:val="ListParagraph"/>
        <w:numPr>
          <w:ilvl w:val="0"/>
          <w:numId w:val="10"/>
        </w:numPr>
        <w:spacing w:after="0"/>
        <w:jc w:val="both"/>
        <w:rPr>
          <w:rFonts w:asciiTheme="minorHAnsi" w:hAnsiTheme="minorHAnsi" w:cstheme="minorHAnsi"/>
          <w:color w:val="000000" w:themeColor="text1"/>
          <w:sz w:val="20"/>
          <w:szCs w:val="20"/>
        </w:rPr>
      </w:pPr>
      <w:r w:rsidRPr="00AA44EB">
        <w:rPr>
          <w:rFonts w:asciiTheme="minorHAnsi" w:hAnsiTheme="minorHAnsi" w:cstheme="minorHAnsi"/>
          <w:color w:val="000000" w:themeColor="text1"/>
          <w:sz w:val="20"/>
          <w:szCs w:val="20"/>
        </w:rPr>
        <w:t xml:space="preserve">Used </w:t>
      </w:r>
      <w:r w:rsidRPr="00AA44EB">
        <w:rPr>
          <w:rFonts w:asciiTheme="minorHAnsi" w:hAnsiTheme="minorHAnsi" w:cstheme="minorHAnsi"/>
          <w:b/>
          <w:bCs/>
          <w:color w:val="000000" w:themeColor="text1"/>
          <w:sz w:val="20"/>
          <w:szCs w:val="20"/>
        </w:rPr>
        <w:t xml:space="preserve">Google Cloud Pub/Sub </w:t>
      </w:r>
      <w:r w:rsidRPr="00AA44EB">
        <w:rPr>
          <w:rFonts w:asciiTheme="minorHAnsi" w:hAnsiTheme="minorHAnsi" w:cstheme="minorHAnsi"/>
          <w:color w:val="000000" w:themeColor="text1"/>
          <w:sz w:val="20"/>
          <w:szCs w:val="20"/>
        </w:rPr>
        <w:t>for real-time messaging and alerts (e.g., patient appointments).</w:t>
      </w:r>
    </w:p>
    <w:p w14:paraId="76A6B26F" w14:textId="2DF28CF8" w:rsidR="00A35386" w:rsidRPr="00A35386" w:rsidRDefault="00A35386" w:rsidP="00AA44EB">
      <w:pPr>
        <w:pStyle w:val="ListParagraph"/>
        <w:numPr>
          <w:ilvl w:val="0"/>
          <w:numId w:val="10"/>
        </w:numPr>
        <w:spacing w:after="0"/>
        <w:jc w:val="both"/>
        <w:rPr>
          <w:rFonts w:asciiTheme="minorHAnsi" w:hAnsiTheme="minorHAnsi" w:cstheme="minorHAnsi"/>
          <w:color w:val="000000" w:themeColor="text1"/>
          <w:sz w:val="20"/>
          <w:szCs w:val="20"/>
        </w:rPr>
      </w:pPr>
      <w:r w:rsidRPr="00A35386">
        <w:rPr>
          <w:rFonts w:asciiTheme="minorHAnsi" w:hAnsiTheme="minorHAnsi" w:cstheme="minorHAnsi"/>
          <w:color w:val="000000" w:themeColor="text1"/>
          <w:sz w:val="20"/>
          <w:szCs w:val="20"/>
        </w:rPr>
        <w:t xml:space="preserve">Created </w:t>
      </w:r>
      <w:r w:rsidRPr="00A35386">
        <w:rPr>
          <w:rFonts w:asciiTheme="minorHAnsi" w:hAnsiTheme="minorHAnsi" w:cstheme="minorHAnsi"/>
          <w:b/>
          <w:bCs/>
          <w:color w:val="000000" w:themeColor="text1"/>
          <w:sz w:val="20"/>
          <w:szCs w:val="20"/>
        </w:rPr>
        <w:t>Docke</w:t>
      </w:r>
      <w:r w:rsidRPr="00A35386">
        <w:rPr>
          <w:rFonts w:asciiTheme="minorHAnsi" w:hAnsiTheme="minorHAnsi" w:cstheme="minorHAnsi"/>
          <w:color w:val="000000" w:themeColor="text1"/>
          <w:sz w:val="20"/>
          <w:szCs w:val="20"/>
        </w:rPr>
        <w:t xml:space="preserve">r containers for microservices and orchestrated them using </w:t>
      </w:r>
      <w:r w:rsidRPr="00A35386">
        <w:rPr>
          <w:rFonts w:asciiTheme="minorHAnsi" w:hAnsiTheme="minorHAnsi" w:cstheme="minorHAnsi"/>
          <w:b/>
          <w:bCs/>
          <w:color w:val="000000" w:themeColor="text1"/>
          <w:sz w:val="20"/>
          <w:szCs w:val="20"/>
        </w:rPr>
        <w:t>Kubernetes</w:t>
      </w:r>
      <w:r w:rsidRPr="00A35386">
        <w:rPr>
          <w:rFonts w:asciiTheme="minorHAnsi" w:hAnsiTheme="minorHAnsi" w:cstheme="minorHAnsi"/>
          <w:color w:val="000000" w:themeColor="text1"/>
          <w:sz w:val="20"/>
          <w:szCs w:val="20"/>
        </w:rPr>
        <w:t xml:space="preserve"> for high availability.</w:t>
      </w:r>
    </w:p>
    <w:p w14:paraId="741847E1" w14:textId="77777777" w:rsidR="00A35386" w:rsidRPr="00A35386" w:rsidRDefault="00A35386" w:rsidP="00112DCA">
      <w:pPr>
        <w:pStyle w:val="ListParagraph"/>
        <w:numPr>
          <w:ilvl w:val="0"/>
          <w:numId w:val="10"/>
        </w:numPr>
        <w:spacing w:after="0"/>
        <w:jc w:val="both"/>
        <w:rPr>
          <w:rFonts w:asciiTheme="minorHAnsi" w:hAnsiTheme="minorHAnsi" w:cstheme="minorHAnsi"/>
          <w:color w:val="000000" w:themeColor="text1"/>
          <w:sz w:val="20"/>
          <w:szCs w:val="20"/>
        </w:rPr>
      </w:pPr>
      <w:r w:rsidRPr="00A35386">
        <w:rPr>
          <w:rFonts w:asciiTheme="minorHAnsi" w:hAnsiTheme="minorHAnsi" w:cstheme="minorHAnsi"/>
          <w:color w:val="000000" w:themeColor="text1"/>
          <w:sz w:val="20"/>
          <w:szCs w:val="20"/>
        </w:rPr>
        <w:t xml:space="preserve">Developed deployment and maintenance scripts using </w:t>
      </w:r>
      <w:r w:rsidRPr="00A35386">
        <w:rPr>
          <w:rFonts w:asciiTheme="minorHAnsi" w:hAnsiTheme="minorHAnsi" w:cstheme="minorHAnsi"/>
          <w:b/>
          <w:bCs/>
          <w:color w:val="000000" w:themeColor="text1"/>
          <w:sz w:val="20"/>
          <w:szCs w:val="20"/>
        </w:rPr>
        <w:t>Jenkins, Docker</w:t>
      </w:r>
      <w:r w:rsidRPr="00A35386">
        <w:rPr>
          <w:rFonts w:asciiTheme="minorHAnsi" w:hAnsiTheme="minorHAnsi" w:cstheme="minorHAnsi"/>
          <w:color w:val="000000" w:themeColor="text1"/>
          <w:sz w:val="20"/>
          <w:szCs w:val="20"/>
        </w:rPr>
        <w:t xml:space="preserve">, and </w:t>
      </w:r>
      <w:r w:rsidRPr="00A35386">
        <w:rPr>
          <w:rFonts w:asciiTheme="minorHAnsi" w:hAnsiTheme="minorHAnsi" w:cstheme="minorHAnsi"/>
          <w:b/>
          <w:bCs/>
          <w:color w:val="000000" w:themeColor="text1"/>
          <w:sz w:val="20"/>
          <w:szCs w:val="20"/>
        </w:rPr>
        <w:t>Maven</w:t>
      </w:r>
      <w:r w:rsidRPr="00A35386">
        <w:rPr>
          <w:rFonts w:asciiTheme="minorHAnsi" w:hAnsiTheme="minorHAnsi" w:cstheme="minorHAnsi"/>
          <w:color w:val="000000" w:themeColor="text1"/>
          <w:sz w:val="20"/>
          <w:szCs w:val="20"/>
        </w:rPr>
        <w:t xml:space="preserve"> for CI/CD automation.</w:t>
      </w:r>
    </w:p>
    <w:p w14:paraId="412F5768" w14:textId="77777777" w:rsidR="00DE6E9B" w:rsidRDefault="00DE6E9B" w:rsidP="00A35386">
      <w:pPr>
        <w:pStyle w:val="ListParagraph"/>
        <w:numPr>
          <w:ilvl w:val="0"/>
          <w:numId w:val="10"/>
        </w:numPr>
        <w:spacing w:after="0"/>
        <w:jc w:val="both"/>
        <w:rPr>
          <w:rFonts w:asciiTheme="minorHAnsi" w:hAnsiTheme="minorHAnsi" w:cstheme="minorHAnsi"/>
          <w:color w:val="000000" w:themeColor="text1"/>
          <w:sz w:val="20"/>
          <w:szCs w:val="20"/>
        </w:rPr>
      </w:pPr>
      <w:r w:rsidRPr="00DE6E9B">
        <w:rPr>
          <w:rFonts w:asciiTheme="minorHAnsi" w:hAnsiTheme="minorHAnsi" w:cstheme="minorHAnsi"/>
          <w:color w:val="000000" w:themeColor="text1"/>
          <w:sz w:val="20"/>
          <w:szCs w:val="20"/>
        </w:rPr>
        <w:t xml:space="preserve">Utilized application servers like </w:t>
      </w:r>
      <w:r w:rsidRPr="00DE6E9B">
        <w:rPr>
          <w:rFonts w:asciiTheme="minorHAnsi" w:hAnsiTheme="minorHAnsi" w:cstheme="minorHAnsi"/>
          <w:b/>
          <w:bCs/>
          <w:color w:val="000000" w:themeColor="text1"/>
          <w:sz w:val="20"/>
          <w:szCs w:val="20"/>
        </w:rPr>
        <w:t>WebLogic</w:t>
      </w:r>
      <w:r w:rsidRPr="00DE6E9B">
        <w:rPr>
          <w:rFonts w:asciiTheme="minorHAnsi" w:hAnsiTheme="minorHAnsi" w:cstheme="minorHAnsi"/>
          <w:color w:val="000000" w:themeColor="text1"/>
          <w:sz w:val="20"/>
          <w:szCs w:val="20"/>
        </w:rPr>
        <w:t xml:space="preserve"> and </w:t>
      </w:r>
      <w:r w:rsidRPr="00DE6E9B">
        <w:rPr>
          <w:rFonts w:asciiTheme="minorHAnsi" w:hAnsiTheme="minorHAnsi" w:cstheme="minorHAnsi"/>
          <w:b/>
          <w:bCs/>
          <w:color w:val="000000" w:themeColor="text1"/>
          <w:sz w:val="20"/>
          <w:szCs w:val="20"/>
        </w:rPr>
        <w:t>Apache Tomcat</w:t>
      </w:r>
      <w:r w:rsidRPr="00DE6E9B">
        <w:rPr>
          <w:rFonts w:asciiTheme="minorHAnsi" w:hAnsiTheme="minorHAnsi" w:cstheme="minorHAnsi"/>
          <w:color w:val="000000" w:themeColor="text1"/>
          <w:sz w:val="20"/>
          <w:szCs w:val="20"/>
        </w:rPr>
        <w:t xml:space="preserve">, and version control systems like </w:t>
      </w:r>
      <w:r w:rsidRPr="00DE6E9B">
        <w:rPr>
          <w:rFonts w:asciiTheme="minorHAnsi" w:hAnsiTheme="minorHAnsi" w:cstheme="minorHAnsi"/>
          <w:b/>
          <w:bCs/>
          <w:color w:val="000000" w:themeColor="text1"/>
          <w:sz w:val="20"/>
          <w:szCs w:val="20"/>
        </w:rPr>
        <w:t>Git</w:t>
      </w:r>
      <w:r w:rsidRPr="00DE6E9B">
        <w:rPr>
          <w:rFonts w:asciiTheme="minorHAnsi" w:hAnsiTheme="minorHAnsi" w:cstheme="minorHAnsi"/>
          <w:color w:val="000000" w:themeColor="text1"/>
          <w:sz w:val="20"/>
          <w:szCs w:val="20"/>
        </w:rPr>
        <w:t xml:space="preserve"> and </w:t>
      </w:r>
      <w:r w:rsidRPr="00DE6E9B">
        <w:rPr>
          <w:rFonts w:asciiTheme="minorHAnsi" w:hAnsiTheme="minorHAnsi" w:cstheme="minorHAnsi"/>
          <w:b/>
          <w:bCs/>
          <w:color w:val="000000" w:themeColor="text1"/>
          <w:sz w:val="20"/>
          <w:szCs w:val="20"/>
        </w:rPr>
        <w:t>GitHub</w:t>
      </w:r>
      <w:r w:rsidRPr="00DE6E9B">
        <w:rPr>
          <w:rFonts w:asciiTheme="minorHAnsi" w:hAnsiTheme="minorHAnsi" w:cstheme="minorHAnsi"/>
          <w:color w:val="000000" w:themeColor="text1"/>
          <w:sz w:val="20"/>
          <w:szCs w:val="20"/>
        </w:rPr>
        <w:t>.</w:t>
      </w:r>
    </w:p>
    <w:p w14:paraId="68BAB948" w14:textId="78273DC6" w:rsidR="00EF13A5" w:rsidRPr="00EB7FEE" w:rsidRDefault="00EF13A5" w:rsidP="00EB7FEE">
      <w:pPr>
        <w:spacing w:after="0"/>
        <w:jc w:val="both"/>
        <w:rPr>
          <w:rFonts w:asciiTheme="minorHAnsi" w:hAnsiTheme="minorHAnsi" w:cstheme="minorHAnsi"/>
          <w:color w:val="000000" w:themeColor="text1"/>
          <w:sz w:val="20"/>
          <w:szCs w:val="20"/>
        </w:rPr>
      </w:pPr>
      <w:r w:rsidRPr="00EB7FEE">
        <w:rPr>
          <w:rFonts w:asciiTheme="minorHAnsi" w:hAnsiTheme="minorHAnsi" w:cstheme="minorHAnsi"/>
          <w:b/>
          <w:color w:val="000000" w:themeColor="text1"/>
          <w:sz w:val="20"/>
          <w:szCs w:val="20"/>
        </w:rPr>
        <w:t>Environment</w:t>
      </w:r>
      <w:r w:rsidRPr="00EB7FEE">
        <w:rPr>
          <w:rFonts w:asciiTheme="minorHAnsi" w:hAnsiTheme="minorHAnsi" w:cstheme="minorHAnsi"/>
          <w:color w:val="000000" w:themeColor="text1"/>
          <w:sz w:val="20"/>
          <w:szCs w:val="20"/>
        </w:rPr>
        <w:t xml:space="preserve">: </w:t>
      </w:r>
      <w:r w:rsidR="00DE6E9B" w:rsidRPr="00EB7FEE">
        <w:rPr>
          <w:rFonts w:asciiTheme="minorHAnsi" w:hAnsiTheme="minorHAnsi" w:cstheme="minorHAnsi"/>
          <w:color w:val="000000" w:themeColor="text1"/>
          <w:sz w:val="20"/>
          <w:szCs w:val="20"/>
        </w:rPr>
        <w:t xml:space="preserve">AGILE/SCRUM, Java </w:t>
      </w:r>
      <w:r w:rsidR="003B4763" w:rsidRPr="00EB7FEE">
        <w:rPr>
          <w:rFonts w:asciiTheme="minorHAnsi" w:hAnsiTheme="minorHAnsi" w:cstheme="minorHAnsi"/>
          <w:color w:val="000000" w:themeColor="text1"/>
          <w:sz w:val="20"/>
          <w:szCs w:val="20"/>
        </w:rPr>
        <w:t>17,</w:t>
      </w:r>
      <w:r w:rsidR="00DE6E9B" w:rsidRPr="00EB7FEE">
        <w:rPr>
          <w:rFonts w:asciiTheme="minorHAnsi" w:hAnsiTheme="minorHAnsi" w:cstheme="minorHAnsi"/>
          <w:color w:val="000000" w:themeColor="text1"/>
          <w:sz w:val="20"/>
          <w:szCs w:val="20"/>
        </w:rPr>
        <w:t>11,8, Angular 8, Spring, MVC, Hibernate, REST, WSDL, SOAP, XML, XSD, Bootstrap, Node.js, HTML5, CSS3, JavaScript, JSON, Oracle 11g, Maven, Junit, Mockito, Jasmine/Karma, Git, JIRA, Postman, Kafka, Jenkins, Apache Tomcat, Docker, PostgreSQL, Kibana, JPA, JDBC, Spring Security, Log4j, TDD, GraphQL, MongoDB, Cassandra, AWS (EC2, ECS, Lambda), Kubernetes, OpenShift, JSP, Scala, Swagger.</w:t>
      </w:r>
    </w:p>
    <w:p w14:paraId="5E62F757" w14:textId="09A6AA33" w:rsidR="00EF13A5" w:rsidRPr="00F412F1" w:rsidRDefault="00EF13A5" w:rsidP="00F412F1">
      <w:pPr>
        <w:spacing w:after="0"/>
        <w:rPr>
          <w:rFonts w:asciiTheme="minorHAnsi" w:hAnsiTheme="minorHAnsi" w:cstheme="minorHAnsi"/>
          <w:b/>
          <w:color w:val="000000" w:themeColor="text1"/>
          <w:sz w:val="20"/>
          <w:szCs w:val="20"/>
        </w:rPr>
      </w:pPr>
      <w:r w:rsidRPr="000540FB">
        <w:rPr>
          <w:rFonts w:asciiTheme="minorHAnsi" w:hAnsiTheme="minorHAnsi" w:cstheme="minorHAnsi"/>
          <w:b/>
          <w:color w:val="000000" w:themeColor="text1"/>
          <w:sz w:val="20"/>
          <w:szCs w:val="20"/>
          <w:highlight w:val="lightGray"/>
        </w:rPr>
        <w:t xml:space="preserve">Client: </w:t>
      </w:r>
      <w:r w:rsidR="00103588">
        <w:rPr>
          <w:rFonts w:asciiTheme="minorHAnsi" w:hAnsiTheme="minorHAnsi" w:cstheme="minorHAnsi"/>
          <w:b/>
          <w:color w:val="000000" w:themeColor="text1"/>
          <w:sz w:val="20"/>
          <w:szCs w:val="20"/>
          <w:highlight w:val="lightGray"/>
        </w:rPr>
        <w:t>State Of Ohio</w:t>
      </w:r>
      <w:r w:rsidR="00B96C90" w:rsidRPr="000540FB">
        <w:rPr>
          <w:rFonts w:asciiTheme="minorHAnsi" w:hAnsiTheme="minorHAnsi" w:cstheme="minorHAnsi"/>
          <w:b/>
          <w:color w:val="000000" w:themeColor="text1"/>
          <w:sz w:val="20"/>
          <w:szCs w:val="20"/>
          <w:highlight w:val="lightGray"/>
        </w:rPr>
        <w:t xml:space="preserve">, </w:t>
      </w:r>
      <w:r w:rsidR="00103588">
        <w:rPr>
          <w:rFonts w:asciiTheme="minorHAnsi" w:hAnsiTheme="minorHAnsi" w:cstheme="minorHAnsi"/>
          <w:b/>
          <w:color w:val="000000" w:themeColor="text1"/>
          <w:sz w:val="20"/>
          <w:szCs w:val="20"/>
          <w:highlight w:val="lightGray"/>
        </w:rPr>
        <w:t>Columbus</w:t>
      </w:r>
      <w:r w:rsidR="00B96C90" w:rsidRPr="000540FB">
        <w:rPr>
          <w:rFonts w:asciiTheme="minorHAnsi" w:hAnsiTheme="minorHAnsi" w:cstheme="minorHAnsi"/>
          <w:b/>
          <w:color w:val="000000" w:themeColor="text1"/>
          <w:sz w:val="20"/>
          <w:szCs w:val="20"/>
          <w:highlight w:val="lightGray"/>
        </w:rPr>
        <w:t xml:space="preserve">, </w:t>
      </w:r>
      <w:r w:rsidR="00103588">
        <w:rPr>
          <w:rFonts w:asciiTheme="minorHAnsi" w:hAnsiTheme="minorHAnsi" w:cstheme="minorHAnsi"/>
          <w:b/>
          <w:color w:val="000000" w:themeColor="text1"/>
          <w:sz w:val="20"/>
          <w:szCs w:val="20"/>
          <w:highlight w:val="lightGray"/>
        </w:rPr>
        <w:t>OH</w:t>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5A7E63">
        <w:rPr>
          <w:rFonts w:asciiTheme="minorHAnsi" w:hAnsiTheme="minorHAnsi" w:cstheme="minorHAnsi"/>
          <w:b/>
          <w:color w:val="000000" w:themeColor="text1"/>
          <w:sz w:val="20"/>
          <w:szCs w:val="20"/>
          <w:highlight w:val="lightGray"/>
        </w:rPr>
        <w:tab/>
      </w:r>
      <w:r w:rsidR="00857513" w:rsidRPr="000540FB">
        <w:rPr>
          <w:rFonts w:asciiTheme="minorHAnsi" w:hAnsiTheme="minorHAnsi" w:cstheme="minorHAnsi"/>
          <w:b/>
          <w:color w:val="000000" w:themeColor="text1"/>
          <w:sz w:val="20"/>
          <w:szCs w:val="20"/>
          <w:highlight w:val="lightGray"/>
        </w:rPr>
        <w:t>May 2019 to Jan 2021</w:t>
      </w:r>
    </w:p>
    <w:p w14:paraId="65DEC088" w14:textId="77777777" w:rsidR="00C21015" w:rsidRDefault="00EF13A5" w:rsidP="00F412F1">
      <w:pPr>
        <w:spacing w:after="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Role: Full stack Java Developer</w:t>
      </w:r>
    </w:p>
    <w:p w14:paraId="6D8A92B3" w14:textId="033B8A80" w:rsidR="00EF13A5" w:rsidRPr="00F11C5E" w:rsidRDefault="00EF13A5" w:rsidP="00214EAE">
      <w:pPr>
        <w:spacing w:after="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Responsibilities</w:t>
      </w:r>
      <w:r w:rsidRPr="00F412F1">
        <w:rPr>
          <w:rFonts w:asciiTheme="minorHAnsi" w:hAnsiTheme="minorHAnsi" w:cstheme="minorHAnsi"/>
          <w:color w:val="000000" w:themeColor="text1"/>
          <w:sz w:val="20"/>
          <w:szCs w:val="20"/>
        </w:rPr>
        <w:t xml:space="preserve">: </w:t>
      </w:r>
    </w:p>
    <w:p w14:paraId="283DC561" w14:textId="77777777" w:rsidR="00287F92" w:rsidRPr="00287F92" w:rsidRDefault="00287F92" w:rsidP="00287F92">
      <w:pPr>
        <w:widowControl w:val="0"/>
        <w:numPr>
          <w:ilvl w:val="0"/>
          <w:numId w:val="11"/>
        </w:numPr>
        <w:spacing w:after="0"/>
        <w:jc w:val="both"/>
        <w:rPr>
          <w:rFonts w:asciiTheme="minorHAnsi" w:hAnsiTheme="minorHAnsi" w:cstheme="minorHAnsi"/>
          <w:color w:val="000000" w:themeColor="text1"/>
          <w:sz w:val="20"/>
          <w:szCs w:val="20"/>
        </w:rPr>
      </w:pPr>
      <w:r w:rsidRPr="00287F92">
        <w:rPr>
          <w:rFonts w:asciiTheme="minorHAnsi" w:hAnsiTheme="minorHAnsi" w:cstheme="minorHAnsi"/>
          <w:color w:val="000000" w:themeColor="text1"/>
          <w:sz w:val="20"/>
          <w:szCs w:val="20"/>
        </w:rPr>
        <w:t xml:space="preserve">Developed dynamic UIs using </w:t>
      </w:r>
      <w:r w:rsidRPr="00287F92">
        <w:rPr>
          <w:rFonts w:asciiTheme="minorHAnsi" w:hAnsiTheme="minorHAnsi" w:cstheme="minorHAnsi"/>
          <w:b/>
          <w:bCs/>
          <w:color w:val="000000" w:themeColor="text1"/>
          <w:sz w:val="20"/>
          <w:szCs w:val="20"/>
        </w:rPr>
        <w:t>Angular 8</w:t>
      </w:r>
      <w:r w:rsidRPr="00287F92">
        <w:rPr>
          <w:rFonts w:asciiTheme="minorHAnsi" w:hAnsiTheme="minorHAnsi" w:cstheme="minorHAnsi"/>
          <w:color w:val="000000" w:themeColor="text1"/>
          <w:sz w:val="20"/>
          <w:szCs w:val="20"/>
        </w:rPr>
        <w:t xml:space="preserve">, </w:t>
      </w:r>
      <w:r w:rsidRPr="00287F92">
        <w:rPr>
          <w:rFonts w:asciiTheme="minorHAnsi" w:hAnsiTheme="minorHAnsi" w:cstheme="minorHAnsi"/>
          <w:b/>
          <w:bCs/>
          <w:color w:val="000000" w:themeColor="text1"/>
          <w:sz w:val="20"/>
          <w:szCs w:val="20"/>
        </w:rPr>
        <w:t>TypeScript, ES6</w:t>
      </w:r>
      <w:r w:rsidRPr="00287F92">
        <w:rPr>
          <w:rFonts w:asciiTheme="minorHAnsi" w:hAnsiTheme="minorHAnsi" w:cstheme="minorHAnsi"/>
          <w:color w:val="000000" w:themeColor="text1"/>
          <w:sz w:val="20"/>
          <w:szCs w:val="20"/>
        </w:rPr>
        <w:t xml:space="preserve">, and </w:t>
      </w:r>
      <w:r w:rsidRPr="00287F92">
        <w:rPr>
          <w:rFonts w:asciiTheme="minorHAnsi" w:hAnsiTheme="minorHAnsi" w:cstheme="minorHAnsi"/>
          <w:b/>
          <w:bCs/>
          <w:color w:val="000000" w:themeColor="text1"/>
          <w:sz w:val="20"/>
          <w:szCs w:val="20"/>
        </w:rPr>
        <w:t>JavaScript</w:t>
      </w:r>
      <w:r w:rsidRPr="00287F92">
        <w:rPr>
          <w:rFonts w:asciiTheme="minorHAnsi" w:hAnsiTheme="minorHAnsi" w:cstheme="minorHAnsi"/>
          <w:color w:val="000000" w:themeColor="text1"/>
          <w:sz w:val="20"/>
          <w:szCs w:val="20"/>
        </w:rPr>
        <w:t xml:space="preserve"> for seamless, responsive banking experiences.</w:t>
      </w:r>
    </w:p>
    <w:p w14:paraId="64C9F1AD" w14:textId="77777777" w:rsidR="00287F92" w:rsidRPr="00287F92" w:rsidRDefault="00287F92" w:rsidP="00287F92">
      <w:pPr>
        <w:widowControl w:val="0"/>
        <w:numPr>
          <w:ilvl w:val="0"/>
          <w:numId w:val="11"/>
        </w:numPr>
        <w:spacing w:after="0"/>
        <w:jc w:val="both"/>
        <w:rPr>
          <w:rFonts w:asciiTheme="minorHAnsi" w:hAnsiTheme="minorHAnsi" w:cstheme="minorHAnsi"/>
          <w:color w:val="000000" w:themeColor="text1"/>
          <w:sz w:val="20"/>
          <w:szCs w:val="20"/>
        </w:rPr>
      </w:pPr>
      <w:r w:rsidRPr="00287F92">
        <w:rPr>
          <w:rFonts w:asciiTheme="minorHAnsi" w:hAnsiTheme="minorHAnsi" w:cstheme="minorHAnsi"/>
          <w:color w:val="000000" w:themeColor="text1"/>
          <w:sz w:val="20"/>
          <w:szCs w:val="20"/>
        </w:rPr>
        <w:t xml:space="preserve">Integrated </w:t>
      </w:r>
      <w:r w:rsidRPr="00287F92">
        <w:rPr>
          <w:rFonts w:asciiTheme="minorHAnsi" w:hAnsiTheme="minorHAnsi" w:cstheme="minorHAnsi"/>
          <w:b/>
          <w:bCs/>
          <w:color w:val="000000" w:themeColor="text1"/>
          <w:sz w:val="20"/>
          <w:szCs w:val="20"/>
        </w:rPr>
        <w:t>Angular 8</w:t>
      </w:r>
      <w:r w:rsidRPr="00287F92">
        <w:rPr>
          <w:rFonts w:asciiTheme="minorHAnsi" w:hAnsiTheme="minorHAnsi" w:cstheme="minorHAnsi"/>
          <w:color w:val="000000" w:themeColor="text1"/>
          <w:sz w:val="20"/>
          <w:szCs w:val="20"/>
        </w:rPr>
        <w:t xml:space="preserve"> with </w:t>
      </w:r>
      <w:r w:rsidRPr="00287F92">
        <w:rPr>
          <w:rFonts w:asciiTheme="minorHAnsi" w:hAnsiTheme="minorHAnsi" w:cstheme="minorHAnsi"/>
          <w:b/>
          <w:bCs/>
          <w:color w:val="000000" w:themeColor="text1"/>
          <w:sz w:val="20"/>
          <w:szCs w:val="20"/>
        </w:rPr>
        <w:t>RESTful APIs</w:t>
      </w:r>
      <w:r w:rsidRPr="00287F92">
        <w:rPr>
          <w:rFonts w:asciiTheme="minorHAnsi" w:hAnsiTheme="minorHAnsi" w:cstheme="minorHAnsi"/>
          <w:color w:val="000000" w:themeColor="text1"/>
          <w:sz w:val="20"/>
          <w:szCs w:val="20"/>
        </w:rPr>
        <w:t xml:space="preserve"> to support real-time banking transactions like fund transfers and balance checks.</w:t>
      </w:r>
    </w:p>
    <w:p w14:paraId="32497914" w14:textId="77777777" w:rsidR="00287F92" w:rsidRPr="00287F92" w:rsidRDefault="00287F92" w:rsidP="00287F92">
      <w:pPr>
        <w:widowControl w:val="0"/>
        <w:numPr>
          <w:ilvl w:val="0"/>
          <w:numId w:val="11"/>
        </w:numPr>
        <w:spacing w:after="0"/>
        <w:jc w:val="both"/>
        <w:rPr>
          <w:rFonts w:asciiTheme="minorHAnsi" w:hAnsiTheme="minorHAnsi" w:cstheme="minorHAnsi"/>
          <w:color w:val="000000" w:themeColor="text1"/>
          <w:sz w:val="20"/>
          <w:szCs w:val="20"/>
        </w:rPr>
      </w:pPr>
      <w:r w:rsidRPr="00287F92">
        <w:rPr>
          <w:rFonts w:asciiTheme="minorHAnsi" w:hAnsiTheme="minorHAnsi" w:cstheme="minorHAnsi"/>
          <w:color w:val="000000" w:themeColor="text1"/>
          <w:sz w:val="20"/>
          <w:szCs w:val="20"/>
        </w:rPr>
        <w:t xml:space="preserve">Utilized core </w:t>
      </w:r>
      <w:r w:rsidRPr="00287F92">
        <w:rPr>
          <w:rFonts w:asciiTheme="minorHAnsi" w:hAnsiTheme="minorHAnsi" w:cstheme="minorHAnsi"/>
          <w:b/>
          <w:bCs/>
          <w:color w:val="000000" w:themeColor="text1"/>
          <w:sz w:val="20"/>
          <w:szCs w:val="20"/>
        </w:rPr>
        <w:t>Angular 8</w:t>
      </w:r>
      <w:r w:rsidRPr="00287F92">
        <w:rPr>
          <w:rFonts w:asciiTheme="minorHAnsi" w:hAnsiTheme="minorHAnsi" w:cstheme="minorHAnsi"/>
          <w:color w:val="000000" w:themeColor="text1"/>
          <w:sz w:val="20"/>
          <w:szCs w:val="20"/>
        </w:rPr>
        <w:t xml:space="preserve"> features—dependency injection, data binding, directives, and services—to enhance functionality.</w:t>
      </w:r>
    </w:p>
    <w:p w14:paraId="5CD69431" w14:textId="42CDB338" w:rsidR="00287F92" w:rsidRDefault="00287F92" w:rsidP="00287F92">
      <w:pPr>
        <w:widowControl w:val="0"/>
        <w:numPr>
          <w:ilvl w:val="0"/>
          <w:numId w:val="11"/>
        </w:numPr>
        <w:spacing w:after="0"/>
        <w:jc w:val="both"/>
        <w:rPr>
          <w:rFonts w:asciiTheme="minorHAnsi" w:hAnsiTheme="minorHAnsi" w:cstheme="minorHAnsi"/>
          <w:color w:val="000000" w:themeColor="text1"/>
          <w:sz w:val="20"/>
          <w:szCs w:val="20"/>
        </w:rPr>
      </w:pPr>
      <w:r w:rsidRPr="00287F92">
        <w:rPr>
          <w:rFonts w:asciiTheme="minorHAnsi" w:hAnsiTheme="minorHAnsi" w:cstheme="minorHAnsi"/>
          <w:color w:val="000000" w:themeColor="text1"/>
          <w:sz w:val="20"/>
          <w:szCs w:val="20"/>
        </w:rPr>
        <w:t xml:space="preserve">Built responsive UIs using </w:t>
      </w:r>
      <w:r w:rsidRPr="00287F92">
        <w:rPr>
          <w:rFonts w:asciiTheme="minorHAnsi" w:hAnsiTheme="minorHAnsi" w:cstheme="minorHAnsi"/>
          <w:b/>
          <w:bCs/>
          <w:color w:val="000000" w:themeColor="text1"/>
          <w:sz w:val="20"/>
          <w:szCs w:val="20"/>
        </w:rPr>
        <w:t>Vue.js</w:t>
      </w:r>
      <w:r w:rsidRPr="00287F92">
        <w:rPr>
          <w:rFonts w:asciiTheme="minorHAnsi" w:hAnsiTheme="minorHAnsi" w:cstheme="minorHAnsi"/>
          <w:color w:val="000000" w:themeColor="text1"/>
          <w:sz w:val="20"/>
          <w:szCs w:val="20"/>
        </w:rPr>
        <w:t xml:space="preserve">, </w:t>
      </w:r>
      <w:r w:rsidRPr="00287F92">
        <w:rPr>
          <w:rFonts w:asciiTheme="minorHAnsi" w:hAnsiTheme="minorHAnsi" w:cstheme="minorHAnsi"/>
          <w:b/>
          <w:bCs/>
          <w:color w:val="000000" w:themeColor="text1"/>
          <w:sz w:val="20"/>
          <w:szCs w:val="20"/>
        </w:rPr>
        <w:t>Vue CLI</w:t>
      </w:r>
      <w:r w:rsidRPr="00287F92">
        <w:rPr>
          <w:rFonts w:asciiTheme="minorHAnsi" w:hAnsiTheme="minorHAnsi" w:cstheme="minorHAnsi"/>
          <w:color w:val="000000" w:themeColor="text1"/>
          <w:sz w:val="20"/>
          <w:szCs w:val="20"/>
        </w:rPr>
        <w:t xml:space="preserve">, and </w:t>
      </w:r>
      <w:r w:rsidRPr="00287F92">
        <w:rPr>
          <w:rFonts w:asciiTheme="minorHAnsi" w:hAnsiTheme="minorHAnsi" w:cstheme="minorHAnsi"/>
          <w:b/>
          <w:bCs/>
          <w:color w:val="000000" w:themeColor="text1"/>
          <w:sz w:val="20"/>
          <w:szCs w:val="20"/>
        </w:rPr>
        <w:t>SCSS</w:t>
      </w:r>
      <w:r w:rsidRPr="00287F92">
        <w:rPr>
          <w:rFonts w:asciiTheme="minorHAnsi" w:hAnsiTheme="minorHAnsi" w:cstheme="minorHAnsi"/>
          <w:color w:val="000000" w:themeColor="text1"/>
          <w:sz w:val="20"/>
          <w:szCs w:val="20"/>
        </w:rPr>
        <w:t xml:space="preserve"> for banking platforms across devices.</w:t>
      </w:r>
    </w:p>
    <w:p w14:paraId="3117115B" w14:textId="3D200F21" w:rsidR="00287F92" w:rsidRDefault="00287F92" w:rsidP="0088241D">
      <w:pPr>
        <w:widowControl w:val="0"/>
        <w:numPr>
          <w:ilvl w:val="0"/>
          <w:numId w:val="11"/>
        </w:numPr>
        <w:spacing w:after="0"/>
        <w:jc w:val="both"/>
        <w:rPr>
          <w:rFonts w:asciiTheme="minorHAnsi" w:hAnsiTheme="minorHAnsi" w:cstheme="minorHAnsi"/>
          <w:color w:val="000000" w:themeColor="text1"/>
          <w:sz w:val="20"/>
          <w:szCs w:val="20"/>
        </w:rPr>
      </w:pPr>
      <w:r w:rsidRPr="00287F92">
        <w:rPr>
          <w:rFonts w:asciiTheme="minorHAnsi" w:hAnsiTheme="minorHAnsi" w:cstheme="minorHAnsi"/>
          <w:color w:val="000000" w:themeColor="text1"/>
          <w:sz w:val="20"/>
          <w:szCs w:val="20"/>
        </w:rPr>
        <w:t xml:space="preserve">Used </w:t>
      </w:r>
      <w:r w:rsidRPr="00287F92">
        <w:rPr>
          <w:rFonts w:asciiTheme="minorHAnsi" w:hAnsiTheme="minorHAnsi" w:cstheme="minorHAnsi"/>
          <w:b/>
          <w:bCs/>
          <w:color w:val="000000" w:themeColor="text1"/>
          <w:sz w:val="20"/>
          <w:szCs w:val="20"/>
        </w:rPr>
        <w:t>Bootstrap-Vue</w:t>
      </w:r>
      <w:r w:rsidRPr="00287F92">
        <w:rPr>
          <w:rFonts w:asciiTheme="minorHAnsi" w:hAnsiTheme="minorHAnsi" w:cstheme="minorHAnsi"/>
          <w:color w:val="000000" w:themeColor="text1"/>
          <w:sz w:val="20"/>
          <w:szCs w:val="20"/>
        </w:rPr>
        <w:t xml:space="preserve"> and </w:t>
      </w:r>
      <w:r w:rsidRPr="00287F92">
        <w:rPr>
          <w:rFonts w:asciiTheme="minorHAnsi" w:hAnsiTheme="minorHAnsi" w:cstheme="minorHAnsi"/>
          <w:b/>
          <w:bCs/>
          <w:color w:val="000000" w:themeColor="text1"/>
          <w:sz w:val="20"/>
          <w:szCs w:val="20"/>
        </w:rPr>
        <w:t>Tailwind CSS</w:t>
      </w:r>
      <w:r w:rsidRPr="00287F92">
        <w:rPr>
          <w:rFonts w:asciiTheme="minorHAnsi" w:hAnsiTheme="minorHAnsi" w:cstheme="minorHAnsi"/>
          <w:color w:val="000000" w:themeColor="text1"/>
          <w:sz w:val="20"/>
          <w:szCs w:val="20"/>
        </w:rPr>
        <w:t xml:space="preserve"> for consistent layout and accessibility.</w:t>
      </w:r>
    </w:p>
    <w:p w14:paraId="59FB33DD" w14:textId="77777777" w:rsidR="0088241D" w:rsidRP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Enhanced client-side scripting with </w:t>
      </w:r>
      <w:r w:rsidRPr="0088241D">
        <w:rPr>
          <w:rFonts w:asciiTheme="minorHAnsi" w:hAnsiTheme="minorHAnsi" w:cstheme="minorHAnsi"/>
          <w:b/>
          <w:bCs/>
          <w:color w:val="000000" w:themeColor="text1"/>
          <w:sz w:val="20"/>
          <w:szCs w:val="20"/>
        </w:rPr>
        <w:t>jQuery,</w:t>
      </w:r>
      <w:r w:rsidRPr="0088241D">
        <w:rPr>
          <w:rFonts w:asciiTheme="minorHAnsi" w:hAnsiTheme="minorHAnsi" w:cstheme="minorHAnsi"/>
          <w:color w:val="000000" w:themeColor="text1"/>
          <w:sz w:val="20"/>
          <w:szCs w:val="20"/>
        </w:rPr>
        <w:t xml:space="preserve"> simplifying DOM manipulation and </w:t>
      </w:r>
      <w:r w:rsidRPr="0088241D">
        <w:rPr>
          <w:rFonts w:asciiTheme="minorHAnsi" w:hAnsiTheme="minorHAnsi" w:cstheme="minorHAnsi"/>
          <w:b/>
          <w:bCs/>
          <w:color w:val="000000" w:themeColor="text1"/>
          <w:sz w:val="20"/>
          <w:szCs w:val="20"/>
        </w:rPr>
        <w:t>AJAX</w:t>
      </w:r>
      <w:r w:rsidRPr="0088241D">
        <w:rPr>
          <w:rFonts w:asciiTheme="minorHAnsi" w:hAnsiTheme="minorHAnsi" w:cstheme="minorHAnsi"/>
          <w:color w:val="000000" w:themeColor="text1"/>
          <w:sz w:val="20"/>
          <w:szCs w:val="20"/>
        </w:rPr>
        <w:t xml:space="preserve"> requests for user interactions.</w:t>
      </w:r>
    </w:p>
    <w:p w14:paraId="7E1DF921" w14:textId="15018413" w:rsid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Developed Servlets and </w:t>
      </w:r>
      <w:r w:rsidRPr="0088241D">
        <w:rPr>
          <w:rFonts w:asciiTheme="minorHAnsi" w:hAnsiTheme="minorHAnsi" w:cstheme="minorHAnsi"/>
          <w:b/>
          <w:bCs/>
          <w:color w:val="000000" w:themeColor="text1"/>
          <w:sz w:val="20"/>
          <w:szCs w:val="20"/>
        </w:rPr>
        <w:t>Java Server Pages (JSP)</w:t>
      </w:r>
      <w:r w:rsidRPr="0088241D">
        <w:rPr>
          <w:rFonts w:asciiTheme="minorHAnsi" w:hAnsiTheme="minorHAnsi" w:cstheme="minorHAnsi"/>
          <w:color w:val="000000" w:themeColor="text1"/>
          <w:sz w:val="20"/>
          <w:szCs w:val="20"/>
        </w:rPr>
        <w:t xml:space="preserve"> and used</w:t>
      </w:r>
      <w:r w:rsidRPr="0088241D">
        <w:rPr>
          <w:rFonts w:asciiTheme="minorHAnsi" w:hAnsiTheme="minorHAnsi" w:cstheme="minorHAnsi"/>
          <w:b/>
          <w:bCs/>
          <w:color w:val="000000" w:themeColor="text1"/>
          <w:sz w:val="20"/>
          <w:szCs w:val="20"/>
        </w:rPr>
        <w:t xml:space="preserve"> JavaScript</w:t>
      </w:r>
      <w:r w:rsidRPr="0088241D">
        <w:rPr>
          <w:rFonts w:asciiTheme="minorHAnsi" w:hAnsiTheme="minorHAnsi" w:cstheme="minorHAnsi"/>
          <w:color w:val="000000" w:themeColor="text1"/>
          <w:sz w:val="20"/>
          <w:szCs w:val="20"/>
        </w:rPr>
        <w:t xml:space="preserve"> validation in JSP pages.</w:t>
      </w:r>
    </w:p>
    <w:p w14:paraId="300D607B" w14:textId="77777777" w:rsidR="0088241D" w:rsidRP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Optimize </w:t>
      </w:r>
      <w:r w:rsidRPr="0088241D">
        <w:rPr>
          <w:rFonts w:asciiTheme="minorHAnsi" w:hAnsiTheme="minorHAnsi" w:cstheme="minorHAnsi"/>
          <w:b/>
          <w:bCs/>
          <w:color w:val="000000" w:themeColor="text1"/>
          <w:sz w:val="20"/>
          <w:szCs w:val="20"/>
        </w:rPr>
        <w:t>multi-threading</w:t>
      </w:r>
      <w:r w:rsidRPr="0088241D">
        <w:rPr>
          <w:rFonts w:asciiTheme="minorHAnsi" w:hAnsiTheme="minorHAnsi" w:cstheme="minorHAnsi"/>
          <w:color w:val="000000" w:themeColor="text1"/>
          <w:sz w:val="20"/>
          <w:szCs w:val="20"/>
        </w:rPr>
        <w:t xml:space="preserve"> for </w:t>
      </w:r>
      <w:r w:rsidRPr="0088241D">
        <w:rPr>
          <w:rFonts w:asciiTheme="minorHAnsi" w:hAnsiTheme="minorHAnsi" w:cstheme="minorHAnsi"/>
          <w:b/>
          <w:bCs/>
          <w:color w:val="000000" w:themeColor="text1"/>
          <w:sz w:val="20"/>
          <w:szCs w:val="20"/>
        </w:rPr>
        <w:t>Core Java</w:t>
      </w:r>
      <w:r w:rsidRPr="0088241D">
        <w:rPr>
          <w:rFonts w:asciiTheme="minorHAnsi" w:hAnsiTheme="minorHAnsi" w:cstheme="minorHAnsi"/>
          <w:color w:val="000000" w:themeColor="text1"/>
          <w:sz w:val="20"/>
          <w:szCs w:val="20"/>
        </w:rPr>
        <w:t xml:space="preserve"> applications and minimize memory leaks in Core Java code.</w:t>
      </w:r>
    </w:p>
    <w:p w14:paraId="50867CC7" w14:textId="77777777" w:rsid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Used </w:t>
      </w:r>
      <w:r w:rsidRPr="0088241D">
        <w:rPr>
          <w:rFonts w:asciiTheme="minorHAnsi" w:hAnsiTheme="minorHAnsi" w:cstheme="minorHAnsi"/>
          <w:b/>
          <w:bCs/>
          <w:color w:val="000000" w:themeColor="text1"/>
          <w:sz w:val="20"/>
          <w:szCs w:val="20"/>
        </w:rPr>
        <w:t>Spring Core</w:t>
      </w:r>
      <w:r w:rsidRPr="0088241D">
        <w:rPr>
          <w:rFonts w:asciiTheme="minorHAnsi" w:hAnsiTheme="minorHAnsi" w:cstheme="minorHAnsi"/>
          <w:color w:val="000000" w:themeColor="text1"/>
          <w:sz w:val="20"/>
          <w:szCs w:val="20"/>
        </w:rPr>
        <w:t xml:space="preserve"> for </w:t>
      </w:r>
      <w:r w:rsidRPr="0088241D">
        <w:rPr>
          <w:rFonts w:asciiTheme="minorHAnsi" w:hAnsiTheme="minorHAnsi" w:cstheme="minorHAnsi"/>
          <w:b/>
          <w:bCs/>
          <w:color w:val="000000" w:themeColor="text1"/>
          <w:sz w:val="20"/>
          <w:szCs w:val="20"/>
        </w:rPr>
        <w:t>dependency injection/Inversion of Control (IoC),</w:t>
      </w:r>
      <w:r w:rsidRPr="0088241D">
        <w:rPr>
          <w:rFonts w:asciiTheme="minorHAnsi" w:hAnsiTheme="minorHAnsi" w:cstheme="minorHAnsi"/>
          <w:color w:val="000000" w:themeColor="text1"/>
          <w:sz w:val="20"/>
          <w:szCs w:val="20"/>
        </w:rPr>
        <w:t xml:space="preserve"> and integrated frameworks like </w:t>
      </w:r>
      <w:r w:rsidRPr="0088241D">
        <w:rPr>
          <w:rFonts w:asciiTheme="minorHAnsi" w:hAnsiTheme="minorHAnsi" w:cstheme="minorHAnsi"/>
          <w:b/>
          <w:bCs/>
          <w:color w:val="000000" w:themeColor="text1"/>
          <w:sz w:val="20"/>
          <w:szCs w:val="20"/>
        </w:rPr>
        <w:t>Struts</w:t>
      </w:r>
      <w:r w:rsidRPr="0088241D">
        <w:rPr>
          <w:rFonts w:asciiTheme="minorHAnsi" w:hAnsiTheme="minorHAnsi" w:cstheme="minorHAnsi"/>
          <w:color w:val="000000" w:themeColor="text1"/>
          <w:sz w:val="20"/>
          <w:szCs w:val="20"/>
        </w:rPr>
        <w:t xml:space="preserve"> and </w:t>
      </w:r>
      <w:r w:rsidRPr="006C07F6">
        <w:rPr>
          <w:rFonts w:asciiTheme="minorHAnsi" w:hAnsiTheme="minorHAnsi" w:cstheme="minorHAnsi"/>
          <w:b/>
          <w:bCs/>
          <w:color w:val="000000" w:themeColor="text1"/>
          <w:sz w:val="20"/>
          <w:szCs w:val="20"/>
        </w:rPr>
        <w:t>Hibernate</w:t>
      </w:r>
      <w:r w:rsidRPr="0088241D">
        <w:rPr>
          <w:rFonts w:asciiTheme="minorHAnsi" w:hAnsiTheme="minorHAnsi" w:cstheme="minorHAnsi"/>
          <w:color w:val="000000" w:themeColor="text1"/>
          <w:sz w:val="20"/>
          <w:szCs w:val="20"/>
        </w:rPr>
        <w:t>.</w:t>
      </w:r>
    </w:p>
    <w:p w14:paraId="73F1A71E" w14:textId="53DFD9F2" w:rsidR="006C07F6" w:rsidRDefault="006C07F6" w:rsidP="0088241D">
      <w:pPr>
        <w:widowControl w:val="0"/>
        <w:numPr>
          <w:ilvl w:val="0"/>
          <w:numId w:val="11"/>
        </w:numPr>
        <w:spacing w:after="0"/>
        <w:jc w:val="both"/>
        <w:rPr>
          <w:rFonts w:asciiTheme="minorHAnsi" w:hAnsiTheme="minorHAnsi" w:cstheme="minorHAnsi"/>
          <w:color w:val="000000" w:themeColor="text1"/>
          <w:sz w:val="20"/>
          <w:szCs w:val="20"/>
        </w:rPr>
      </w:pPr>
      <w:r w:rsidRPr="006C07F6">
        <w:rPr>
          <w:rFonts w:asciiTheme="minorHAnsi" w:hAnsiTheme="minorHAnsi" w:cstheme="minorHAnsi"/>
          <w:color w:val="000000" w:themeColor="text1"/>
          <w:sz w:val="20"/>
          <w:szCs w:val="20"/>
        </w:rPr>
        <w:t xml:space="preserve">Used </w:t>
      </w:r>
      <w:r w:rsidRPr="006C07F6">
        <w:rPr>
          <w:rFonts w:asciiTheme="minorHAnsi" w:hAnsiTheme="minorHAnsi" w:cstheme="minorHAnsi"/>
          <w:b/>
          <w:bCs/>
          <w:color w:val="000000" w:themeColor="text1"/>
          <w:sz w:val="20"/>
          <w:szCs w:val="20"/>
        </w:rPr>
        <w:t>Struts 2 Interceptors</w:t>
      </w:r>
      <w:r w:rsidRPr="006C07F6">
        <w:rPr>
          <w:rFonts w:asciiTheme="minorHAnsi" w:hAnsiTheme="minorHAnsi" w:cstheme="minorHAnsi"/>
          <w:color w:val="000000" w:themeColor="text1"/>
          <w:sz w:val="20"/>
          <w:szCs w:val="20"/>
        </w:rPr>
        <w:t xml:space="preserve"> to handle tasks like logging, validation, and transaction management across the application.</w:t>
      </w:r>
    </w:p>
    <w:p w14:paraId="4E78F150" w14:textId="5B3A2656" w:rsidR="006C07F6" w:rsidRPr="0088241D" w:rsidRDefault="006C07F6" w:rsidP="0088241D">
      <w:pPr>
        <w:widowControl w:val="0"/>
        <w:numPr>
          <w:ilvl w:val="0"/>
          <w:numId w:val="11"/>
        </w:numPr>
        <w:spacing w:after="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I</w:t>
      </w:r>
      <w:r w:rsidRPr="006C07F6">
        <w:rPr>
          <w:rFonts w:asciiTheme="minorHAnsi" w:hAnsiTheme="minorHAnsi" w:cstheme="minorHAnsi"/>
          <w:color w:val="000000" w:themeColor="text1"/>
          <w:sz w:val="20"/>
          <w:szCs w:val="20"/>
        </w:rPr>
        <w:t xml:space="preserve">ntegrated </w:t>
      </w:r>
      <w:r w:rsidRPr="006C07F6">
        <w:rPr>
          <w:rFonts w:asciiTheme="minorHAnsi" w:hAnsiTheme="minorHAnsi" w:cstheme="minorHAnsi"/>
          <w:b/>
          <w:bCs/>
          <w:color w:val="000000" w:themeColor="text1"/>
          <w:sz w:val="20"/>
          <w:szCs w:val="20"/>
        </w:rPr>
        <w:t>Struts 2 with Spring</w:t>
      </w:r>
      <w:r w:rsidRPr="006C07F6">
        <w:rPr>
          <w:rFonts w:asciiTheme="minorHAnsi" w:hAnsiTheme="minorHAnsi" w:cstheme="minorHAnsi"/>
          <w:color w:val="000000" w:themeColor="text1"/>
          <w:sz w:val="20"/>
          <w:szCs w:val="20"/>
        </w:rPr>
        <w:t xml:space="preserve"> and </w:t>
      </w:r>
      <w:r w:rsidRPr="006C07F6">
        <w:rPr>
          <w:rFonts w:asciiTheme="minorHAnsi" w:hAnsiTheme="minorHAnsi" w:cstheme="minorHAnsi"/>
          <w:b/>
          <w:bCs/>
          <w:color w:val="000000" w:themeColor="text1"/>
          <w:sz w:val="20"/>
          <w:szCs w:val="20"/>
        </w:rPr>
        <w:t>Hibernate</w:t>
      </w:r>
      <w:r w:rsidRPr="006C07F6">
        <w:rPr>
          <w:rFonts w:asciiTheme="minorHAnsi" w:hAnsiTheme="minorHAnsi" w:cstheme="minorHAnsi"/>
          <w:color w:val="000000" w:themeColor="text1"/>
          <w:sz w:val="20"/>
          <w:szCs w:val="20"/>
        </w:rPr>
        <w:t xml:space="preserve"> for a decoupled architecture supporting transaction management and data persistence.</w:t>
      </w:r>
    </w:p>
    <w:p w14:paraId="596B3D6C" w14:textId="77777777" w:rsidR="0088241D" w:rsidRP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Developed scalable </w:t>
      </w:r>
      <w:r w:rsidRPr="0088241D">
        <w:rPr>
          <w:rFonts w:asciiTheme="minorHAnsi" w:hAnsiTheme="minorHAnsi" w:cstheme="minorHAnsi"/>
          <w:b/>
          <w:bCs/>
          <w:color w:val="000000" w:themeColor="text1"/>
          <w:sz w:val="20"/>
          <w:szCs w:val="20"/>
        </w:rPr>
        <w:t>RESTful APIs</w:t>
      </w:r>
      <w:r w:rsidRPr="0088241D">
        <w:rPr>
          <w:rFonts w:asciiTheme="minorHAnsi" w:hAnsiTheme="minorHAnsi" w:cstheme="minorHAnsi"/>
          <w:color w:val="000000" w:themeColor="text1"/>
          <w:sz w:val="20"/>
          <w:szCs w:val="20"/>
        </w:rPr>
        <w:t xml:space="preserve"> using </w:t>
      </w:r>
      <w:r w:rsidRPr="0088241D">
        <w:rPr>
          <w:rFonts w:asciiTheme="minorHAnsi" w:hAnsiTheme="minorHAnsi" w:cstheme="minorHAnsi"/>
          <w:b/>
          <w:bCs/>
          <w:color w:val="000000" w:themeColor="text1"/>
          <w:sz w:val="20"/>
          <w:szCs w:val="20"/>
        </w:rPr>
        <w:t>Node.js, Express</w:t>
      </w:r>
      <w:r w:rsidRPr="0088241D">
        <w:rPr>
          <w:rFonts w:asciiTheme="minorHAnsi" w:hAnsiTheme="minorHAnsi" w:cstheme="minorHAnsi"/>
          <w:color w:val="000000" w:themeColor="text1"/>
          <w:sz w:val="20"/>
          <w:szCs w:val="20"/>
        </w:rPr>
        <w:t xml:space="preserve">, and </w:t>
      </w:r>
      <w:r w:rsidRPr="0088241D">
        <w:rPr>
          <w:rFonts w:asciiTheme="minorHAnsi" w:hAnsiTheme="minorHAnsi" w:cstheme="minorHAnsi"/>
          <w:b/>
          <w:bCs/>
          <w:color w:val="000000" w:themeColor="text1"/>
          <w:sz w:val="20"/>
          <w:szCs w:val="20"/>
        </w:rPr>
        <w:t>MongoDB</w:t>
      </w:r>
      <w:r w:rsidRPr="0088241D">
        <w:rPr>
          <w:rFonts w:asciiTheme="minorHAnsi" w:hAnsiTheme="minorHAnsi" w:cstheme="minorHAnsi"/>
          <w:color w:val="000000" w:themeColor="text1"/>
          <w:sz w:val="20"/>
          <w:szCs w:val="20"/>
        </w:rPr>
        <w:t xml:space="preserve"> for web applications.</w:t>
      </w:r>
    </w:p>
    <w:p w14:paraId="053CB244" w14:textId="77777777" w:rsidR="0088241D" w:rsidRPr="0088241D" w:rsidRDefault="0088241D" w:rsidP="0088241D">
      <w:pPr>
        <w:widowControl w:val="0"/>
        <w:numPr>
          <w:ilvl w:val="0"/>
          <w:numId w:val="11"/>
        </w:numPr>
        <w:spacing w:after="0"/>
        <w:jc w:val="both"/>
        <w:rPr>
          <w:rFonts w:asciiTheme="minorHAnsi" w:hAnsiTheme="minorHAnsi" w:cstheme="minorHAnsi"/>
          <w:color w:val="000000" w:themeColor="text1"/>
          <w:sz w:val="20"/>
          <w:szCs w:val="20"/>
        </w:rPr>
      </w:pPr>
      <w:r w:rsidRPr="0088241D">
        <w:rPr>
          <w:rFonts w:asciiTheme="minorHAnsi" w:hAnsiTheme="minorHAnsi" w:cstheme="minorHAnsi"/>
          <w:color w:val="000000" w:themeColor="text1"/>
          <w:sz w:val="20"/>
          <w:szCs w:val="20"/>
        </w:rPr>
        <w:t xml:space="preserve">Utilized </w:t>
      </w:r>
      <w:r w:rsidRPr="0088241D">
        <w:rPr>
          <w:rFonts w:asciiTheme="minorHAnsi" w:hAnsiTheme="minorHAnsi" w:cstheme="minorHAnsi"/>
          <w:b/>
          <w:bCs/>
          <w:color w:val="000000" w:themeColor="text1"/>
          <w:sz w:val="20"/>
          <w:szCs w:val="20"/>
        </w:rPr>
        <w:t>SQL DDL</w:t>
      </w:r>
      <w:r w:rsidRPr="0088241D">
        <w:rPr>
          <w:rFonts w:asciiTheme="minorHAnsi" w:hAnsiTheme="minorHAnsi" w:cstheme="minorHAnsi"/>
          <w:color w:val="000000" w:themeColor="text1"/>
          <w:sz w:val="20"/>
          <w:szCs w:val="20"/>
        </w:rPr>
        <w:t xml:space="preserve"> and </w:t>
      </w:r>
      <w:r w:rsidRPr="0088241D">
        <w:rPr>
          <w:rFonts w:asciiTheme="minorHAnsi" w:hAnsiTheme="minorHAnsi" w:cstheme="minorHAnsi"/>
          <w:b/>
          <w:bCs/>
          <w:color w:val="000000" w:themeColor="text1"/>
          <w:sz w:val="20"/>
          <w:szCs w:val="20"/>
        </w:rPr>
        <w:t>DML</w:t>
      </w:r>
      <w:r w:rsidRPr="0088241D">
        <w:rPr>
          <w:rFonts w:asciiTheme="minorHAnsi" w:hAnsiTheme="minorHAnsi" w:cstheme="minorHAnsi"/>
          <w:color w:val="000000" w:themeColor="text1"/>
          <w:sz w:val="20"/>
          <w:szCs w:val="20"/>
        </w:rPr>
        <w:t xml:space="preserve"> statements to create and modify database objects and manipulate data and </w:t>
      </w:r>
      <w:r w:rsidRPr="0088241D">
        <w:rPr>
          <w:rFonts w:asciiTheme="minorHAnsi" w:hAnsiTheme="minorHAnsi" w:cstheme="minorHAnsi"/>
          <w:b/>
          <w:bCs/>
          <w:color w:val="000000" w:themeColor="text1"/>
          <w:sz w:val="20"/>
          <w:szCs w:val="20"/>
        </w:rPr>
        <w:t xml:space="preserve">SQL </w:t>
      </w:r>
      <w:r w:rsidRPr="0088241D">
        <w:rPr>
          <w:rFonts w:asciiTheme="minorHAnsi" w:hAnsiTheme="minorHAnsi" w:cstheme="minorHAnsi"/>
          <w:color w:val="000000" w:themeColor="text1"/>
          <w:sz w:val="20"/>
          <w:szCs w:val="20"/>
        </w:rPr>
        <w:t>joins.</w:t>
      </w:r>
    </w:p>
    <w:p w14:paraId="56A5EA6E" w14:textId="07926FB8" w:rsidR="002C3D6E" w:rsidRDefault="002C3D6E" w:rsidP="002C3D6E">
      <w:pPr>
        <w:widowControl w:val="0"/>
        <w:numPr>
          <w:ilvl w:val="0"/>
          <w:numId w:val="11"/>
        </w:numPr>
        <w:spacing w:after="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D</w:t>
      </w:r>
      <w:r w:rsidRPr="002C3D6E">
        <w:rPr>
          <w:rFonts w:asciiTheme="minorHAnsi" w:hAnsiTheme="minorHAnsi" w:cstheme="minorHAnsi"/>
          <w:color w:val="000000" w:themeColor="text1"/>
          <w:sz w:val="20"/>
          <w:szCs w:val="20"/>
        </w:rPr>
        <w:t>eveloped</w:t>
      </w:r>
      <w:r w:rsidRPr="002C3D6E">
        <w:rPr>
          <w:rFonts w:asciiTheme="minorHAnsi" w:hAnsiTheme="minorHAnsi" w:cstheme="minorHAnsi"/>
          <w:b/>
          <w:bCs/>
          <w:color w:val="000000" w:themeColor="text1"/>
          <w:sz w:val="20"/>
          <w:szCs w:val="20"/>
        </w:rPr>
        <w:t xml:space="preserve"> SQL</w:t>
      </w:r>
      <w:r w:rsidRPr="002C3D6E">
        <w:rPr>
          <w:rFonts w:asciiTheme="minorHAnsi" w:hAnsiTheme="minorHAnsi" w:cstheme="minorHAnsi"/>
          <w:color w:val="000000" w:themeColor="text1"/>
          <w:sz w:val="20"/>
          <w:szCs w:val="20"/>
        </w:rPr>
        <w:t xml:space="preserve"> queries, stored procedures, functions, views, and triggers in </w:t>
      </w:r>
      <w:r w:rsidRPr="002C3D6E">
        <w:rPr>
          <w:rFonts w:asciiTheme="minorHAnsi" w:hAnsiTheme="minorHAnsi" w:cstheme="minorHAnsi"/>
          <w:b/>
          <w:bCs/>
          <w:color w:val="000000" w:themeColor="text1"/>
          <w:sz w:val="20"/>
          <w:szCs w:val="20"/>
        </w:rPr>
        <w:t>Oracle (PL/SQL)</w:t>
      </w:r>
      <w:r w:rsidRPr="002C3D6E">
        <w:rPr>
          <w:rFonts w:asciiTheme="minorHAnsi" w:hAnsiTheme="minorHAnsi" w:cstheme="minorHAnsi"/>
          <w:color w:val="000000" w:themeColor="text1"/>
          <w:sz w:val="20"/>
          <w:szCs w:val="20"/>
        </w:rPr>
        <w:t xml:space="preserve"> and </w:t>
      </w:r>
      <w:r w:rsidRPr="002C3D6E">
        <w:rPr>
          <w:rFonts w:asciiTheme="minorHAnsi" w:hAnsiTheme="minorHAnsi" w:cstheme="minorHAnsi"/>
          <w:b/>
          <w:bCs/>
          <w:color w:val="000000" w:themeColor="text1"/>
          <w:sz w:val="20"/>
          <w:szCs w:val="20"/>
        </w:rPr>
        <w:t>SQL Server (T-SQL</w:t>
      </w:r>
      <w:r w:rsidRPr="002C3D6E">
        <w:rPr>
          <w:rFonts w:asciiTheme="minorHAnsi" w:hAnsiTheme="minorHAnsi" w:cstheme="minorHAnsi"/>
          <w:color w:val="000000" w:themeColor="text1"/>
          <w:sz w:val="20"/>
          <w:szCs w:val="20"/>
        </w:rPr>
        <w:t>).</w:t>
      </w:r>
    </w:p>
    <w:p w14:paraId="26687FFB" w14:textId="77777777" w:rsidR="00B543D7" w:rsidRDefault="00B543D7">
      <w:pPr>
        <w:widowControl w:val="0"/>
        <w:numPr>
          <w:ilvl w:val="0"/>
          <w:numId w:val="11"/>
        </w:numPr>
        <w:spacing w:after="0"/>
        <w:jc w:val="both"/>
        <w:rPr>
          <w:rFonts w:asciiTheme="minorHAnsi" w:hAnsiTheme="minorHAnsi" w:cstheme="minorHAnsi"/>
          <w:color w:val="000000" w:themeColor="text1"/>
          <w:sz w:val="20"/>
          <w:szCs w:val="20"/>
        </w:rPr>
      </w:pPr>
      <w:r w:rsidRPr="00B543D7">
        <w:rPr>
          <w:rFonts w:asciiTheme="minorHAnsi" w:hAnsiTheme="minorHAnsi" w:cstheme="minorHAnsi"/>
          <w:color w:val="000000" w:themeColor="text1"/>
          <w:sz w:val="20"/>
          <w:szCs w:val="20"/>
        </w:rPr>
        <w:t>Ensured efficient</w:t>
      </w:r>
      <w:r w:rsidRPr="00B543D7">
        <w:rPr>
          <w:rFonts w:asciiTheme="minorHAnsi" w:hAnsiTheme="minorHAnsi" w:cstheme="minorHAnsi"/>
          <w:b/>
          <w:bCs/>
          <w:color w:val="000000" w:themeColor="text1"/>
          <w:sz w:val="20"/>
          <w:szCs w:val="20"/>
        </w:rPr>
        <w:t xml:space="preserve"> DML operations</w:t>
      </w:r>
      <w:r w:rsidRPr="00B543D7">
        <w:rPr>
          <w:rFonts w:asciiTheme="minorHAnsi" w:hAnsiTheme="minorHAnsi" w:cstheme="minorHAnsi"/>
          <w:color w:val="000000" w:themeColor="text1"/>
          <w:sz w:val="20"/>
          <w:szCs w:val="20"/>
        </w:rPr>
        <w:t xml:space="preserve"> for real-time analytics on banking transaction data, improving system performance</w:t>
      </w:r>
      <w:r>
        <w:rPr>
          <w:rFonts w:asciiTheme="minorHAnsi" w:hAnsiTheme="minorHAnsi" w:cstheme="minorHAnsi"/>
          <w:color w:val="000000" w:themeColor="text1"/>
          <w:sz w:val="20"/>
          <w:szCs w:val="20"/>
        </w:rPr>
        <w:t>.</w:t>
      </w:r>
      <w:r w:rsidRPr="00B543D7">
        <w:rPr>
          <w:rFonts w:asciiTheme="minorHAnsi" w:hAnsiTheme="minorHAnsi" w:cstheme="minorHAnsi"/>
          <w:color w:val="000000" w:themeColor="text1"/>
          <w:sz w:val="20"/>
          <w:szCs w:val="20"/>
        </w:rPr>
        <w:t xml:space="preserve"> </w:t>
      </w:r>
    </w:p>
    <w:p w14:paraId="17F184E1" w14:textId="77777777" w:rsidR="00B543D7" w:rsidRDefault="00B543D7">
      <w:pPr>
        <w:widowControl w:val="0"/>
        <w:numPr>
          <w:ilvl w:val="0"/>
          <w:numId w:val="11"/>
        </w:numPr>
        <w:spacing w:after="0"/>
        <w:jc w:val="both"/>
        <w:rPr>
          <w:rFonts w:asciiTheme="minorHAnsi" w:hAnsiTheme="minorHAnsi" w:cstheme="minorHAnsi"/>
          <w:color w:val="000000" w:themeColor="text1"/>
          <w:sz w:val="20"/>
          <w:szCs w:val="20"/>
        </w:rPr>
      </w:pPr>
      <w:r w:rsidRPr="00B543D7">
        <w:rPr>
          <w:rFonts w:asciiTheme="minorHAnsi" w:hAnsiTheme="minorHAnsi" w:cstheme="minorHAnsi"/>
          <w:color w:val="000000" w:themeColor="text1"/>
          <w:sz w:val="20"/>
          <w:szCs w:val="20"/>
        </w:rPr>
        <w:t xml:space="preserve">Optimized </w:t>
      </w:r>
      <w:r w:rsidRPr="00B543D7">
        <w:rPr>
          <w:rFonts w:asciiTheme="minorHAnsi" w:hAnsiTheme="minorHAnsi" w:cstheme="minorHAnsi"/>
          <w:b/>
          <w:bCs/>
          <w:color w:val="000000" w:themeColor="text1"/>
          <w:sz w:val="20"/>
          <w:szCs w:val="20"/>
        </w:rPr>
        <w:t>DDL-based indexes</w:t>
      </w:r>
      <w:r w:rsidRPr="00B543D7">
        <w:rPr>
          <w:rFonts w:asciiTheme="minorHAnsi" w:hAnsiTheme="minorHAnsi" w:cstheme="minorHAnsi"/>
          <w:color w:val="000000" w:themeColor="text1"/>
          <w:sz w:val="20"/>
          <w:szCs w:val="20"/>
        </w:rPr>
        <w:t xml:space="preserve"> to speed up frequent </w:t>
      </w:r>
      <w:r w:rsidRPr="00B543D7">
        <w:rPr>
          <w:rFonts w:asciiTheme="minorHAnsi" w:hAnsiTheme="minorHAnsi" w:cstheme="minorHAnsi"/>
          <w:b/>
          <w:bCs/>
          <w:color w:val="000000" w:themeColor="text1"/>
          <w:sz w:val="20"/>
          <w:szCs w:val="20"/>
        </w:rPr>
        <w:t>DML queries</w:t>
      </w:r>
      <w:r w:rsidRPr="00B543D7">
        <w:rPr>
          <w:rFonts w:asciiTheme="minorHAnsi" w:hAnsiTheme="minorHAnsi" w:cstheme="minorHAnsi"/>
          <w:color w:val="000000" w:themeColor="text1"/>
          <w:sz w:val="20"/>
          <w:szCs w:val="20"/>
        </w:rPr>
        <w:t xml:space="preserve"> used in high-traffic applications like </w:t>
      </w:r>
      <w:r w:rsidRPr="00B543D7">
        <w:rPr>
          <w:rFonts w:asciiTheme="minorHAnsi" w:hAnsiTheme="minorHAnsi" w:cstheme="minorHAnsi"/>
          <w:b/>
          <w:bCs/>
          <w:color w:val="000000" w:themeColor="text1"/>
          <w:sz w:val="20"/>
          <w:szCs w:val="20"/>
        </w:rPr>
        <w:t>online banking</w:t>
      </w:r>
      <w:r w:rsidRPr="00B543D7">
        <w:rPr>
          <w:rFonts w:asciiTheme="minorHAnsi" w:hAnsiTheme="minorHAnsi" w:cstheme="minorHAnsi"/>
          <w:color w:val="000000" w:themeColor="text1"/>
          <w:sz w:val="20"/>
          <w:szCs w:val="20"/>
        </w:rPr>
        <w:t>.</w:t>
      </w:r>
    </w:p>
    <w:p w14:paraId="1BFCD8BE" w14:textId="2D8BD934" w:rsidR="00EB7FEE" w:rsidRDefault="00EB7FEE">
      <w:pPr>
        <w:widowControl w:val="0"/>
        <w:numPr>
          <w:ilvl w:val="0"/>
          <w:numId w:val="11"/>
        </w:numPr>
        <w:spacing w:after="0"/>
        <w:jc w:val="both"/>
        <w:rPr>
          <w:rFonts w:asciiTheme="minorHAnsi" w:hAnsiTheme="minorHAnsi" w:cstheme="minorHAnsi"/>
          <w:color w:val="000000" w:themeColor="text1"/>
          <w:sz w:val="20"/>
          <w:szCs w:val="20"/>
        </w:rPr>
      </w:pPr>
      <w:r w:rsidRPr="00EB7FEE">
        <w:rPr>
          <w:rFonts w:asciiTheme="minorHAnsi" w:hAnsiTheme="minorHAnsi" w:cstheme="minorHAnsi"/>
          <w:color w:val="000000" w:themeColor="text1"/>
          <w:sz w:val="20"/>
          <w:szCs w:val="20"/>
        </w:rPr>
        <w:t xml:space="preserve">Used </w:t>
      </w:r>
      <w:r w:rsidRPr="00EB7FEE">
        <w:rPr>
          <w:rFonts w:asciiTheme="minorHAnsi" w:hAnsiTheme="minorHAnsi" w:cstheme="minorHAnsi"/>
          <w:b/>
          <w:bCs/>
          <w:color w:val="000000" w:themeColor="text1"/>
          <w:sz w:val="20"/>
          <w:szCs w:val="20"/>
        </w:rPr>
        <w:t>SQL Navigator</w:t>
      </w:r>
      <w:r w:rsidRPr="00EB7FEE">
        <w:rPr>
          <w:rFonts w:asciiTheme="minorHAnsi" w:hAnsiTheme="minorHAnsi" w:cstheme="minorHAnsi"/>
          <w:color w:val="000000" w:themeColor="text1"/>
          <w:sz w:val="20"/>
          <w:szCs w:val="20"/>
        </w:rPr>
        <w:t xml:space="preserve"> for managing database connections, schema browsing, and </w:t>
      </w:r>
      <w:r w:rsidRPr="00EB7FEE">
        <w:rPr>
          <w:rFonts w:asciiTheme="minorHAnsi" w:hAnsiTheme="minorHAnsi" w:cstheme="minorHAnsi"/>
          <w:b/>
          <w:bCs/>
          <w:color w:val="000000" w:themeColor="text1"/>
          <w:sz w:val="20"/>
          <w:szCs w:val="20"/>
        </w:rPr>
        <w:t>DML/DDL scripting</w:t>
      </w:r>
      <w:r w:rsidRPr="00EB7FEE">
        <w:rPr>
          <w:rFonts w:asciiTheme="minorHAnsi" w:hAnsiTheme="minorHAnsi" w:cstheme="minorHAnsi"/>
          <w:color w:val="000000" w:themeColor="text1"/>
          <w:sz w:val="20"/>
          <w:szCs w:val="20"/>
        </w:rPr>
        <w:t>.</w:t>
      </w:r>
    </w:p>
    <w:p w14:paraId="6904D539" w14:textId="19DEEB31" w:rsidR="0088241D" w:rsidRPr="00B543D7" w:rsidRDefault="0088241D">
      <w:pPr>
        <w:widowControl w:val="0"/>
        <w:numPr>
          <w:ilvl w:val="0"/>
          <w:numId w:val="11"/>
        </w:numPr>
        <w:spacing w:after="0"/>
        <w:jc w:val="both"/>
        <w:rPr>
          <w:rFonts w:asciiTheme="minorHAnsi" w:hAnsiTheme="minorHAnsi" w:cstheme="minorHAnsi"/>
          <w:color w:val="000000" w:themeColor="text1"/>
          <w:sz w:val="20"/>
          <w:szCs w:val="20"/>
        </w:rPr>
      </w:pPr>
      <w:r w:rsidRPr="00B543D7">
        <w:rPr>
          <w:rFonts w:asciiTheme="minorHAnsi" w:hAnsiTheme="minorHAnsi" w:cstheme="minorHAnsi"/>
          <w:color w:val="000000" w:themeColor="text1"/>
          <w:sz w:val="20"/>
          <w:szCs w:val="20"/>
        </w:rPr>
        <w:t xml:space="preserve">Integrated </w:t>
      </w:r>
      <w:r w:rsidRPr="00B543D7">
        <w:rPr>
          <w:rFonts w:asciiTheme="minorHAnsi" w:hAnsiTheme="minorHAnsi" w:cstheme="minorHAnsi"/>
          <w:b/>
          <w:bCs/>
          <w:color w:val="000000" w:themeColor="text1"/>
          <w:sz w:val="20"/>
          <w:szCs w:val="20"/>
        </w:rPr>
        <w:t xml:space="preserve">Jenkins </w:t>
      </w:r>
      <w:r w:rsidRPr="00B543D7">
        <w:rPr>
          <w:rFonts w:asciiTheme="minorHAnsi" w:hAnsiTheme="minorHAnsi" w:cstheme="minorHAnsi"/>
          <w:color w:val="000000" w:themeColor="text1"/>
          <w:sz w:val="20"/>
          <w:szCs w:val="20"/>
        </w:rPr>
        <w:t xml:space="preserve">with version control systems like </w:t>
      </w:r>
      <w:r w:rsidRPr="00B543D7">
        <w:rPr>
          <w:rFonts w:asciiTheme="minorHAnsi" w:hAnsiTheme="minorHAnsi" w:cstheme="minorHAnsi"/>
          <w:b/>
          <w:bCs/>
          <w:color w:val="000000" w:themeColor="text1"/>
          <w:sz w:val="20"/>
          <w:szCs w:val="20"/>
        </w:rPr>
        <w:t>Git</w:t>
      </w:r>
      <w:r w:rsidRPr="00B543D7">
        <w:rPr>
          <w:rFonts w:asciiTheme="minorHAnsi" w:hAnsiTheme="minorHAnsi" w:cstheme="minorHAnsi"/>
          <w:color w:val="000000" w:themeColor="text1"/>
          <w:sz w:val="20"/>
          <w:szCs w:val="20"/>
        </w:rPr>
        <w:t xml:space="preserve"> to trigger automated builds based on code changes.</w:t>
      </w:r>
    </w:p>
    <w:p w14:paraId="09A81E8E" w14:textId="0A9231A1" w:rsidR="0070126E" w:rsidRPr="0088241D" w:rsidRDefault="0070126E" w:rsidP="0088241D">
      <w:pPr>
        <w:widowControl w:val="0"/>
        <w:numPr>
          <w:ilvl w:val="0"/>
          <w:numId w:val="11"/>
        </w:numPr>
        <w:spacing w:after="0"/>
        <w:jc w:val="both"/>
        <w:rPr>
          <w:rFonts w:asciiTheme="minorHAnsi" w:hAnsiTheme="minorHAnsi" w:cstheme="minorHAnsi"/>
          <w:color w:val="000000" w:themeColor="text1"/>
          <w:sz w:val="20"/>
          <w:szCs w:val="20"/>
        </w:rPr>
      </w:pPr>
      <w:r w:rsidRPr="0070126E">
        <w:rPr>
          <w:rFonts w:asciiTheme="minorHAnsi" w:hAnsiTheme="minorHAnsi" w:cstheme="minorHAnsi"/>
          <w:color w:val="000000" w:themeColor="text1"/>
          <w:sz w:val="20"/>
          <w:szCs w:val="20"/>
        </w:rPr>
        <w:t xml:space="preserve">Automated </w:t>
      </w:r>
      <w:r w:rsidRPr="0070126E">
        <w:rPr>
          <w:rFonts w:asciiTheme="minorHAnsi" w:hAnsiTheme="minorHAnsi" w:cstheme="minorHAnsi"/>
          <w:b/>
          <w:bCs/>
          <w:color w:val="000000" w:themeColor="text1"/>
          <w:sz w:val="20"/>
          <w:szCs w:val="20"/>
        </w:rPr>
        <w:t>IBM WebSphere</w:t>
      </w:r>
      <w:r w:rsidRPr="0070126E">
        <w:rPr>
          <w:rFonts w:asciiTheme="minorHAnsi" w:hAnsiTheme="minorHAnsi" w:cstheme="minorHAnsi"/>
          <w:color w:val="000000" w:themeColor="text1"/>
          <w:sz w:val="20"/>
          <w:szCs w:val="20"/>
        </w:rPr>
        <w:t xml:space="preserve"> deployments using shell scripts and </w:t>
      </w:r>
      <w:r w:rsidRPr="00946362">
        <w:rPr>
          <w:rFonts w:asciiTheme="minorHAnsi" w:hAnsiTheme="minorHAnsi" w:cstheme="minorHAnsi"/>
          <w:b/>
          <w:bCs/>
          <w:color w:val="000000" w:themeColor="text1"/>
          <w:sz w:val="20"/>
          <w:szCs w:val="20"/>
        </w:rPr>
        <w:t>Jenkins</w:t>
      </w:r>
      <w:r w:rsidRPr="0070126E">
        <w:rPr>
          <w:rFonts w:asciiTheme="minorHAnsi" w:hAnsiTheme="minorHAnsi" w:cstheme="minorHAnsi"/>
          <w:color w:val="000000" w:themeColor="text1"/>
          <w:sz w:val="20"/>
          <w:szCs w:val="20"/>
        </w:rPr>
        <w:t xml:space="preserve"> for CI/CD pipeline integration.</w:t>
      </w:r>
    </w:p>
    <w:p w14:paraId="102CA7D1" w14:textId="77777777" w:rsidR="002C3D6E" w:rsidRDefault="002C3D6E" w:rsidP="00B973FF">
      <w:pPr>
        <w:widowControl w:val="0"/>
        <w:numPr>
          <w:ilvl w:val="0"/>
          <w:numId w:val="11"/>
        </w:numPr>
        <w:spacing w:after="0"/>
        <w:jc w:val="both"/>
        <w:rPr>
          <w:rFonts w:asciiTheme="minorHAnsi" w:hAnsiTheme="minorHAnsi" w:cstheme="minorHAnsi"/>
          <w:color w:val="000000" w:themeColor="text1"/>
          <w:sz w:val="20"/>
          <w:szCs w:val="20"/>
        </w:rPr>
      </w:pPr>
      <w:r w:rsidRPr="002C3D6E">
        <w:rPr>
          <w:rFonts w:asciiTheme="minorHAnsi" w:hAnsiTheme="minorHAnsi" w:cstheme="minorHAnsi"/>
          <w:color w:val="000000" w:themeColor="text1"/>
          <w:sz w:val="20"/>
          <w:szCs w:val="20"/>
        </w:rPr>
        <w:lastRenderedPageBreak/>
        <w:t xml:space="preserve">Automated risk engine deployment with </w:t>
      </w:r>
      <w:r w:rsidRPr="002C3D6E">
        <w:rPr>
          <w:rFonts w:asciiTheme="minorHAnsi" w:hAnsiTheme="minorHAnsi" w:cstheme="minorHAnsi"/>
          <w:b/>
          <w:bCs/>
          <w:color w:val="000000" w:themeColor="text1"/>
          <w:sz w:val="20"/>
          <w:szCs w:val="20"/>
        </w:rPr>
        <w:t>Azure DevOps</w:t>
      </w:r>
      <w:r w:rsidRPr="002C3D6E">
        <w:rPr>
          <w:rFonts w:asciiTheme="minorHAnsi" w:hAnsiTheme="minorHAnsi" w:cstheme="minorHAnsi"/>
          <w:color w:val="000000" w:themeColor="text1"/>
          <w:sz w:val="20"/>
          <w:szCs w:val="20"/>
        </w:rPr>
        <w:t xml:space="preserve"> pipelines, integrating</w:t>
      </w:r>
      <w:r w:rsidRPr="002C3D6E">
        <w:rPr>
          <w:rFonts w:asciiTheme="minorHAnsi" w:hAnsiTheme="minorHAnsi" w:cstheme="minorHAnsi"/>
          <w:b/>
          <w:bCs/>
          <w:color w:val="000000" w:themeColor="text1"/>
          <w:sz w:val="20"/>
          <w:szCs w:val="20"/>
        </w:rPr>
        <w:t xml:space="preserve"> SonarQube</w:t>
      </w:r>
      <w:r w:rsidRPr="002C3D6E">
        <w:rPr>
          <w:rFonts w:asciiTheme="minorHAnsi" w:hAnsiTheme="minorHAnsi" w:cstheme="minorHAnsi"/>
          <w:color w:val="000000" w:themeColor="text1"/>
          <w:sz w:val="20"/>
          <w:szCs w:val="20"/>
        </w:rPr>
        <w:t xml:space="preserve"> for static code analysis.</w:t>
      </w:r>
    </w:p>
    <w:p w14:paraId="2B6908CF" w14:textId="6B073FEF" w:rsidR="002C3D6E" w:rsidRDefault="002C3D6E" w:rsidP="00B973FF">
      <w:pPr>
        <w:widowControl w:val="0"/>
        <w:numPr>
          <w:ilvl w:val="0"/>
          <w:numId w:val="11"/>
        </w:numPr>
        <w:spacing w:after="0"/>
        <w:jc w:val="both"/>
        <w:rPr>
          <w:rFonts w:asciiTheme="minorHAnsi" w:hAnsiTheme="minorHAnsi" w:cstheme="minorHAnsi"/>
          <w:color w:val="000000" w:themeColor="text1"/>
          <w:sz w:val="20"/>
          <w:szCs w:val="20"/>
        </w:rPr>
      </w:pPr>
      <w:r w:rsidRPr="002C3D6E">
        <w:rPr>
          <w:rFonts w:asciiTheme="minorHAnsi" w:hAnsiTheme="minorHAnsi" w:cstheme="minorHAnsi"/>
          <w:color w:val="000000" w:themeColor="text1"/>
          <w:sz w:val="20"/>
          <w:szCs w:val="20"/>
        </w:rPr>
        <w:t xml:space="preserve">Used </w:t>
      </w:r>
      <w:r w:rsidRPr="002C3D6E">
        <w:rPr>
          <w:rFonts w:asciiTheme="minorHAnsi" w:hAnsiTheme="minorHAnsi" w:cstheme="minorHAnsi"/>
          <w:b/>
          <w:bCs/>
          <w:color w:val="000000" w:themeColor="text1"/>
          <w:sz w:val="20"/>
          <w:szCs w:val="20"/>
        </w:rPr>
        <w:t>Azure Logic Apps</w:t>
      </w:r>
      <w:r w:rsidRPr="002C3D6E">
        <w:rPr>
          <w:rFonts w:asciiTheme="minorHAnsi" w:hAnsiTheme="minorHAnsi" w:cstheme="minorHAnsi"/>
          <w:color w:val="000000" w:themeColor="text1"/>
          <w:sz w:val="20"/>
          <w:szCs w:val="20"/>
        </w:rPr>
        <w:t xml:space="preserve"> to automate workflows and integrate systems for payment processing and fraud detection.</w:t>
      </w:r>
    </w:p>
    <w:p w14:paraId="5370D957" w14:textId="77777777" w:rsidR="002C3D6E" w:rsidRDefault="002C3D6E" w:rsidP="00B973FF">
      <w:pPr>
        <w:widowControl w:val="0"/>
        <w:numPr>
          <w:ilvl w:val="0"/>
          <w:numId w:val="11"/>
        </w:numPr>
        <w:spacing w:after="0"/>
        <w:jc w:val="both"/>
        <w:rPr>
          <w:rFonts w:asciiTheme="minorHAnsi" w:hAnsiTheme="minorHAnsi" w:cstheme="minorHAnsi"/>
          <w:color w:val="000000" w:themeColor="text1"/>
          <w:sz w:val="20"/>
          <w:szCs w:val="20"/>
        </w:rPr>
      </w:pPr>
      <w:r w:rsidRPr="002C3D6E">
        <w:rPr>
          <w:rFonts w:asciiTheme="minorHAnsi" w:hAnsiTheme="minorHAnsi" w:cstheme="minorHAnsi"/>
          <w:color w:val="000000" w:themeColor="text1"/>
          <w:sz w:val="20"/>
          <w:szCs w:val="20"/>
        </w:rPr>
        <w:t xml:space="preserve">Migrated financial services apps to </w:t>
      </w:r>
      <w:r w:rsidRPr="002C3D6E">
        <w:rPr>
          <w:rFonts w:asciiTheme="minorHAnsi" w:hAnsiTheme="minorHAnsi" w:cstheme="minorHAnsi"/>
          <w:b/>
          <w:bCs/>
          <w:color w:val="000000" w:themeColor="text1"/>
          <w:sz w:val="20"/>
          <w:szCs w:val="20"/>
        </w:rPr>
        <w:t>Azure Kubernetes Service (AKS)</w:t>
      </w:r>
      <w:r w:rsidRPr="002C3D6E">
        <w:rPr>
          <w:rFonts w:asciiTheme="minorHAnsi" w:hAnsiTheme="minorHAnsi" w:cstheme="minorHAnsi"/>
          <w:color w:val="000000" w:themeColor="text1"/>
          <w:sz w:val="20"/>
          <w:szCs w:val="20"/>
        </w:rPr>
        <w:t xml:space="preserve"> for horizontal scalability and faster deployments.</w:t>
      </w:r>
    </w:p>
    <w:p w14:paraId="6DA101B9" w14:textId="024A91FE" w:rsidR="00694C8A" w:rsidRPr="00694C8A" w:rsidRDefault="00694C8A" w:rsidP="00B973FF">
      <w:pPr>
        <w:widowControl w:val="0"/>
        <w:numPr>
          <w:ilvl w:val="0"/>
          <w:numId w:val="11"/>
        </w:numPr>
        <w:spacing w:after="0"/>
        <w:jc w:val="both"/>
        <w:rPr>
          <w:rFonts w:asciiTheme="minorHAnsi" w:hAnsiTheme="minorHAnsi" w:cstheme="minorHAnsi"/>
          <w:color w:val="000000" w:themeColor="text1"/>
          <w:sz w:val="20"/>
          <w:szCs w:val="20"/>
        </w:rPr>
      </w:pPr>
      <w:r w:rsidRPr="00694C8A">
        <w:rPr>
          <w:rFonts w:asciiTheme="minorHAnsi" w:hAnsiTheme="minorHAnsi" w:cstheme="minorHAnsi"/>
          <w:color w:val="000000" w:themeColor="text1"/>
          <w:sz w:val="20"/>
          <w:szCs w:val="20"/>
        </w:rPr>
        <w:t xml:space="preserve">Proficient in </w:t>
      </w:r>
      <w:r w:rsidRPr="00694C8A">
        <w:rPr>
          <w:rFonts w:asciiTheme="minorHAnsi" w:hAnsiTheme="minorHAnsi" w:cstheme="minorHAnsi"/>
          <w:b/>
          <w:bCs/>
          <w:color w:val="000000" w:themeColor="text1"/>
          <w:sz w:val="20"/>
          <w:szCs w:val="20"/>
        </w:rPr>
        <w:t>AGILE (SCRUM)</w:t>
      </w:r>
      <w:r w:rsidRPr="00694C8A">
        <w:rPr>
          <w:rFonts w:asciiTheme="minorHAnsi" w:hAnsiTheme="minorHAnsi" w:cstheme="minorHAnsi"/>
          <w:color w:val="000000" w:themeColor="text1"/>
          <w:sz w:val="20"/>
          <w:szCs w:val="20"/>
        </w:rPr>
        <w:t xml:space="preserve"> for managing Finance domain projects, from requirements to testing.</w:t>
      </w:r>
    </w:p>
    <w:p w14:paraId="5C7EA93E" w14:textId="23D641A4" w:rsidR="00EF13A5" w:rsidRPr="00B973FF" w:rsidRDefault="00214EAE" w:rsidP="00B973FF">
      <w:pPr>
        <w:widowControl w:val="0"/>
        <w:spacing w:after="0"/>
        <w:jc w:val="both"/>
        <w:rPr>
          <w:rFonts w:asciiTheme="minorHAnsi" w:hAnsiTheme="minorHAnsi" w:cstheme="minorHAnsi"/>
          <w:color w:val="000000" w:themeColor="text1"/>
          <w:sz w:val="20"/>
          <w:szCs w:val="20"/>
        </w:rPr>
      </w:pPr>
      <w:r w:rsidRPr="00214EAE">
        <w:rPr>
          <w:rFonts w:asciiTheme="minorHAnsi" w:hAnsiTheme="minorHAnsi" w:cstheme="minorHAnsi"/>
          <w:color w:val="000000" w:themeColor="text1"/>
          <w:sz w:val="20"/>
          <w:szCs w:val="20"/>
        </w:rPr>
        <w:t>Environment: AGILE/SCRUM, TDD, Java 11/8, Spring, Angular 11, HTML5, CSS3, JavaScript, Bootstrap, Core Java, GraphQL, Hibernate, jQuery, Splunk, AJAX, JDBC, SQL, MongoDB, Cassandra, Node.js, AWS, Docker, Jenkins, Big Query, Git, Kibana, Apache Kafka, RESTful, SOAP, Kubernetes, JSP, Log4j, Python, Postman, JUnit, Mockito, Maven, Scala, IBM WebSphere, Apache Tomcat.</w:t>
      </w:r>
    </w:p>
    <w:p w14:paraId="022F9654" w14:textId="73521CF4" w:rsidR="00EF13A5" w:rsidRPr="00F412F1" w:rsidRDefault="00EF13A5" w:rsidP="00F412F1">
      <w:pPr>
        <w:spacing w:after="0"/>
        <w:rPr>
          <w:rFonts w:asciiTheme="minorHAnsi" w:hAnsiTheme="minorHAnsi" w:cstheme="minorHAnsi"/>
          <w:b/>
          <w:color w:val="000000" w:themeColor="text1"/>
          <w:sz w:val="20"/>
          <w:szCs w:val="20"/>
        </w:rPr>
      </w:pPr>
      <w:r w:rsidRPr="000540FB">
        <w:rPr>
          <w:rFonts w:asciiTheme="minorHAnsi" w:hAnsiTheme="minorHAnsi" w:cstheme="minorHAnsi"/>
          <w:b/>
          <w:color w:val="000000" w:themeColor="text1"/>
          <w:sz w:val="20"/>
          <w:szCs w:val="20"/>
          <w:highlight w:val="lightGray"/>
        </w:rPr>
        <w:t xml:space="preserve">Client: </w:t>
      </w:r>
      <w:r w:rsidR="000473FC">
        <w:rPr>
          <w:rFonts w:asciiTheme="minorHAnsi" w:hAnsiTheme="minorHAnsi" w:cstheme="minorHAnsi"/>
          <w:b/>
          <w:color w:val="000000" w:themeColor="text1"/>
          <w:sz w:val="20"/>
          <w:szCs w:val="20"/>
          <w:highlight w:val="lightGray"/>
        </w:rPr>
        <w:t>Volkswagen</w:t>
      </w:r>
      <w:r w:rsidR="00310DEE" w:rsidRPr="000540FB">
        <w:rPr>
          <w:rFonts w:asciiTheme="minorHAnsi" w:hAnsiTheme="minorHAnsi" w:cstheme="minorHAnsi"/>
          <w:b/>
          <w:color w:val="000000" w:themeColor="text1"/>
          <w:sz w:val="20"/>
          <w:szCs w:val="20"/>
          <w:highlight w:val="lightGray"/>
        </w:rPr>
        <w:t xml:space="preserve">, </w:t>
      </w:r>
      <w:r w:rsidR="000473FC">
        <w:rPr>
          <w:rFonts w:asciiTheme="minorHAnsi" w:hAnsiTheme="minorHAnsi" w:cstheme="minorHAnsi"/>
          <w:b/>
          <w:color w:val="000000" w:themeColor="text1"/>
          <w:sz w:val="20"/>
          <w:szCs w:val="20"/>
          <w:highlight w:val="lightGray"/>
        </w:rPr>
        <w:t>Herndon</w:t>
      </w:r>
      <w:r w:rsidR="00310DEE" w:rsidRPr="000540FB">
        <w:rPr>
          <w:rFonts w:asciiTheme="minorHAnsi" w:hAnsiTheme="minorHAnsi" w:cstheme="minorHAnsi"/>
          <w:b/>
          <w:color w:val="000000" w:themeColor="text1"/>
          <w:sz w:val="20"/>
          <w:szCs w:val="20"/>
          <w:highlight w:val="lightGray"/>
        </w:rPr>
        <w:t xml:space="preserve">, </w:t>
      </w:r>
      <w:r w:rsidR="000473FC">
        <w:rPr>
          <w:rFonts w:asciiTheme="minorHAnsi" w:hAnsiTheme="minorHAnsi" w:cstheme="minorHAnsi"/>
          <w:b/>
          <w:color w:val="000000" w:themeColor="text1"/>
          <w:sz w:val="20"/>
          <w:szCs w:val="20"/>
          <w:highlight w:val="lightGray"/>
        </w:rPr>
        <w:t>VA</w:t>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084168">
        <w:rPr>
          <w:rFonts w:asciiTheme="minorHAnsi" w:hAnsiTheme="minorHAnsi" w:cstheme="minorHAnsi"/>
          <w:b/>
          <w:color w:val="000000" w:themeColor="text1"/>
          <w:sz w:val="20"/>
          <w:szCs w:val="20"/>
          <w:highlight w:val="lightGray"/>
        </w:rPr>
        <w:tab/>
      </w:r>
      <w:r w:rsidR="00D04094" w:rsidRPr="000540FB">
        <w:rPr>
          <w:rFonts w:asciiTheme="minorHAnsi" w:hAnsiTheme="minorHAnsi" w:cstheme="minorHAnsi"/>
          <w:b/>
          <w:color w:val="000000" w:themeColor="text1"/>
          <w:sz w:val="20"/>
          <w:szCs w:val="20"/>
          <w:highlight w:val="lightGray"/>
        </w:rPr>
        <w:t>Oct 2017 to Apr 2019</w:t>
      </w:r>
      <w:r w:rsidR="00310DEE" w:rsidRPr="00310DEE">
        <w:rPr>
          <w:rFonts w:asciiTheme="minorHAnsi" w:hAnsiTheme="minorHAnsi" w:cstheme="minorHAnsi"/>
          <w:b/>
          <w:color w:val="000000" w:themeColor="text1"/>
          <w:sz w:val="20"/>
          <w:szCs w:val="20"/>
        </w:rPr>
        <w:tab/>
      </w:r>
    </w:p>
    <w:p w14:paraId="76A6D015" w14:textId="77777777" w:rsidR="00EF13A5" w:rsidRDefault="00EF13A5" w:rsidP="00F412F1">
      <w:pPr>
        <w:tabs>
          <w:tab w:val="left" w:pos="9630"/>
          <w:tab w:val="left" w:pos="10170"/>
        </w:tabs>
        <w:spacing w:before="10" w:after="10"/>
        <w:ind w:right="720"/>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 xml:space="preserve">Role: </w:t>
      </w:r>
      <w:r w:rsidR="00EA099F">
        <w:rPr>
          <w:rFonts w:asciiTheme="minorHAnsi" w:hAnsiTheme="minorHAnsi" w:cstheme="minorHAnsi"/>
          <w:b/>
          <w:color w:val="000000" w:themeColor="text1"/>
          <w:sz w:val="20"/>
          <w:szCs w:val="20"/>
        </w:rPr>
        <w:t xml:space="preserve">Full Stack Java Developer </w:t>
      </w:r>
    </w:p>
    <w:p w14:paraId="7AC35DA0" w14:textId="75A30B6B" w:rsidR="005B3F05" w:rsidRPr="00F412F1" w:rsidRDefault="00EF13A5" w:rsidP="00C526A8">
      <w:pPr>
        <w:tabs>
          <w:tab w:val="left" w:pos="9630"/>
          <w:tab w:val="left" w:pos="10170"/>
        </w:tabs>
        <w:spacing w:before="10" w:after="10"/>
        <w:ind w:right="720"/>
        <w:jc w:val="both"/>
        <w:rPr>
          <w:rFonts w:asciiTheme="minorHAnsi" w:hAnsiTheme="minorHAnsi" w:cstheme="minorHAnsi"/>
          <w:b/>
          <w:color w:val="000000" w:themeColor="text1"/>
          <w:sz w:val="20"/>
          <w:szCs w:val="20"/>
        </w:rPr>
      </w:pPr>
      <w:r w:rsidRPr="00F412F1">
        <w:rPr>
          <w:rFonts w:asciiTheme="minorHAnsi" w:hAnsiTheme="minorHAnsi" w:cstheme="minorHAnsi"/>
          <w:b/>
          <w:color w:val="000000" w:themeColor="text1"/>
          <w:sz w:val="20"/>
          <w:szCs w:val="20"/>
        </w:rPr>
        <w:t>Responsibilities</w:t>
      </w:r>
    </w:p>
    <w:p w14:paraId="2053878D" w14:textId="77777777" w:rsidR="008B2F2B" w:rsidRPr="008B2F2B" w:rsidRDefault="008B2F2B" w:rsidP="008B2F2B">
      <w:pPr>
        <w:pStyle w:val="ListParagraph"/>
        <w:numPr>
          <w:ilvl w:val="0"/>
          <w:numId w:val="12"/>
        </w:numPr>
        <w:spacing w:after="0"/>
        <w:jc w:val="both"/>
        <w:rPr>
          <w:rFonts w:asciiTheme="minorHAnsi" w:hAnsiTheme="minorHAnsi" w:cstheme="minorHAnsi"/>
          <w:color w:val="000000" w:themeColor="text1"/>
          <w:sz w:val="20"/>
          <w:szCs w:val="20"/>
        </w:rPr>
      </w:pPr>
      <w:r w:rsidRPr="008B2F2B">
        <w:rPr>
          <w:rFonts w:asciiTheme="minorHAnsi" w:hAnsiTheme="minorHAnsi" w:cstheme="minorHAnsi"/>
          <w:color w:val="000000" w:themeColor="text1"/>
          <w:sz w:val="20"/>
          <w:szCs w:val="20"/>
        </w:rPr>
        <w:t xml:space="preserve">Built custom UI themes using </w:t>
      </w:r>
      <w:r w:rsidRPr="008B2F2B">
        <w:rPr>
          <w:rFonts w:asciiTheme="minorHAnsi" w:hAnsiTheme="minorHAnsi" w:cstheme="minorHAnsi"/>
          <w:b/>
          <w:bCs/>
          <w:color w:val="000000" w:themeColor="text1"/>
          <w:sz w:val="20"/>
          <w:szCs w:val="20"/>
        </w:rPr>
        <w:t>TypeScript</w:t>
      </w:r>
      <w:r w:rsidRPr="008B2F2B">
        <w:rPr>
          <w:rFonts w:asciiTheme="minorHAnsi" w:hAnsiTheme="minorHAnsi" w:cstheme="minorHAnsi"/>
          <w:color w:val="000000" w:themeColor="text1"/>
          <w:sz w:val="20"/>
          <w:szCs w:val="20"/>
        </w:rPr>
        <w:t xml:space="preserve"> and </w:t>
      </w:r>
      <w:r w:rsidRPr="008B2F2B">
        <w:rPr>
          <w:rFonts w:asciiTheme="minorHAnsi" w:hAnsiTheme="minorHAnsi" w:cstheme="minorHAnsi"/>
          <w:b/>
          <w:bCs/>
          <w:color w:val="000000" w:themeColor="text1"/>
          <w:sz w:val="20"/>
          <w:szCs w:val="20"/>
        </w:rPr>
        <w:t>CSS-in-JS</w:t>
      </w:r>
      <w:r w:rsidRPr="008B2F2B">
        <w:rPr>
          <w:rFonts w:asciiTheme="minorHAnsi" w:hAnsiTheme="minorHAnsi" w:cstheme="minorHAnsi"/>
          <w:color w:val="000000" w:themeColor="text1"/>
          <w:sz w:val="20"/>
          <w:szCs w:val="20"/>
        </w:rPr>
        <w:t xml:space="preserve"> for scalable design systems in retail apps.</w:t>
      </w:r>
    </w:p>
    <w:p w14:paraId="48744FA1" w14:textId="2BD79F61" w:rsidR="00730E76" w:rsidRDefault="00730E76" w:rsidP="008B2F2B">
      <w:pPr>
        <w:pStyle w:val="ListParagraph"/>
        <w:numPr>
          <w:ilvl w:val="0"/>
          <w:numId w:val="12"/>
        </w:numPr>
        <w:spacing w:after="0"/>
        <w:jc w:val="both"/>
        <w:rPr>
          <w:rFonts w:asciiTheme="minorHAnsi" w:hAnsiTheme="minorHAnsi" w:cstheme="minorHAnsi"/>
          <w:color w:val="000000" w:themeColor="text1"/>
          <w:sz w:val="20"/>
          <w:szCs w:val="20"/>
        </w:rPr>
      </w:pPr>
      <w:r w:rsidRPr="00730E76">
        <w:rPr>
          <w:rFonts w:asciiTheme="minorHAnsi" w:hAnsiTheme="minorHAnsi" w:cstheme="minorHAnsi"/>
          <w:color w:val="000000" w:themeColor="text1"/>
          <w:sz w:val="20"/>
          <w:szCs w:val="20"/>
        </w:rPr>
        <w:t>Used</w:t>
      </w:r>
      <w:r>
        <w:rPr>
          <w:rFonts w:asciiTheme="minorHAnsi" w:hAnsiTheme="minorHAnsi" w:cstheme="minorHAnsi"/>
          <w:color w:val="000000" w:themeColor="text1"/>
          <w:sz w:val="20"/>
          <w:szCs w:val="20"/>
        </w:rPr>
        <w:t xml:space="preserve"> </w:t>
      </w:r>
      <w:r w:rsidRPr="00730E76">
        <w:rPr>
          <w:rFonts w:asciiTheme="minorHAnsi" w:hAnsiTheme="minorHAnsi" w:cstheme="minorHAnsi"/>
          <w:b/>
          <w:bCs/>
          <w:color w:val="000000" w:themeColor="text1"/>
          <w:sz w:val="20"/>
          <w:szCs w:val="20"/>
        </w:rPr>
        <w:t>JavaScript ES6+</w:t>
      </w:r>
      <w:r w:rsidRPr="00730E76">
        <w:rPr>
          <w:rFonts w:asciiTheme="minorHAnsi" w:hAnsiTheme="minorHAnsi" w:cstheme="minorHAnsi"/>
          <w:color w:val="000000" w:themeColor="text1"/>
          <w:sz w:val="20"/>
          <w:szCs w:val="20"/>
        </w:rPr>
        <w:t xml:space="preserve"> (async/await, destructuring) for efficient data handling in </w:t>
      </w:r>
      <w:r w:rsidRPr="00730E76">
        <w:rPr>
          <w:rFonts w:asciiTheme="minorHAnsi" w:hAnsiTheme="minorHAnsi" w:cstheme="minorHAnsi"/>
          <w:b/>
          <w:bCs/>
          <w:color w:val="000000" w:themeColor="text1"/>
          <w:sz w:val="20"/>
          <w:szCs w:val="20"/>
        </w:rPr>
        <w:t>React/Next.js</w:t>
      </w:r>
      <w:r w:rsidRPr="00730E76">
        <w:rPr>
          <w:rFonts w:asciiTheme="minorHAnsi" w:hAnsiTheme="minorHAnsi" w:cstheme="minorHAnsi"/>
          <w:color w:val="000000" w:themeColor="text1"/>
          <w:sz w:val="20"/>
          <w:szCs w:val="20"/>
        </w:rPr>
        <w:t xml:space="preserve"> apps.</w:t>
      </w:r>
    </w:p>
    <w:p w14:paraId="456DF68E" w14:textId="1218474F" w:rsidR="008B2F2B" w:rsidRPr="008B2F2B" w:rsidRDefault="008B2F2B" w:rsidP="008B2F2B">
      <w:pPr>
        <w:pStyle w:val="ListParagraph"/>
        <w:numPr>
          <w:ilvl w:val="0"/>
          <w:numId w:val="12"/>
        </w:numPr>
        <w:spacing w:after="0"/>
        <w:jc w:val="both"/>
        <w:rPr>
          <w:rFonts w:asciiTheme="minorHAnsi" w:hAnsiTheme="minorHAnsi" w:cstheme="minorHAnsi"/>
          <w:color w:val="000000" w:themeColor="text1"/>
          <w:sz w:val="20"/>
          <w:szCs w:val="20"/>
        </w:rPr>
      </w:pPr>
      <w:r w:rsidRPr="008B2F2B">
        <w:rPr>
          <w:rFonts w:asciiTheme="minorHAnsi" w:hAnsiTheme="minorHAnsi" w:cstheme="minorHAnsi"/>
          <w:color w:val="000000" w:themeColor="text1"/>
          <w:sz w:val="20"/>
          <w:szCs w:val="20"/>
        </w:rPr>
        <w:t xml:space="preserve">Integrated third-party payment APIs (e.g., Stripe, PayPal) into </w:t>
      </w:r>
      <w:r w:rsidRPr="008B2F2B">
        <w:rPr>
          <w:rFonts w:asciiTheme="minorHAnsi" w:hAnsiTheme="minorHAnsi" w:cstheme="minorHAnsi"/>
          <w:b/>
          <w:bCs/>
          <w:color w:val="000000" w:themeColor="text1"/>
          <w:sz w:val="20"/>
          <w:szCs w:val="20"/>
        </w:rPr>
        <w:t>React</w:t>
      </w:r>
      <w:r w:rsidRPr="008B2F2B">
        <w:rPr>
          <w:rFonts w:asciiTheme="minorHAnsi" w:hAnsiTheme="minorHAnsi" w:cstheme="minorHAnsi"/>
          <w:color w:val="000000" w:themeColor="text1"/>
          <w:sz w:val="20"/>
          <w:szCs w:val="20"/>
        </w:rPr>
        <w:t xml:space="preserve"> and </w:t>
      </w:r>
      <w:r w:rsidRPr="008B2F2B">
        <w:rPr>
          <w:rFonts w:asciiTheme="minorHAnsi" w:hAnsiTheme="minorHAnsi" w:cstheme="minorHAnsi"/>
          <w:b/>
          <w:bCs/>
          <w:color w:val="000000" w:themeColor="text1"/>
          <w:sz w:val="20"/>
          <w:szCs w:val="20"/>
        </w:rPr>
        <w:t>Next.js</w:t>
      </w:r>
      <w:r w:rsidRPr="008B2F2B">
        <w:rPr>
          <w:rFonts w:asciiTheme="minorHAnsi" w:hAnsiTheme="minorHAnsi" w:cstheme="minorHAnsi"/>
          <w:color w:val="000000" w:themeColor="text1"/>
          <w:sz w:val="20"/>
          <w:szCs w:val="20"/>
        </w:rPr>
        <w:t xml:space="preserve"> to enable secure transactions.</w:t>
      </w:r>
    </w:p>
    <w:p w14:paraId="789EA50D" w14:textId="3E174F72" w:rsidR="008B2F2B" w:rsidRPr="008B2F2B" w:rsidRDefault="008B2F2B" w:rsidP="008B2F2B">
      <w:pPr>
        <w:pStyle w:val="ListParagraph"/>
        <w:numPr>
          <w:ilvl w:val="0"/>
          <w:numId w:val="12"/>
        </w:numPr>
        <w:spacing w:after="0"/>
        <w:jc w:val="both"/>
        <w:rPr>
          <w:rFonts w:asciiTheme="minorHAnsi" w:hAnsiTheme="minorHAnsi" w:cstheme="minorHAnsi"/>
          <w:color w:val="000000" w:themeColor="text1"/>
          <w:sz w:val="20"/>
          <w:szCs w:val="20"/>
        </w:rPr>
      </w:pPr>
      <w:r w:rsidRPr="008B2F2B">
        <w:rPr>
          <w:rFonts w:asciiTheme="minorHAnsi" w:hAnsiTheme="minorHAnsi" w:cstheme="minorHAnsi"/>
          <w:color w:val="000000" w:themeColor="text1"/>
          <w:sz w:val="20"/>
          <w:szCs w:val="20"/>
        </w:rPr>
        <w:t xml:space="preserve">Implemented product filters using </w:t>
      </w:r>
      <w:r w:rsidRPr="008B2F2B">
        <w:rPr>
          <w:rFonts w:asciiTheme="minorHAnsi" w:hAnsiTheme="minorHAnsi" w:cstheme="minorHAnsi"/>
          <w:b/>
          <w:bCs/>
          <w:color w:val="000000" w:themeColor="text1"/>
          <w:sz w:val="20"/>
          <w:szCs w:val="20"/>
        </w:rPr>
        <w:t>React.js</w:t>
      </w:r>
      <w:r w:rsidRPr="008B2F2B">
        <w:rPr>
          <w:rFonts w:asciiTheme="minorHAnsi" w:hAnsiTheme="minorHAnsi" w:cstheme="minorHAnsi"/>
          <w:color w:val="000000" w:themeColor="text1"/>
          <w:sz w:val="20"/>
          <w:szCs w:val="20"/>
        </w:rPr>
        <w:t xml:space="preserve"> and </w:t>
      </w:r>
      <w:r w:rsidRPr="008B2F2B">
        <w:rPr>
          <w:rFonts w:asciiTheme="minorHAnsi" w:hAnsiTheme="minorHAnsi" w:cstheme="minorHAnsi"/>
          <w:b/>
          <w:bCs/>
          <w:color w:val="000000" w:themeColor="text1"/>
          <w:sz w:val="20"/>
          <w:szCs w:val="20"/>
        </w:rPr>
        <w:t>Redux,</w:t>
      </w:r>
      <w:r w:rsidRPr="008B2F2B">
        <w:rPr>
          <w:rFonts w:asciiTheme="minorHAnsi" w:hAnsiTheme="minorHAnsi" w:cstheme="minorHAnsi"/>
          <w:color w:val="000000" w:themeColor="text1"/>
          <w:sz w:val="20"/>
          <w:szCs w:val="20"/>
        </w:rPr>
        <w:t xml:space="preserve"> enabling dynamic sorting by price, category, and ratings.</w:t>
      </w:r>
    </w:p>
    <w:p w14:paraId="792ED22A" w14:textId="77777777" w:rsidR="008B2F2B" w:rsidRPr="008B2F2B" w:rsidRDefault="008B2F2B" w:rsidP="008B2F2B">
      <w:pPr>
        <w:pStyle w:val="ListParagraph"/>
        <w:numPr>
          <w:ilvl w:val="0"/>
          <w:numId w:val="12"/>
        </w:numPr>
        <w:spacing w:after="0"/>
        <w:jc w:val="both"/>
        <w:rPr>
          <w:rFonts w:asciiTheme="minorHAnsi" w:hAnsiTheme="minorHAnsi" w:cstheme="minorHAnsi"/>
          <w:color w:val="000000" w:themeColor="text1"/>
          <w:sz w:val="20"/>
          <w:szCs w:val="20"/>
        </w:rPr>
      </w:pPr>
      <w:r w:rsidRPr="008B2F2B">
        <w:rPr>
          <w:rFonts w:asciiTheme="minorHAnsi" w:hAnsiTheme="minorHAnsi" w:cstheme="minorHAnsi"/>
          <w:color w:val="000000" w:themeColor="text1"/>
          <w:sz w:val="20"/>
          <w:szCs w:val="20"/>
        </w:rPr>
        <w:t xml:space="preserve">Utilized </w:t>
      </w:r>
      <w:r w:rsidRPr="008B2F2B">
        <w:rPr>
          <w:rFonts w:asciiTheme="minorHAnsi" w:hAnsiTheme="minorHAnsi" w:cstheme="minorHAnsi"/>
          <w:b/>
          <w:bCs/>
          <w:color w:val="000000" w:themeColor="text1"/>
          <w:sz w:val="20"/>
          <w:szCs w:val="20"/>
        </w:rPr>
        <w:t>React Hooks</w:t>
      </w:r>
      <w:r w:rsidRPr="008B2F2B">
        <w:rPr>
          <w:rFonts w:asciiTheme="minorHAnsi" w:hAnsiTheme="minorHAnsi" w:cstheme="minorHAnsi"/>
          <w:color w:val="000000" w:themeColor="text1"/>
          <w:sz w:val="20"/>
          <w:szCs w:val="20"/>
        </w:rPr>
        <w:t xml:space="preserve"> (useState, useEffect) to manage state and side effects, reducing boilerplate and improving readability.</w:t>
      </w:r>
    </w:p>
    <w:p w14:paraId="71F907AB" w14:textId="77777777" w:rsidR="00730E76" w:rsidRDefault="00730E76" w:rsidP="008B2F2B">
      <w:pPr>
        <w:pStyle w:val="ListParagraph"/>
        <w:numPr>
          <w:ilvl w:val="0"/>
          <w:numId w:val="12"/>
        </w:numPr>
        <w:spacing w:after="0"/>
        <w:jc w:val="both"/>
        <w:rPr>
          <w:rFonts w:asciiTheme="minorHAnsi" w:hAnsiTheme="minorHAnsi" w:cstheme="minorHAnsi"/>
          <w:color w:val="000000" w:themeColor="text1"/>
          <w:sz w:val="20"/>
          <w:szCs w:val="20"/>
        </w:rPr>
      </w:pPr>
      <w:r w:rsidRPr="00730E76">
        <w:rPr>
          <w:rFonts w:asciiTheme="minorHAnsi" w:hAnsiTheme="minorHAnsi" w:cstheme="minorHAnsi"/>
          <w:color w:val="000000" w:themeColor="text1"/>
          <w:sz w:val="20"/>
          <w:szCs w:val="20"/>
        </w:rPr>
        <w:t xml:space="preserve">Enabled real-time inventory and order tracking with </w:t>
      </w:r>
      <w:r w:rsidRPr="00730E76">
        <w:rPr>
          <w:rFonts w:asciiTheme="minorHAnsi" w:hAnsiTheme="minorHAnsi" w:cstheme="minorHAnsi"/>
          <w:b/>
          <w:bCs/>
          <w:color w:val="000000" w:themeColor="text1"/>
          <w:sz w:val="20"/>
          <w:szCs w:val="20"/>
        </w:rPr>
        <w:t xml:space="preserve">GraphQL </w:t>
      </w:r>
      <w:r w:rsidRPr="00730E76">
        <w:rPr>
          <w:rFonts w:asciiTheme="minorHAnsi" w:hAnsiTheme="minorHAnsi" w:cstheme="minorHAnsi"/>
          <w:color w:val="000000" w:themeColor="text1"/>
          <w:sz w:val="20"/>
          <w:szCs w:val="20"/>
        </w:rPr>
        <w:t>Subscriptions for better retail UX.</w:t>
      </w:r>
    </w:p>
    <w:p w14:paraId="6B686607" w14:textId="558F3535" w:rsidR="008B2F2B" w:rsidRDefault="008B2F2B" w:rsidP="008B2F2B">
      <w:pPr>
        <w:pStyle w:val="ListParagraph"/>
        <w:numPr>
          <w:ilvl w:val="0"/>
          <w:numId w:val="12"/>
        </w:numPr>
        <w:spacing w:after="0"/>
        <w:jc w:val="both"/>
        <w:rPr>
          <w:rFonts w:asciiTheme="minorHAnsi" w:hAnsiTheme="minorHAnsi" w:cstheme="minorHAnsi"/>
          <w:color w:val="000000" w:themeColor="text1"/>
          <w:sz w:val="20"/>
          <w:szCs w:val="20"/>
        </w:rPr>
      </w:pPr>
      <w:r w:rsidRPr="008B2F2B">
        <w:rPr>
          <w:rFonts w:asciiTheme="minorHAnsi" w:hAnsiTheme="minorHAnsi" w:cstheme="minorHAnsi"/>
          <w:color w:val="000000" w:themeColor="text1"/>
          <w:sz w:val="20"/>
          <w:szCs w:val="20"/>
        </w:rPr>
        <w:t xml:space="preserve">Led development using </w:t>
      </w:r>
      <w:r w:rsidRPr="008B2F2B">
        <w:rPr>
          <w:rFonts w:asciiTheme="minorHAnsi" w:hAnsiTheme="minorHAnsi" w:cstheme="minorHAnsi"/>
          <w:b/>
          <w:bCs/>
          <w:color w:val="000000" w:themeColor="text1"/>
          <w:sz w:val="20"/>
          <w:szCs w:val="20"/>
        </w:rPr>
        <w:t>Spring Web MVC</w:t>
      </w:r>
      <w:r w:rsidRPr="008B2F2B">
        <w:rPr>
          <w:rFonts w:asciiTheme="minorHAnsi" w:hAnsiTheme="minorHAnsi" w:cstheme="minorHAnsi"/>
          <w:color w:val="000000" w:themeColor="text1"/>
          <w:sz w:val="20"/>
          <w:szCs w:val="20"/>
        </w:rPr>
        <w:t>, adhering to best practices for maintainable and scalable retail application design.</w:t>
      </w:r>
    </w:p>
    <w:p w14:paraId="07CC7819" w14:textId="77777777" w:rsidR="00730E76" w:rsidRDefault="00730E76" w:rsidP="00EC7940">
      <w:pPr>
        <w:pStyle w:val="ListParagraph"/>
        <w:numPr>
          <w:ilvl w:val="0"/>
          <w:numId w:val="12"/>
        </w:numPr>
        <w:spacing w:after="0"/>
        <w:jc w:val="both"/>
        <w:rPr>
          <w:rFonts w:asciiTheme="minorHAnsi" w:hAnsiTheme="minorHAnsi" w:cstheme="minorHAnsi"/>
          <w:color w:val="000000" w:themeColor="text1"/>
          <w:sz w:val="20"/>
          <w:szCs w:val="20"/>
        </w:rPr>
      </w:pPr>
      <w:r w:rsidRPr="00730E76">
        <w:rPr>
          <w:rFonts w:asciiTheme="minorHAnsi" w:hAnsiTheme="minorHAnsi" w:cstheme="minorHAnsi"/>
          <w:color w:val="000000" w:themeColor="text1"/>
          <w:sz w:val="20"/>
          <w:szCs w:val="20"/>
        </w:rPr>
        <w:t xml:space="preserve">Developed asynchronous </w:t>
      </w:r>
      <w:r w:rsidRPr="00730E76">
        <w:rPr>
          <w:rFonts w:asciiTheme="minorHAnsi" w:hAnsiTheme="minorHAnsi" w:cstheme="minorHAnsi"/>
          <w:b/>
          <w:bCs/>
          <w:color w:val="000000" w:themeColor="text1"/>
          <w:sz w:val="20"/>
          <w:szCs w:val="20"/>
        </w:rPr>
        <w:t>RESTful microservices</w:t>
      </w:r>
      <w:r w:rsidRPr="00730E76">
        <w:rPr>
          <w:rFonts w:asciiTheme="minorHAnsi" w:hAnsiTheme="minorHAnsi" w:cstheme="minorHAnsi"/>
          <w:color w:val="000000" w:themeColor="text1"/>
          <w:sz w:val="20"/>
          <w:szCs w:val="20"/>
        </w:rPr>
        <w:t xml:space="preserve"> with </w:t>
      </w:r>
      <w:r w:rsidRPr="00730E76">
        <w:rPr>
          <w:rFonts w:asciiTheme="minorHAnsi" w:hAnsiTheme="minorHAnsi" w:cstheme="minorHAnsi"/>
          <w:b/>
          <w:bCs/>
          <w:color w:val="000000" w:themeColor="text1"/>
          <w:sz w:val="20"/>
          <w:szCs w:val="20"/>
        </w:rPr>
        <w:t>Spring MVC</w:t>
      </w:r>
      <w:r w:rsidRPr="00730E76">
        <w:rPr>
          <w:rFonts w:asciiTheme="minorHAnsi" w:hAnsiTheme="minorHAnsi" w:cstheme="minorHAnsi"/>
          <w:color w:val="000000" w:themeColor="text1"/>
          <w:sz w:val="20"/>
          <w:szCs w:val="20"/>
        </w:rPr>
        <w:t xml:space="preserve"> and </w:t>
      </w:r>
      <w:r w:rsidRPr="00730E76">
        <w:rPr>
          <w:rFonts w:asciiTheme="minorHAnsi" w:hAnsiTheme="minorHAnsi" w:cstheme="minorHAnsi"/>
          <w:b/>
          <w:bCs/>
          <w:color w:val="000000" w:themeColor="text1"/>
          <w:sz w:val="20"/>
          <w:szCs w:val="20"/>
        </w:rPr>
        <w:t xml:space="preserve">Spring Boot </w:t>
      </w:r>
      <w:r w:rsidRPr="00730E76">
        <w:rPr>
          <w:rFonts w:asciiTheme="minorHAnsi" w:hAnsiTheme="minorHAnsi" w:cstheme="minorHAnsi"/>
          <w:color w:val="000000" w:themeColor="text1"/>
          <w:sz w:val="20"/>
          <w:szCs w:val="20"/>
        </w:rPr>
        <w:t>for efficient microservice communication.</w:t>
      </w:r>
    </w:p>
    <w:p w14:paraId="332871AF" w14:textId="1B1ECDDE" w:rsidR="003420D0" w:rsidRPr="003420D0" w:rsidRDefault="003420D0" w:rsidP="00EC7940">
      <w:pPr>
        <w:pStyle w:val="ListParagraph"/>
        <w:numPr>
          <w:ilvl w:val="0"/>
          <w:numId w:val="12"/>
        </w:numPr>
        <w:spacing w:after="0"/>
        <w:jc w:val="both"/>
        <w:rPr>
          <w:rFonts w:asciiTheme="minorHAnsi" w:hAnsiTheme="minorHAnsi" w:cstheme="minorHAnsi"/>
          <w:color w:val="000000" w:themeColor="text1"/>
          <w:sz w:val="20"/>
          <w:szCs w:val="20"/>
        </w:rPr>
      </w:pPr>
      <w:r w:rsidRPr="003420D0">
        <w:rPr>
          <w:rFonts w:asciiTheme="minorHAnsi" w:hAnsiTheme="minorHAnsi" w:cstheme="minorHAnsi"/>
          <w:color w:val="000000" w:themeColor="text1"/>
          <w:sz w:val="20"/>
          <w:szCs w:val="20"/>
        </w:rPr>
        <w:t xml:space="preserve">Implemented </w:t>
      </w:r>
      <w:r w:rsidRPr="00164220">
        <w:rPr>
          <w:rFonts w:asciiTheme="minorHAnsi" w:hAnsiTheme="minorHAnsi" w:cstheme="minorHAnsi"/>
          <w:b/>
          <w:bCs/>
          <w:color w:val="000000" w:themeColor="text1"/>
          <w:sz w:val="20"/>
          <w:szCs w:val="20"/>
        </w:rPr>
        <w:t xml:space="preserve">RESTful </w:t>
      </w:r>
      <w:r w:rsidRPr="003420D0">
        <w:rPr>
          <w:rFonts w:asciiTheme="minorHAnsi" w:hAnsiTheme="minorHAnsi" w:cstheme="minorHAnsi"/>
          <w:color w:val="000000" w:themeColor="text1"/>
          <w:sz w:val="20"/>
          <w:szCs w:val="20"/>
        </w:rPr>
        <w:t xml:space="preserve">Web Services by using </w:t>
      </w:r>
      <w:r w:rsidRPr="00164220">
        <w:rPr>
          <w:rFonts w:asciiTheme="minorHAnsi" w:hAnsiTheme="minorHAnsi" w:cstheme="minorHAnsi"/>
          <w:b/>
          <w:bCs/>
          <w:color w:val="000000" w:themeColor="text1"/>
          <w:sz w:val="20"/>
          <w:szCs w:val="20"/>
        </w:rPr>
        <w:t>JAX-RS</w:t>
      </w:r>
      <w:r w:rsidRPr="003420D0">
        <w:rPr>
          <w:rFonts w:asciiTheme="minorHAnsi" w:hAnsiTheme="minorHAnsi" w:cstheme="minorHAnsi"/>
          <w:color w:val="000000" w:themeColor="text1"/>
          <w:sz w:val="20"/>
          <w:szCs w:val="20"/>
        </w:rPr>
        <w:t xml:space="preserve"> implementation to retrieve data from the client-side.</w:t>
      </w:r>
    </w:p>
    <w:p w14:paraId="471F1208" w14:textId="77777777" w:rsidR="00730E76" w:rsidRDefault="00730E76" w:rsidP="00EC7940">
      <w:pPr>
        <w:pStyle w:val="ListParagraph"/>
        <w:numPr>
          <w:ilvl w:val="0"/>
          <w:numId w:val="12"/>
        </w:numPr>
        <w:spacing w:after="0"/>
        <w:jc w:val="both"/>
        <w:rPr>
          <w:rFonts w:asciiTheme="minorHAnsi" w:hAnsiTheme="minorHAnsi" w:cstheme="minorHAnsi"/>
          <w:color w:val="000000" w:themeColor="text1"/>
          <w:sz w:val="20"/>
          <w:szCs w:val="20"/>
        </w:rPr>
      </w:pPr>
      <w:r w:rsidRPr="00730E76">
        <w:rPr>
          <w:rFonts w:asciiTheme="minorHAnsi" w:hAnsiTheme="minorHAnsi" w:cstheme="minorHAnsi"/>
          <w:color w:val="000000" w:themeColor="text1"/>
          <w:sz w:val="20"/>
          <w:szCs w:val="20"/>
        </w:rPr>
        <w:t xml:space="preserve">Developed </w:t>
      </w:r>
      <w:r w:rsidRPr="00730E76">
        <w:rPr>
          <w:rFonts w:asciiTheme="minorHAnsi" w:hAnsiTheme="minorHAnsi" w:cstheme="minorHAnsi"/>
          <w:b/>
          <w:bCs/>
          <w:color w:val="000000" w:themeColor="text1"/>
          <w:sz w:val="20"/>
          <w:szCs w:val="20"/>
        </w:rPr>
        <w:t>SOAP</w:t>
      </w:r>
      <w:r w:rsidRPr="00730E76">
        <w:rPr>
          <w:rFonts w:asciiTheme="minorHAnsi" w:hAnsiTheme="minorHAnsi" w:cstheme="minorHAnsi"/>
          <w:color w:val="000000" w:themeColor="text1"/>
          <w:sz w:val="20"/>
          <w:szCs w:val="20"/>
        </w:rPr>
        <w:t xml:space="preserve"> services and used </w:t>
      </w:r>
      <w:r w:rsidRPr="00730E76">
        <w:rPr>
          <w:rFonts w:asciiTheme="minorHAnsi" w:hAnsiTheme="minorHAnsi" w:cstheme="minorHAnsi"/>
          <w:b/>
          <w:bCs/>
          <w:color w:val="000000" w:themeColor="text1"/>
          <w:sz w:val="20"/>
          <w:szCs w:val="20"/>
        </w:rPr>
        <w:t xml:space="preserve">JMS </w:t>
      </w:r>
      <w:r w:rsidRPr="00730E76">
        <w:rPr>
          <w:rFonts w:asciiTheme="minorHAnsi" w:hAnsiTheme="minorHAnsi" w:cstheme="minorHAnsi"/>
          <w:color w:val="000000" w:themeColor="text1"/>
          <w:sz w:val="20"/>
          <w:szCs w:val="20"/>
        </w:rPr>
        <w:t xml:space="preserve">with </w:t>
      </w:r>
      <w:r w:rsidRPr="00730E76">
        <w:rPr>
          <w:rFonts w:asciiTheme="minorHAnsi" w:hAnsiTheme="minorHAnsi" w:cstheme="minorHAnsi"/>
          <w:b/>
          <w:bCs/>
          <w:color w:val="000000" w:themeColor="text1"/>
          <w:sz w:val="20"/>
          <w:szCs w:val="20"/>
        </w:rPr>
        <w:t>Apache Log4j</w:t>
      </w:r>
      <w:r w:rsidRPr="00730E76">
        <w:rPr>
          <w:rFonts w:asciiTheme="minorHAnsi" w:hAnsiTheme="minorHAnsi" w:cstheme="minorHAnsi"/>
          <w:color w:val="000000" w:themeColor="text1"/>
          <w:sz w:val="20"/>
          <w:szCs w:val="20"/>
        </w:rPr>
        <w:t xml:space="preserve"> for efficient asynchronous messaging and logging.</w:t>
      </w:r>
    </w:p>
    <w:p w14:paraId="79051AFF" w14:textId="28A04103" w:rsidR="00730E76" w:rsidRDefault="00730E76" w:rsidP="00EC7940">
      <w:pPr>
        <w:pStyle w:val="ListParagraph"/>
        <w:numPr>
          <w:ilvl w:val="0"/>
          <w:numId w:val="12"/>
        </w:numPr>
        <w:spacing w:after="0"/>
        <w:jc w:val="both"/>
        <w:rPr>
          <w:rFonts w:asciiTheme="minorHAnsi" w:hAnsiTheme="minorHAnsi" w:cstheme="minorHAnsi"/>
          <w:color w:val="000000" w:themeColor="text1"/>
          <w:sz w:val="20"/>
          <w:szCs w:val="20"/>
        </w:rPr>
      </w:pPr>
      <w:r w:rsidRPr="00730E76">
        <w:rPr>
          <w:rFonts w:asciiTheme="minorHAnsi" w:hAnsiTheme="minorHAnsi" w:cstheme="minorHAnsi"/>
          <w:color w:val="000000" w:themeColor="text1"/>
          <w:sz w:val="20"/>
          <w:szCs w:val="20"/>
        </w:rPr>
        <w:t xml:space="preserve">Designed event-driven architecture with </w:t>
      </w:r>
      <w:r w:rsidRPr="00730E76">
        <w:rPr>
          <w:rFonts w:asciiTheme="minorHAnsi" w:hAnsiTheme="minorHAnsi" w:cstheme="minorHAnsi"/>
          <w:b/>
          <w:bCs/>
          <w:color w:val="000000" w:themeColor="text1"/>
          <w:sz w:val="20"/>
          <w:szCs w:val="20"/>
        </w:rPr>
        <w:t>Spring Integration</w:t>
      </w:r>
      <w:r w:rsidRPr="00730E76">
        <w:rPr>
          <w:rFonts w:asciiTheme="minorHAnsi" w:hAnsiTheme="minorHAnsi" w:cstheme="minorHAnsi"/>
          <w:color w:val="000000" w:themeColor="text1"/>
          <w:sz w:val="20"/>
          <w:szCs w:val="20"/>
        </w:rPr>
        <w:t xml:space="preserve"> and </w:t>
      </w:r>
      <w:r w:rsidRPr="00730E76">
        <w:rPr>
          <w:rFonts w:asciiTheme="minorHAnsi" w:hAnsiTheme="minorHAnsi" w:cstheme="minorHAnsi"/>
          <w:b/>
          <w:bCs/>
          <w:color w:val="000000" w:themeColor="text1"/>
          <w:sz w:val="20"/>
          <w:szCs w:val="20"/>
        </w:rPr>
        <w:t>Spring Kafka</w:t>
      </w:r>
      <w:r w:rsidRPr="00730E76">
        <w:rPr>
          <w:rFonts w:asciiTheme="minorHAnsi" w:hAnsiTheme="minorHAnsi" w:cstheme="minorHAnsi"/>
          <w:color w:val="000000" w:themeColor="text1"/>
          <w:sz w:val="20"/>
          <w:szCs w:val="20"/>
        </w:rPr>
        <w:t xml:space="preserve"> for real-time inventory</w:t>
      </w:r>
      <w:r w:rsidR="003A2B07">
        <w:rPr>
          <w:rFonts w:asciiTheme="minorHAnsi" w:hAnsiTheme="minorHAnsi" w:cstheme="minorHAnsi"/>
          <w:color w:val="000000" w:themeColor="text1"/>
          <w:sz w:val="20"/>
          <w:szCs w:val="20"/>
        </w:rPr>
        <w:t xml:space="preserve"> </w:t>
      </w:r>
      <w:r w:rsidRPr="00730E76">
        <w:rPr>
          <w:rFonts w:asciiTheme="minorHAnsi" w:hAnsiTheme="minorHAnsi" w:cstheme="minorHAnsi"/>
          <w:color w:val="000000" w:themeColor="text1"/>
          <w:sz w:val="20"/>
          <w:szCs w:val="20"/>
        </w:rPr>
        <w:t>and order updates.</w:t>
      </w:r>
    </w:p>
    <w:p w14:paraId="4AEEE818" w14:textId="77777777" w:rsidR="00C454BF" w:rsidRDefault="00C454BF" w:rsidP="00EC7940">
      <w:pPr>
        <w:pStyle w:val="ListParagraph"/>
        <w:numPr>
          <w:ilvl w:val="0"/>
          <w:numId w:val="12"/>
        </w:numPr>
        <w:spacing w:after="0"/>
        <w:jc w:val="both"/>
        <w:rPr>
          <w:rFonts w:asciiTheme="minorHAnsi" w:hAnsiTheme="minorHAnsi" w:cstheme="minorHAnsi"/>
          <w:color w:val="000000" w:themeColor="text1"/>
          <w:sz w:val="20"/>
          <w:szCs w:val="20"/>
        </w:rPr>
      </w:pPr>
      <w:r w:rsidRPr="00C454BF">
        <w:rPr>
          <w:rFonts w:asciiTheme="minorHAnsi" w:hAnsiTheme="minorHAnsi" w:cstheme="minorHAnsi"/>
          <w:color w:val="000000" w:themeColor="text1"/>
          <w:sz w:val="20"/>
          <w:szCs w:val="20"/>
        </w:rPr>
        <w:t xml:space="preserve">Used </w:t>
      </w:r>
      <w:r w:rsidRPr="00C454BF">
        <w:rPr>
          <w:rFonts w:asciiTheme="minorHAnsi" w:hAnsiTheme="minorHAnsi" w:cstheme="minorHAnsi"/>
          <w:b/>
          <w:bCs/>
          <w:color w:val="000000" w:themeColor="text1"/>
          <w:sz w:val="20"/>
          <w:szCs w:val="20"/>
        </w:rPr>
        <w:t>AWS (EC2, S3, Lambda, CloudWatch)</w:t>
      </w:r>
      <w:r w:rsidRPr="00C454BF">
        <w:rPr>
          <w:rFonts w:asciiTheme="minorHAnsi" w:hAnsiTheme="minorHAnsi" w:cstheme="minorHAnsi"/>
          <w:color w:val="000000" w:themeColor="text1"/>
          <w:sz w:val="20"/>
          <w:szCs w:val="20"/>
        </w:rPr>
        <w:t xml:space="preserve"> for scalable serverless solutions and automated infrastructure with </w:t>
      </w:r>
      <w:r w:rsidRPr="00C454BF">
        <w:rPr>
          <w:rFonts w:asciiTheme="minorHAnsi" w:hAnsiTheme="minorHAnsi" w:cstheme="minorHAnsi"/>
          <w:b/>
          <w:bCs/>
          <w:color w:val="000000" w:themeColor="text1"/>
          <w:sz w:val="20"/>
          <w:szCs w:val="20"/>
        </w:rPr>
        <w:t>Chef/Puppet</w:t>
      </w:r>
      <w:r w:rsidRPr="00C454BF">
        <w:rPr>
          <w:rFonts w:asciiTheme="minorHAnsi" w:hAnsiTheme="minorHAnsi" w:cstheme="minorHAnsi"/>
          <w:color w:val="000000" w:themeColor="text1"/>
          <w:sz w:val="20"/>
          <w:szCs w:val="20"/>
        </w:rPr>
        <w:t>.</w:t>
      </w:r>
    </w:p>
    <w:p w14:paraId="15B00BAE" w14:textId="77777777" w:rsidR="00C454BF" w:rsidRDefault="00C454BF" w:rsidP="00206A01">
      <w:pPr>
        <w:pStyle w:val="ListParagraph"/>
        <w:numPr>
          <w:ilvl w:val="0"/>
          <w:numId w:val="12"/>
        </w:numPr>
        <w:spacing w:after="0"/>
        <w:jc w:val="both"/>
        <w:rPr>
          <w:rFonts w:asciiTheme="minorHAnsi" w:hAnsiTheme="minorHAnsi" w:cstheme="minorHAnsi"/>
          <w:color w:val="000000" w:themeColor="text1"/>
          <w:sz w:val="20"/>
          <w:szCs w:val="20"/>
        </w:rPr>
      </w:pPr>
      <w:r w:rsidRPr="00C454BF">
        <w:rPr>
          <w:rFonts w:asciiTheme="minorHAnsi" w:hAnsiTheme="minorHAnsi" w:cstheme="minorHAnsi"/>
          <w:color w:val="000000" w:themeColor="text1"/>
          <w:sz w:val="20"/>
          <w:szCs w:val="20"/>
        </w:rPr>
        <w:t xml:space="preserve">Designed </w:t>
      </w:r>
      <w:r w:rsidRPr="00C454BF">
        <w:rPr>
          <w:rFonts w:asciiTheme="minorHAnsi" w:hAnsiTheme="minorHAnsi" w:cstheme="minorHAnsi"/>
          <w:b/>
          <w:bCs/>
          <w:color w:val="000000" w:themeColor="text1"/>
          <w:sz w:val="20"/>
          <w:szCs w:val="20"/>
        </w:rPr>
        <w:t>Python Lambda</w:t>
      </w:r>
      <w:r w:rsidRPr="00C454BF">
        <w:rPr>
          <w:rFonts w:asciiTheme="minorHAnsi" w:hAnsiTheme="minorHAnsi" w:cstheme="minorHAnsi"/>
          <w:color w:val="000000" w:themeColor="text1"/>
          <w:sz w:val="20"/>
          <w:szCs w:val="20"/>
        </w:rPr>
        <w:t xml:space="preserve">-based architecture with </w:t>
      </w:r>
      <w:r w:rsidRPr="00C454BF">
        <w:rPr>
          <w:rFonts w:asciiTheme="minorHAnsi" w:hAnsiTheme="minorHAnsi" w:cstheme="minorHAnsi"/>
          <w:b/>
          <w:bCs/>
          <w:color w:val="000000" w:themeColor="text1"/>
          <w:sz w:val="20"/>
          <w:szCs w:val="20"/>
        </w:rPr>
        <w:t>AWS (S3, DynamoDB, Kinesis, SNS</w:t>
      </w:r>
      <w:r w:rsidRPr="00C454BF">
        <w:rPr>
          <w:rFonts w:asciiTheme="minorHAnsi" w:hAnsiTheme="minorHAnsi" w:cstheme="minorHAnsi"/>
          <w:color w:val="000000" w:themeColor="text1"/>
          <w:sz w:val="20"/>
          <w:szCs w:val="20"/>
        </w:rPr>
        <w:t>) for scalable, event-driven solutions.</w:t>
      </w:r>
    </w:p>
    <w:p w14:paraId="1F8F22BE" w14:textId="78F6232A" w:rsidR="00C454BF" w:rsidRDefault="00C454BF" w:rsidP="00206A01">
      <w:pPr>
        <w:pStyle w:val="ListParagraph"/>
        <w:numPr>
          <w:ilvl w:val="0"/>
          <w:numId w:val="12"/>
        </w:numPr>
        <w:spacing w:after="0"/>
        <w:jc w:val="both"/>
        <w:rPr>
          <w:rFonts w:asciiTheme="minorHAnsi" w:hAnsiTheme="minorHAnsi" w:cstheme="minorHAnsi"/>
          <w:color w:val="000000" w:themeColor="text1"/>
          <w:sz w:val="20"/>
          <w:szCs w:val="20"/>
        </w:rPr>
      </w:pPr>
      <w:r w:rsidRPr="00C454BF">
        <w:rPr>
          <w:rFonts w:asciiTheme="minorHAnsi" w:hAnsiTheme="minorHAnsi" w:cstheme="minorHAnsi"/>
          <w:color w:val="000000" w:themeColor="text1"/>
          <w:sz w:val="20"/>
          <w:szCs w:val="20"/>
        </w:rPr>
        <w:t xml:space="preserve">Built serverless </w:t>
      </w:r>
      <w:r w:rsidRPr="00C454BF">
        <w:rPr>
          <w:rFonts w:asciiTheme="minorHAnsi" w:hAnsiTheme="minorHAnsi" w:cstheme="minorHAnsi"/>
          <w:b/>
          <w:bCs/>
          <w:color w:val="000000" w:themeColor="text1"/>
          <w:sz w:val="20"/>
          <w:szCs w:val="20"/>
        </w:rPr>
        <w:t>RESTful APIs</w:t>
      </w:r>
      <w:r w:rsidRPr="00C454BF">
        <w:rPr>
          <w:rFonts w:asciiTheme="minorHAnsi" w:hAnsiTheme="minorHAnsi" w:cstheme="minorHAnsi"/>
          <w:color w:val="000000" w:themeColor="text1"/>
          <w:sz w:val="20"/>
          <w:szCs w:val="20"/>
        </w:rPr>
        <w:t xml:space="preserve"> with </w:t>
      </w:r>
      <w:r w:rsidRPr="00C454BF">
        <w:rPr>
          <w:rFonts w:asciiTheme="minorHAnsi" w:hAnsiTheme="minorHAnsi" w:cstheme="minorHAnsi"/>
          <w:b/>
          <w:bCs/>
          <w:color w:val="000000" w:themeColor="text1"/>
          <w:sz w:val="20"/>
          <w:szCs w:val="20"/>
        </w:rPr>
        <w:t>AWS Lambda</w:t>
      </w:r>
      <w:r w:rsidRPr="00C454BF">
        <w:rPr>
          <w:rFonts w:asciiTheme="minorHAnsi" w:hAnsiTheme="minorHAnsi" w:cstheme="minorHAnsi"/>
          <w:color w:val="000000" w:themeColor="text1"/>
          <w:sz w:val="20"/>
          <w:szCs w:val="20"/>
        </w:rPr>
        <w:t xml:space="preserve"> and </w:t>
      </w:r>
      <w:r w:rsidRPr="00C454BF">
        <w:rPr>
          <w:rFonts w:asciiTheme="minorHAnsi" w:hAnsiTheme="minorHAnsi" w:cstheme="minorHAnsi"/>
          <w:b/>
          <w:bCs/>
          <w:color w:val="000000" w:themeColor="text1"/>
          <w:sz w:val="20"/>
          <w:szCs w:val="20"/>
        </w:rPr>
        <w:t>API Gateway</w:t>
      </w:r>
      <w:r w:rsidRPr="00C454BF">
        <w:rPr>
          <w:rFonts w:asciiTheme="minorHAnsi" w:hAnsiTheme="minorHAnsi" w:cstheme="minorHAnsi"/>
          <w:color w:val="000000" w:themeColor="text1"/>
          <w:sz w:val="20"/>
          <w:szCs w:val="20"/>
        </w:rPr>
        <w:t>, optimizing routing, security, and data processing.</w:t>
      </w:r>
    </w:p>
    <w:p w14:paraId="07C01E3F" w14:textId="11154226" w:rsidR="003420D0" w:rsidRDefault="003420D0" w:rsidP="00EC7940">
      <w:pPr>
        <w:pStyle w:val="ListParagraph"/>
        <w:numPr>
          <w:ilvl w:val="0"/>
          <w:numId w:val="12"/>
        </w:numPr>
        <w:spacing w:after="0"/>
        <w:jc w:val="both"/>
        <w:rPr>
          <w:rFonts w:asciiTheme="minorHAnsi" w:hAnsiTheme="minorHAnsi" w:cstheme="minorHAnsi"/>
          <w:color w:val="000000" w:themeColor="text1"/>
          <w:sz w:val="20"/>
          <w:szCs w:val="20"/>
        </w:rPr>
      </w:pPr>
      <w:r w:rsidRPr="003420D0">
        <w:rPr>
          <w:rFonts w:asciiTheme="minorHAnsi" w:hAnsiTheme="minorHAnsi" w:cstheme="minorHAnsi"/>
          <w:color w:val="000000" w:themeColor="text1"/>
          <w:sz w:val="20"/>
          <w:szCs w:val="20"/>
        </w:rPr>
        <w:t xml:space="preserve">Debugging for Stored Procedures in the application and using </w:t>
      </w:r>
      <w:r w:rsidRPr="00164220">
        <w:rPr>
          <w:rFonts w:asciiTheme="minorHAnsi" w:hAnsiTheme="minorHAnsi" w:cstheme="minorHAnsi"/>
          <w:b/>
          <w:bCs/>
          <w:color w:val="000000" w:themeColor="text1"/>
          <w:sz w:val="20"/>
          <w:szCs w:val="20"/>
        </w:rPr>
        <w:t xml:space="preserve">SQL </w:t>
      </w:r>
      <w:r w:rsidRPr="003420D0">
        <w:rPr>
          <w:rFonts w:asciiTheme="minorHAnsi" w:hAnsiTheme="minorHAnsi" w:cstheme="minorHAnsi"/>
          <w:color w:val="000000" w:themeColor="text1"/>
          <w:sz w:val="20"/>
          <w:szCs w:val="20"/>
        </w:rPr>
        <w:t xml:space="preserve">queries to access </w:t>
      </w:r>
      <w:r w:rsidRPr="00164220">
        <w:rPr>
          <w:rFonts w:asciiTheme="minorHAnsi" w:hAnsiTheme="minorHAnsi" w:cstheme="minorHAnsi"/>
          <w:b/>
          <w:bCs/>
          <w:color w:val="000000" w:themeColor="text1"/>
          <w:sz w:val="20"/>
          <w:szCs w:val="20"/>
        </w:rPr>
        <w:t>Oracle, DB2, and SQL Server.</w:t>
      </w:r>
    </w:p>
    <w:p w14:paraId="6C9DD16B" w14:textId="7D77EFB3" w:rsidR="003A2B07" w:rsidRDefault="003A2B07" w:rsidP="00EC7940">
      <w:pPr>
        <w:pStyle w:val="ListParagraph"/>
        <w:numPr>
          <w:ilvl w:val="0"/>
          <w:numId w:val="12"/>
        </w:numPr>
        <w:spacing w:after="0"/>
        <w:jc w:val="both"/>
        <w:rPr>
          <w:rFonts w:asciiTheme="minorHAnsi" w:hAnsiTheme="minorHAnsi" w:cstheme="minorHAnsi"/>
          <w:color w:val="000000" w:themeColor="text1"/>
          <w:sz w:val="20"/>
          <w:szCs w:val="20"/>
        </w:rPr>
      </w:pPr>
      <w:r w:rsidRPr="003A2B07">
        <w:rPr>
          <w:rFonts w:asciiTheme="minorHAnsi" w:hAnsiTheme="minorHAnsi" w:cstheme="minorHAnsi"/>
          <w:color w:val="000000" w:themeColor="text1"/>
          <w:sz w:val="20"/>
          <w:szCs w:val="20"/>
        </w:rPr>
        <w:t xml:space="preserve">Optimized </w:t>
      </w:r>
      <w:r w:rsidRPr="003A2B07">
        <w:rPr>
          <w:rFonts w:asciiTheme="minorHAnsi" w:hAnsiTheme="minorHAnsi" w:cstheme="minorHAnsi"/>
          <w:b/>
          <w:bCs/>
          <w:color w:val="000000" w:themeColor="text1"/>
          <w:sz w:val="20"/>
          <w:szCs w:val="20"/>
        </w:rPr>
        <w:t>Apache Camel</w:t>
      </w:r>
      <w:r w:rsidRPr="003A2B07">
        <w:rPr>
          <w:rFonts w:asciiTheme="minorHAnsi" w:hAnsiTheme="minorHAnsi" w:cstheme="minorHAnsi"/>
          <w:color w:val="000000" w:themeColor="text1"/>
          <w:sz w:val="20"/>
          <w:szCs w:val="20"/>
        </w:rPr>
        <w:t xml:space="preserve"> routes and data transformations, boosting integration performance by 50% for peak loads.</w:t>
      </w:r>
    </w:p>
    <w:p w14:paraId="48D48482" w14:textId="77777777" w:rsidR="00694C8A" w:rsidRPr="00694C8A" w:rsidRDefault="00694C8A" w:rsidP="00EC7940">
      <w:pPr>
        <w:pStyle w:val="ListParagraph"/>
        <w:numPr>
          <w:ilvl w:val="0"/>
          <w:numId w:val="12"/>
        </w:numPr>
        <w:tabs>
          <w:tab w:val="left" w:pos="9630"/>
          <w:tab w:val="left" w:pos="10170"/>
        </w:tabs>
        <w:spacing w:before="10" w:after="10"/>
        <w:jc w:val="both"/>
        <w:rPr>
          <w:rFonts w:asciiTheme="minorHAnsi" w:hAnsiTheme="minorHAnsi" w:cstheme="minorHAnsi"/>
          <w:bCs/>
          <w:color w:val="000000" w:themeColor="text1"/>
          <w:sz w:val="20"/>
          <w:szCs w:val="20"/>
        </w:rPr>
      </w:pPr>
      <w:r w:rsidRPr="00694C8A">
        <w:rPr>
          <w:rFonts w:asciiTheme="minorHAnsi" w:hAnsiTheme="minorHAnsi" w:cstheme="minorHAnsi"/>
          <w:color w:val="000000" w:themeColor="text1"/>
          <w:sz w:val="20"/>
          <w:szCs w:val="20"/>
        </w:rPr>
        <w:t xml:space="preserve">Developed and modified the application with </w:t>
      </w:r>
      <w:r w:rsidRPr="00694C8A">
        <w:rPr>
          <w:rFonts w:asciiTheme="minorHAnsi" w:hAnsiTheme="minorHAnsi" w:cstheme="minorHAnsi"/>
          <w:b/>
          <w:bCs/>
          <w:color w:val="000000" w:themeColor="text1"/>
          <w:sz w:val="20"/>
          <w:szCs w:val="20"/>
        </w:rPr>
        <w:t>unit testing</w:t>
      </w:r>
      <w:r w:rsidRPr="00694C8A">
        <w:rPr>
          <w:rFonts w:asciiTheme="minorHAnsi" w:hAnsiTheme="minorHAnsi" w:cstheme="minorHAnsi"/>
          <w:color w:val="000000" w:themeColor="text1"/>
          <w:sz w:val="20"/>
          <w:szCs w:val="20"/>
        </w:rPr>
        <w:t xml:space="preserve"> using </w:t>
      </w:r>
      <w:r w:rsidRPr="00694C8A">
        <w:rPr>
          <w:rFonts w:asciiTheme="minorHAnsi" w:hAnsiTheme="minorHAnsi" w:cstheme="minorHAnsi"/>
          <w:b/>
          <w:bCs/>
          <w:color w:val="000000" w:themeColor="text1"/>
          <w:sz w:val="20"/>
          <w:szCs w:val="20"/>
        </w:rPr>
        <w:t>JUnit</w:t>
      </w:r>
      <w:r w:rsidRPr="00694C8A">
        <w:rPr>
          <w:rFonts w:asciiTheme="minorHAnsi" w:hAnsiTheme="minorHAnsi" w:cstheme="minorHAnsi"/>
          <w:color w:val="000000" w:themeColor="text1"/>
          <w:sz w:val="20"/>
          <w:szCs w:val="20"/>
        </w:rPr>
        <w:t xml:space="preserve"> and</w:t>
      </w:r>
      <w:r w:rsidRPr="00694C8A">
        <w:rPr>
          <w:rFonts w:asciiTheme="minorHAnsi" w:hAnsiTheme="minorHAnsi" w:cstheme="minorHAnsi"/>
          <w:b/>
          <w:bCs/>
          <w:color w:val="000000" w:themeColor="text1"/>
          <w:sz w:val="20"/>
          <w:szCs w:val="20"/>
        </w:rPr>
        <w:t xml:space="preserve"> Mockito</w:t>
      </w:r>
      <w:r w:rsidRPr="00694C8A">
        <w:rPr>
          <w:rFonts w:asciiTheme="minorHAnsi" w:hAnsiTheme="minorHAnsi" w:cstheme="minorHAnsi"/>
          <w:color w:val="000000" w:themeColor="text1"/>
          <w:sz w:val="20"/>
          <w:szCs w:val="20"/>
        </w:rPr>
        <w:t xml:space="preserve"> for various test scenarios.</w:t>
      </w:r>
    </w:p>
    <w:p w14:paraId="7BD173ED" w14:textId="1E520DA0" w:rsidR="00A96B90" w:rsidRPr="00EC7940" w:rsidRDefault="00A96B90" w:rsidP="00EC7940">
      <w:pPr>
        <w:tabs>
          <w:tab w:val="left" w:pos="9630"/>
          <w:tab w:val="left" w:pos="10170"/>
        </w:tabs>
        <w:spacing w:before="10" w:after="10"/>
        <w:jc w:val="both"/>
        <w:rPr>
          <w:rFonts w:asciiTheme="minorHAnsi" w:hAnsiTheme="minorHAnsi" w:cstheme="minorHAnsi"/>
          <w:b/>
          <w:color w:val="000000" w:themeColor="text1"/>
          <w:sz w:val="20"/>
          <w:szCs w:val="20"/>
        </w:rPr>
      </w:pPr>
      <w:r w:rsidRPr="00EC7940">
        <w:rPr>
          <w:rFonts w:asciiTheme="minorHAnsi" w:hAnsiTheme="minorHAnsi" w:cstheme="minorHAnsi"/>
          <w:b/>
          <w:color w:val="000000" w:themeColor="text1"/>
          <w:sz w:val="20"/>
          <w:szCs w:val="20"/>
        </w:rPr>
        <w:t xml:space="preserve">Environment: </w:t>
      </w:r>
      <w:r w:rsidRPr="00EC7940">
        <w:rPr>
          <w:rFonts w:asciiTheme="minorHAnsi" w:hAnsiTheme="minorHAnsi" w:cstheme="minorHAnsi"/>
          <w:color w:val="000000" w:themeColor="text1"/>
          <w:sz w:val="20"/>
          <w:szCs w:val="20"/>
        </w:rPr>
        <w:t>Java, Servlets, JSP, JMS, Struts, HTML5, CSS, Java Script, Oracle 10g, Junit, SOAP, SOAPUI, XML, BEA web logic, SQL, Hibernate, Spring, Oracle 11</w:t>
      </w:r>
      <w:r w:rsidR="00B46BC4" w:rsidRPr="00EC7940">
        <w:rPr>
          <w:rFonts w:asciiTheme="minorHAnsi" w:hAnsiTheme="minorHAnsi" w:cstheme="minorHAnsi"/>
          <w:color w:val="000000" w:themeColor="text1"/>
          <w:sz w:val="20"/>
          <w:szCs w:val="20"/>
        </w:rPr>
        <w:t>g, Apache</w:t>
      </w:r>
      <w:r w:rsidR="00B7163E" w:rsidRPr="00EC7940">
        <w:rPr>
          <w:rFonts w:asciiTheme="minorHAnsi" w:hAnsiTheme="minorHAnsi" w:cstheme="minorHAnsi"/>
          <w:color w:val="000000" w:themeColor="text1"/>
          <w:sz w:val="20"/>
          <w:szCs w:val="20"/>
        </w:rPr>
        <w:t xml:space="preserve"> camel</w:t>
      </w:r>
      <w:r w:rsidRPr="00EC7940">
        <w:rPr>
          <w:rFonts w:asciiTheme="minorHAnsi" w:hAnsiTheme="minorHAnsi" w:cstheme="minorHAnsi"/>
          <w:color w:val="000000" w:themeColor="text1"/>
          <w:sz w:val="20"/>
          <w:szCs w:val="20"/>
        </w:rPr>
        <w:t>.</w:t>
      </w:r>
    </w:p>
    <w:p w14:paraId="2D595891" w14:textId="31CEAE12" w:rsidR="00A96B90" w:rsidRPr="00A96B90" w:rsidRDefault="00A96B90" w:rsidP="00A96B90">
      <w:pPr>
        <w:spacing w:after="0"/>
        <w:jc w:val="both"/>
        <w:rPr>
          <w:rFonts w:asciiTheme="minorHAnsi" w:hAnsiTheme="minorHAnsi" w:cstheme="minorHAnsi"/>
          <w:b/>
          <w:color w:val="000000" w:themeColor="text1"/>
          <w:sz w:val="20"/>
          <w:szCs w:val="20"/>
        </w:rPr>
      </w:pPr>
      <w:r w:rsidRPr="00A96B90">
        <w:rPr>
          <w:rFonts w:asciiTheme="minorHAnsi" w:hAnsiTheme="minorHAnsi" w:cstheme="minorHAnsi"/>
          <w:b/>
          <w:color w:val="000000" w:themeColor="text1"/>
          <w:sz w:val="20"/>
          <w:szCs w:val="20"/>
          <w:highlight w:val="lightGray"/>
        </w:rPr>
        <w:t xml:space="preserve">Client: </w:t>
      </w:r>
      <w:r w:rsidR="00DD4E8D">
        <w:rPr>
          <w:rFonts w:asciiTheme="minorHAnsi" w:hAnsiTheme="minorHAnsi" w:cstheme="minorHAnsi"/>
          <w:b/>
          <w:color w:val="000000" w:themeColor="text1"/>
          <w:sz w:val="20"/>
          <w:szCs w:val="20"/>
          <w:highlight w:val="lightGray"/>
        </w:rPr>
        <w:t>Southwest Airlines</w:t>
      </w:r>
      <w:r w:rsidRPr="00A96B90">
        <w:rPr>
          <w:rFonts w:asciiTheme="minorHAnsi" w:hAnsiTheme="minorHAnsi" w:cstheme="minorHAnsi"/>
          <w:b/>
          <w:color w:val="000000" w:themeColor="text1"/>
          <w:sz w:val="20"/>
          <w:szCs w:val="20"/>
          <w:highlight w:val="lightGray"/>
        </w:rPr>
        <w:t xml:space="preserve">, </w:t>
      </w:r>
      <w:r w:rsidR="00DD4E8D">
        <w:rPr>
          <w:rFonts w:asciiTheme="minorHAnsi" w:hAnsiTheme="minorHAnsi" w:cstheme="minorHAnsi"/>
          <w:b/>
          <w:color w:val="000000" w:themeColor="text1"/>
          <w:sz w:val="20"/>
          <w:szCs w:val="20"/>
          <w:highlight w:val="lightGray"/>
        </w:rPr>
        <w:t>Dallas</w:t>
      </w:r>
      <w:r w:rsidRPr="00A96B90">
        <w:rPr>
          <w:rFonts w:asciiTheme="minorHAnsi" w:hAnsiTheme="minorHAnsi" w:cstheme="minorHAnsi"/>
          <w:b/>
          <w:color w:val="000000" w:themeColor="text1"/>
          <w:sz w:val="20"/>
          <w:szCs w:val="20"/>
          <w:highlight w:val="lightGray"/>
        </w:rPr>
        <w:t xml:space="preserve">, </w:t>
      </w:r>
      <w:r w:rsidR="00DD4E8D">
        <w:rPr>
          <w:rFonts w:asciiTheme="minorHAnsi" w:hAnsiTheme="minorHAnsi" w:cstheme="minorHAnsi"/>
          <w:b/>
          <w:color w:val="000000" w:themeColor="text1"/>
          <w:sz w:val="20"/>
          <w:szCs w:val="20"/>
          <w:highlight w:val="lightGray"/>
        </w:rPr>
        <w:t>TX</w:t>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00DD4E8D">
        <w:rPr>
          <w:rFonts w:asciiTheme="minorHAnsi" w:hAnsiTheme="minorHAnsi" w:cstheme="minorHAnsi"/>
          <w:b/>
          <w:color w:val="000000" w:themeColor="text1"/>
          <w:sz w:val="20"/>
          <w:szCs w:val="20"/>
          <w:highlight w:val="lightGray"/>
        </w:rPr>
        <w:tab/>
      </w:r>
      <w:r w:rsidRPr="00A96B90">
        <w:rPr>
          <w:rFonts w:asciiTheme="minorHAnsi" w:hAnsiTheme="minorHAnsi" w:cstheme="minorHAnsi"/>
          <w:b/>
          <w:color w:val="000000" w:themeColor="text1"/>
          <w:sz w:val="20"/>
          <w:szCs w:val="20"/>
          <w:highlight w:val="lightGray"/>
        </w:rPr>
        <w:t>Oct 2014-Sep 2017</w:t>
      </w:r>
      <w:r w:rsidRPr="00A96B90">
        <w:rPr>
          <w:rFonts w:asciiTheme="minorHAnsi" w:hAnsiTheme="minorHAnsi" w:cstheme="minorHAnsi"/>
          <w:b/>
          <w:color w:val="000000" w:themeColor="text1"/>
          <w:sz w:val="20"/>
          <w:szCs w:val="20"/>
        </w:rPr>
        <w:t xml:space="preserve">                                                                                                                         </w:t>
      </w:r>
    </w:p>
    <w:p w14:paraId="57A76F4B" w14:textId="77777777" w:rsidR="00A96B90" w:rsidRPr="00A96B90" w:rsidRDefault="00A96B90" w:rsidP="00A96B90">
      <w:pPr>
        <w:spacing w:after="0"/>
        <w:rPr>
          <w:rFonts w:asciiTheme="minorHAnsi" w:hAnsiTheme="minorHAnsi" w:cstheme="minorHAnsi"/>
          <w:b/>
          <w:color w:val="000000" w:themeColor="text1"/>
          <w:sz w:val="20"/>
          <w:szCs w:val="20"/>
        </w:rPr>
      </w:pPr>
      <w:r w:rsidRPr="00A96B90">
        <w:rPr>
          <w:rFonts w:asciiTheme="minorHAnsi" w:hAnsiTheme="minorHAnsi" w:cstheme="minorHAnsi"/>
          <w:b/>
          <w:color w:val="000000" w:themeColor="text1"/>
          <w:sz w:val="20"/>
          <w:szCs w:val="20"/>
        </w:rPr>
        <w:t>Role: Java Developer</w:t>
      </w:r>
    </w:p>
    <w:p w14:paraId="1EF71531" w14:textId="04D94F87" w:rsidR="00A96B90" w:rsidRPr="00A96B90" w:rsidRDefault="00A96B90" w:rsidP="00A96B90">
      <w:pPr>
        <w:spacing w:after="0"/>
        <w:rPr>
          <w:rFonts w:asciiTheme="minorHAnsi" w:hAnsiTheme="minorHAnsi" w:cstheme="minorHAnsi"/>
          <w:b/>
          <w:color w:val="000000" w:themeColor="text1"/>
          <w:sz w:val="20"/>
          <w:szCs w:val="20"/>
        </w:rPr>
      </w:pPr>
      <w:r w:rsidRPr="00A96B90">
        <w:rPr>
          <w:rFonts w:asciiTheme="minorHAnsi" w:hAnsiTheme="minorHAnsi" w:cstheme="minorHAnsi"/>
          <w:b/>
          <w:color w:val="000000" w:themeColor="text1"/>
          <w:sz w:val="20"/>
          <w:szCs w:val="20"/>
        </w:rPr>
        <w:t>Responsibilities</w:t>
      </w:r>
    </w:p>
    <w:p w14:paraId="012898CB" w14:textId="508AEEED" w:rsidR="00112DCA" w:rsidRDefault="00112DCA" w:rsidP="00B371A7">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112DCA">
        <w:rPr>
          <w:rFonts w:asciiTheme="minorHAnsi" w:hAnsiTheme="minorHAnsi" w:cstheme="minorHAnsi"/>
          <w:color w:val="000000" w:themeColor="text1"/>
          <w:sz w:val="20"/>
          <w:szCs w:val="20"/>
        </w:rPr>
        <w:t xml:space="preserve">Developed interactive features using </w:t>
      </w:r>
      <w:r w:rsidRPr="00112DCA">
        <w:rPr>
          <w:rFonts w:asciiTheme="minorHAnsi" w:hAnsiTheme="minorHAnsi" w:cstheme="minorHAnsi"/>
          <w:b/>
          <w:bCs/>
          <w:color w:val="000000" w:themeColor="text1"/>
          <w:sz w:val="20"/>
          <w:szCs w:val="20"/>
        </w:rPr>
        <w:t>JavaScript</w:t>
      </w:r>
      <w:r w:rsidRPr="00112DCA">
        <w:rPr>
          <w:rFonts w:asciiTheme="minorHAnsi" w:hAnsiTheme="minorHAnsi" w:cstheme="minorHAnsi"/>
          <w:color w:val="000000" w:themeColor="text1"/>
          <w:sz w:val="20"/>
          <w:szCs w:val="20"/>
        </w:rPr>
        <w:t xml:space="preserve">, handling asynchronous operations with </w:t>
      </w:r>
      <w:r w:rsidRPr="00112DCA">
        <w:rPr>
          <w:rFonts w:asciiTheme="minorHAnsi" w:hAnsiTheme="minorHAnsi" w:cstheme="minorHAnsi"/>
          <w:b/>
          <w:bCs/>
          <w:color w:val="000000" w:themeColor="text1"/>
          <w:sz w:val="20"/>
          <w:szCs w:val="20"/>
        </w:rPr>
        <w:t>AJAX</w:t>
      </w:r>
      <w:r w:rsidRPr="00112DCA">
        <w:rPr>
          <w:rFonts w:asciiTheme="minorHAnsi" w:hAnsiTheme="minorHAnsi" w:cstheme="minorHAnsi"/>
          <w:color w:val="000000" w:themeColor="text1"/>
          <w:sz w:val="20"/>
          <w:szCs w:val="20"/>
        </w:rPr>
        <w:t xml:space="preserve"> for real-time updates.</w:t>
      </w:r>
    </w:p>
    <w:p w14:paraId="54BC5B6C" w14:textId="471DA91D" w:rsidR="00112DCA" w:rsidRDefault="00112DCA" w:rsidP="00B371A7">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112DCA">
        <w:rPr>
          <w:rFonts w:asciiTheme="minorHAnsi" w:hAnsiTheme="minorHAnsi" w:cstheme="minorHAnsi"/>
          <w:color w:val="000000" w:themeColor="text1"/>
          <w:sz w:val="20"/>
          <w:szCs w:val="20"/>
        </w:rPr>
        <w:t>Built custom</w:t>
      </w:r>
      <w:r w:rsidRPr="00112DCA">
        <w:rPr>
          <w:rFonts w:asciiTheme="minorHAnsi" w:hAnsiTheme="minorHAnsi" w:cstheme="minorHAnsi"/>
          <w:b/>
          <w:bCs/>
          <w:color w:val="000000" w:themeColor="text1"/>
          <w:sz w:val="20"/>
          <w:szCs w:val="20"/>
        </w:rPr>
        <w:t xml:space="preserve"> JavaScript </w:t>
      </w:r>
      <w:r w:rsidRPr="00112DCA">
        <w:rPr>
          <w:rFonts w:asciiTheme="minorHAnsi" w:hAnsiTheme="minorHAnsi" w:cstheme="minorHAnsi"/>
          <w:color w:val="000000" w:themeColor="text1"/>
          <w:sz w:val="20"/>
          <w:szCs w:val="20"/>
        </w:rPr>
        <w:t>functions to process large datasets and optimize data visualization.</w:t>
      </w:r>
    </w:p>
    <w:p w14:paraId="5FD7C7A3" w14:textId="76ADF318" w:rsidR="00112DCA" w:rsidRDefault="00112DCA" w:rsidP="00B371A7">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112DCA">
        <w:rPr>
          <w:rFonts w:asciiTheme="minorHAnsi" w:hAnsiTheme="minorHAnsi" w:cstheme="minorHAnsi"/>
          <w:color w:val="000000" w:themeColor="text1"/>
          <w:sz w:val="20"/>
          <w:szCs w:val="20"/>
        </w:rPr>
        <w:t xml:space="preserve">Created </w:t>
      </w:r>
      <w:r w:rsidRPr="00112DCA">
        <w:rPr>
          <w:rFonts w:asciiTheme="minorHAnsi" w:hAnsiTheme="minorHAnsi" w:cstheme="minorHAnsi"/>
          <w:b/>
          <w:bCs/>
          <w:color w:val="000000" w:themeColor="text1"/>
          <w:sz w:val="20"/>
          <w:szCs w:val="20"/>
        </w:rPr>
        <w:t>Angular</w:t>
      </w:r>
      <w:r w:rsidRPr="00112DCA">
        <w:rPr>
          <w:rFonts w:asciiTheme="minorHAnsi" w:hAnsiTheme="minorHAnsi" w:cstheme="minorHAnsi"/>
          <w:color w:val="000000" w:themeColor="text1"/>
          <w:sz w:val="20"/>
          <w:szCs w:val="20"/>
        </w:rPr>
        <w:t xml:space="preserve">-based dashboards with </w:t>
      </w:r>
      <w:r w:rsidRPr="00112DCA">
        <w:rPr>
          <w:rFonts w:asciiTheme="minorHAnsi" w:hAnsiTheme="minorHAnsi" w:cstheme="minorHAnsi"/>
          <w:b/>
          <w:bCs/>
          <w:color w:val="000000" w:themeColor="text1"/>
          <w:sz w:val="20"/>
          <w:szCs w:val="20"/>
        </w:rPr>
        <w:t>ng2-charts</w:t>
      </w:r>
      <w:r w:rsidRPr="00112DCA">
        <w:rPr>
          <w:rFonts w:asciiTheme="minorHAnsi" w:hAnsiTheme="minorHAnsi" w:cstheme="minorHAnsi"/>
          <w:color w:val="000000" w:themeColor="text1"/>
          <w:sz w:val="20"/>
          <w:szCs w:val="20"/>
        </w:rPr>
        <w:t>, displaying operational data like fuel levels and pipeline status.</w:t>
      </w:r>
    </w:p>
    <w:p w14:paraId="743F9295" w14:textId="2677C350" w:rsidR="00112DCA" w:rsidRDefault="00112DCA" w:rsidP="00B371A7">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112DCA">
        <w:rPr>
          <w:rFonts w:asciiTheme="minorHAnsi" w:hAnsiTheme="minorHAnsi" w:cstheme="minorHAnsi"/>
          <w:color w:val="000000" w:themeColor="text1"/>
          <w:sz w:val="20"/>
          <w:szCs w:val="20"/>
        </w:rPr>
        <w:t>Applied</w:t>
      </w:r>
      <w:r w:rsidRPr="00112DCA">
        <w:rPr>
          <w:rFonts w:asciiTheme="minorHAnsi" w:hAnsiTheme="minorHAnsi" w:cstheme="minorHAnsi"/>
          <w:b/>
          <w:bCs/>
          <w:color w:val="000000" w:themeColor="text1"/>
          <w:sz w:val="20"/>
          <w:szCs w:val="20"/>
        </w:rPr>
        <w:t xml:space="preserve"> Angular </w:t>
      </w:r>
      <w:r w:rsidRPr="00112DCA">
        <w:rPr>
          <w:rFonts w:asciiTheme="minorHAnsi" w:hAnsiTheme="minorHAnsi" w:cstheme="minorHAnsi"/>
          <w:color w:val="000000" w:themeColor="text1"/>
          <w:sz w:val="20"/>
          <w:szCs w:val="20"/>
        </w:rPr>
        <w:t>Material for UI components, ensuring a consistent and responsive design.</w:t>
      </w:r>
    </w:p>
    <w:p w14:paraId="2C97B2FD" w14:textId="77B11354" w:rsidR="00240CF7" w:rsidRPr="0020378F" w:rsidRDefault="00EC7940" w:rsidP="0020378F">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C7940">
        <w:rPr>
          <w:rFonts w:asciiTheme="minorHAnsi" w:hAnsiTheme="minorHAnsi" w:cstheme="minorHAnsi"/>
          <w:color w:val="000000" w:themeColor="text1"/>
          <w:sz w:val="20"/>
          <w:szCs w:val="20"/>
        </w:rPr>
        <w:t xml:space="preserve">Exposed </w:t>
      </w:r>
      <w:r w:rsidRPr="00164220">
        <w:rPr>
          <w:rFonts w:asciiTheme="minorHAnsi" w:hAnsiTheme="minorHAnsi" w:cstheme="minorHAnsi"/>
          <w:b/>
          <w:bCs/>
          <w:color w:val="000000" w:themeColor="text1"/>
          <w:sz w:val="20"/>
          <w:szCs w:val="20"/>
        </w:rPr>
        <w:t>Microservices</w:t>
      </w:r>
      <w:r w:rsidRPr="00EC7940">
        <w:rPr>
          <w:rFonts w:asciiTheme="minorHAnsi" w:hAnsiTheme="minorHAnsi" w:cstheme="minorHAnsi"/>
          <w:color w:val="000000" w:themeColor="text1"/>
          <w:sz w:val="20"/>
          <w:szCs w:val="20"/>
        </w:rPr>
        <w:t xml:space="preserve"> based on </w:t>
      </w:r>
      <w:r w:rsidRPr="00164220">
        <w:rPr>
          <w:rFonts w:asciiTheme="minorHAnsi" w:hAnsiTheme="minorHAnsi" w:cstheme="minorHAnsi"/>
          <w:b/>
          <w:bCs/>
          <w:color w:val="000000" w:themeColor="text1"/>
          <w:sz w:val="20"/>
          <w:szCs w:val="20"/>
        </w:rPr>
        <w:t>RESTful APIs</w:t>
      </w:r>
      <w:r w:rsidRPr="00EC7940">
        <w:rPr>
          <w:rFonts w:asciiTheme="minorHAnsi" w:hAnsiTheme="minorHAnsi" w:cstheme="minorHAnsi"/>
          <w:color w:val="000000" w:themeColor="text1"/>
          <w:sz w:val="20"/>
          <w:szCs w:val="20"/>
        </w:rPr>
        <w:t xml:space="preserve"> utilizing </w:t>
      </w:r>
      <w:r w:rsidRPr="00164220">
        <w:rPr>
          <w:rFonts w:asciiTheme="minorHAnsi" w:hAnsiTheme="minorHAnsi" w:cstheme="minorHAnsi"/>
          <w:b/>
          <w:bCs/>
          <w:color w:val="000000" w:themeColor="text1"/>
          <w:sz w:val="20"/>
          <w:szCs w:val="20"/>
        </w:rPr>
        <w:t>Spring Boot</w:t>
      </w:r>
      <w:r w:rsidRPr="00EC7940">
        <w:rPr>
          <w:rFonts w:asciiTheme="minorHAnsi" w:hAnsiTheme="minorHAnsi" w:cstheme="minorHAnsi"/>
          <w:color w:val="000000" w:themeColor="text1"/>
          <w:sz w:val="20"/>
          <w:szCs w:val="20"/>
        </w:rPr>
        <w:t xml:space="preserve"> and </w:t>
      </w:r>
      <w:r w:rsidRPr="00164220">
        <w:rPr>
          <w:rFonts w:asciiTheme="minorHAnsi" w:hAnsiTheme="minorHAnsi" w:cstheme="minorHAnsi"/>
          <w:b/>
          <w:bCs/>
          <w:color w:val="000000" w:themeColor="text1"/>
          <w:sz w:val="20"/>
          <w:szCs w:val="20"/>
        </w:rPr>
        <w:t>Spring MVC</w:t>
      </w:r>
      <w:r w:rsidRPr="00EC7940">
        <w:rPr>
          <w:rFonts w:asciiTheme="minorHAnsi" w:hAnsiTheme="minorHAnsi" w:cstheme="minorHAnsi"/>
          <w:color w:val="000000" w:themeColor="text1"/>
          <w:sz w:val="20"/>
          <w:szCs w:val="20"/>
        </w:rPr>
        <w:t xml:space="preserve"> for seamless communication.</w:t>
      </w:r>
    </w:p>
    <w:p w14:paraId="7CA9965E" w14:textId="68CD71E8" w:rsidR="00EC7940" w:rsidRPr="00EC7940" w:rsidRDefault="00EC7940"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C7940">
        <w:rPr>
          <w:rFonts w:asciiTheme="minorHAnsi" w:hAnsiTheme="minorHAnsi" w:cstheme="minorHAnsi"/>
          <w:color w:val="000000" w:themeColor="text1"/>
          <w:sz w:val="20"/>
          <w:szCs w:val="20"/>
        </w:rPr>
        <w:t xml:space="preserve">Implemented </w:t>
      </w:r>
      <w:r w:rsidRPr="00164220">
        <w:rPr>
          <w:rFonts w:asciiTheme="minorHAnsi" w:hAnsiTheme="minorHAnsi" w:cstheme="minorHAnsi"/>
          <w:b/>
          <w:bCs/>
          <w:color w:val="000000" w:themeColor="text1"/>
          <w:sz w:val="20"/>
          <w:szCs w:val="20"/>
        </w:rPr>
        <w:t>RESTful</w:t>
      </w:r>
      <w:r w:rsidRPr="00EC7940">
        <w:rPr>
          <w:rFonts w:asciiTheme="minorHAnsi" w:hAnsiTheme="minorHAnsi" w:cstheme="minorHAnsi"/>
          <w:color w:val="000000" w:themeColor="text1"/>
          <w:sz w:val="20"/>
          <w:szCs w:val="20"/>
        </w:rPr>
        <w:t xml:space="preserve"> services using </w:t>
      </w:r>
      <w:r w:rsidRPr="00164220">
        <w:rPr>
          <w:rFonts w:asciiTheme="minorHAnsi" w:hAnsiTheme="minorHAnsi" w:cstheme="minorHAnsi"/>
          <w:b/>
          <w:bCs/>
          <w:color w:val="000000" w:themeColor="text1"/>
          <w:sz w:val="20"/>
          <w:szCs w:val="20"/>
        </w:rPr>
        <w:t>Spring Boot</w:t>
      </w:r>
      <w:r w:rsidRPr="00EC7940">
        <w:rPr>
          <w:rFonts w:asciiTheme="minorHAnsi" w:hAnsiTheme="minorHAnsi" w:cstheme="minorHAnsi"/>
          <w:color w:val="000000" w:themeColor="text1"/>
          <w:sz w:val="20"/>
          <w:szCs w:val="20"/>
        </w:rPr>
        <w:t>, facilitating communication between client and server.</w:t>
      </w:r>
    </w:p>
    <w:p w14:paraId="10FA8106" w14:textId="77777777" w:rsidR="00EC7940" w:rsidRPr="00EC7940" w:rsidRDefault="00EC7940"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C7940">
        <w:rPr>
          <w:rFonts w:asciiTheme="minorHAnsi" w:hAnsiTheme="minorHAnsi" w:cstheme="minorHAnsi"/>
          <w:color w:val="000000" w:themeColor="text1"/>
          <w:sz w:val="20"/>
          <w:szCs w:val="20"/>
        </w:rPr>
        <w:t xml:space="preserve">Used </w:t>
      </w:r>
      <w:r w:rsidRPr="00164220">
        <w:rPr>
          <w:rFonts w:asciiTheme="minorHAnsi" w:hAnsiTheme="minorHAnsi" w:cstheme="minorHAnsi"/>
          <w:b/>
          <w:bCs/>
          <w:color w:val="000000" w:themeColor="text1"/>
          <w:sz w:val="20"/>
          <w:szCs w:val="20"/>
        </w:rPr>
        <w:t>JAX-RS</w:t>
      </w:r>
      <w:r w:rsidRPr="00EC7940">
        <w:rPr>
          <w:rFonts w:asciiTheme="minorHAnsi" w:hAnsiTheme="minorHAnsi" w:cstheme="minorHAnsi"/>
          <w:color w:val="000000" w:themeColor="text1"/>
          <w:sz w:val="20"/>
          <w:szCs w:val="20"/>
        </w:rPr>
        <w:t xml:space="preserve"> annotations and Jersey Provider to implement </w:t>
      </w:r>
      <w:r w:rsidRPr="00164220">
        <w:rPr>
          <w:rFonts w:asciiTheme="minorHAnsi" w:hAnsiTheme="minorHAnsi" w:cstheme="minorHAnsi"/>
          <w:b/>
          <w:bCs/>
          <w:color w:val="000000" w:themeColor="text1"/>
          <w:sz w:val="20"/>
          <w:szCs w:val="20"/>
        </w:rPr>
        <w:t>REST</w:t>
      </w:r>
      <w:r w:rsidRPr="00EC7940">
        <w:rPr>
          <w:rFonts w:asciiTheme="minorHAnsi" w:hAnsiTheme="minorHAnsi" w:cstheme="minorHAnsi"/>
          <w:color w:val="000000" w:themeColor="text1"/>
          <w:sz w:val="20"/>
          <w:szCs w:val="20"/>
        </w:rPr>
        <w:t>-based web services.</w:t>
      </w:r>
    </w:p>
    <w:p w14:paraId="5320D134" w14:textId="77777777" w:rsidR="00240CF7" w:rsidRDefault="00240CF7"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240CF7">
        <w:rPr>
          <w:rFonts w:asciiTheme="minorHAnsi" w:hAnsiTheme="minorHAnsi" w:cstheme="minorHAnsi"/>
          <w:color w:val="000000" w:themeColor="text1"/>
          <w:sz w:val="20"/>
          <w:szCs w:val="20"/>
        </w:rPr>
        <w:t xml:space="preserve">Integrated </w:t>
      </w:r>
      <w:r w:rsidRPr="00240CF7">
        <w:rPr>
          <w:rFonts w:asciiTheme="minorHAnsi" w:hAnsiTheme="minorHAnsi" w:cstheme="minorHAnsi"/>
          <w:b/>
          <w:bCs/>
          <w:color w:val="000000" w:themeColor="text1"/>
          <w:sz w:val="20"/>
          <w:szCs w:val="20"/>
        </w:rPr>
        <w:t>Hibernate 4.2</w:t>
      </w:r>
      <w:r w:rsidRPr="00240CF7">
        <w:rPr>
          <w:rFonts w:asciiTheme="minorHAnsi" w:hAnsiTheme="minorHAnsi" w:cstheme="minorHAnsi"/>
          <w:color w:val="000000" w:themeColor="text1"/>
          <w:sz w:val="20"/>
          <w:szCs w:val="20"/>
        </w:rPr>
        <w:t xml:space="preserve"> for ORM; implemented </w:t>
      </w:r>
      <w:r w:rsidRPr="00240CF7">
        <w:rPr>
          <w:rFonts w:asciiTheme="minorHAnsi" w:hAnsiTheme="minorHAnsi" w:cstheme="minorHAnsi"/>
          <w:b/>
          <w:bCs/>
          <w:color w:val="000000" w:themeColor="text1"/>
          <w:sz w:val="20"/>
          <w:szCs w:val="20"/>
        </w:rPr>
        <w:t>RESTful</w:t>
      </w:r>
      <w:r w:rsidRPr="00240CF7">
        <w:rPr>
          <w:rFonts w:asciiTheme="minorHAnsi" w:hAnsiTheme="minorHAnsi" w:cstheme="minorHAnsi"/>
          <w:color w:val="000000" w:themeColor="text1"/>
          <w:sz w:val="20"/>
          <w:szCs w:val="20"/>
        </w:rPr>
        <w:t xml:space="preserve"> services with </w:t>
      </w:r>
      <w:r w:rsidRPr="00240CF7">
        <w:rPr>
          <w:rFonts w:asciiTheme="minorHAnsi" w:hAnsiTheme="minorHAnsi" w:cstheme="minorHAnsi"/>
          <w:b/>
          <w:bCs/>
          <w:color w:val="000000" w:themeColor="text1"/>
          <w:sz w:val="20"/>
          <w:szCs w:val="20"/>
        </w:rPr>
        <w:t>JAX-RS (Jersey</w:t>
      </w:r>
      <w:r w:rsidRPr="00240CF7">
        <w:rPr>
          <w:rFonts w:asciiTheme="minorHAnsi" w:hAnsiTheme="minorHAnsi" w:cstheme="minorHAnsi"/>
          <w:color w:val="000000" w:themeColor="text1"/>
          <w:sz w:val="20"/>
          <w:szCs w:val="20"/>
        </w:rPr>
        <w:t xml:space="preserve">) and </w:t>
      </w:r>
      <w:r w:rsidRPr="00240CF7">
        <w:rPr>
          <w:rFonts w:asciiTheme="minorHAnsi" w:hAnsiTheme="minorHAnsi" w:cstheme="minorHAnsi"/>
          <w:b/>
          <w:bCs/>
          <w:color w:val="000000" w:themeColor="text1"/>
          <w:sz w:val="20"/>
          <w:szCs w:val="20"/>
        </w:rPr>
        <w:t>SOAP</w:t>
      </w:r>
      <w:r w:rsidRPr="00240CF7">
        <w:rPr>
          <w:rFonts w:asciiTheme="minorHAnsi" w:hAnsiTheme="minorHAnsi" w:cstheme="minorHAnsi"/>
          <w:color w:val="000000" w:themeColor="text1"/>
          <w:sz w:val="20"/>
          <w:szCs w:val="20"/>
        </w:rPr>
        <w:t xml:space="preserve"> with </w:t>
      </w:r>
      <w:r w:rsidRPr="00240CF7">
        <w:rPr>
          <w:rFonts w:asciiTheme="minorHAnsi" w:hAnsiTheme="minorHAnsi" w:cstheme="minorHAnsi"/>
          <w:b/>
          <w:bCs/>
          <w:color w:val="000000" w:themeColor="text1"/>
          <w:sz w:val="20"/>
          <w:szCs w:val="20"/>
        </w:rPr>
        <w:t>JAX-WS</w:t>
      </w:r>
      <w:r w:rsidRPr="00240CF7">
        <w:rPr>
          <w:rFonts w:asciiTheme="minorHAnsi" w:hAnsiTheme="minorHAnsi" w:cstheme="minorHAnsi"/>
          <w:color w:val="000000" w:themeColor="text1"/>
          <w:sz w:val="20"/>
          <w:szCs w:val="20"/>
        </w:rPr>
        <w:t>.</w:t>
      </w:r>
    </w:p>
    <w:p w14:paraId="6FC34AEE" w14:textId="77777777" w:rsidR="00240CF7" w:rsidRDefault="00240CF7"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240CF7">
        <w:rPr>
          <w:rFonts w:asciiTheme="minorHAnsi" w:hAnsiTheme="minorHAnsi" w:cstheme="minorHAnsi"/>
          <w:color w:val="000000" w:themeColor="text1"/>
          <w:sz w:val="20"/>
          <w:szCs w:val="20"/>
        </w:rPr>
        <w:t xml:space="preserve">Utilized </w:t>
      </w:r>
      <w:r w:rsidRPr="00240CF7">
        <w:rPr>
          <w:rFonts w:asciiTheme="minorHAnsi" w:hAnsiTheme="minorHAnsi" w:cstheme="minorHAnsi"/>
          <w:b/>
          <w:bCs/>
          <w:color w:val="000000" w:themeColor="text1"/>
          <w:sz w:val="20"/>
          <w:szCs w:val="20"/>
        </w:rPr>
        <w:t>Azure Functions</w:t>
      </w:r>
      <w:r w:rsidRPr="00240CF7">
        <w:rPr>
          <w:rFonts w:asciiTheme="minorHAnsi" w:hAnsiTheme="minorHAnsi" w:cstheme="minorHAnsi"/>
          <w:color w:val="000000" w:themeColor="text1"/>
          <w:sz w:val="20"/>
          <w:szCs w:val="20"/>
        </w:rPr>
        <w:t xml:space="preserve"> and Event Grid for real-time alerts on environmental violations and permit expirations.</w:t>
      </w:r>
    </w:p>
    <w:p w14:paraId="4C0AE540" w14:textId="137E4FAD" w:rsidR="00EC7940" w:rsidRDefault="00EC7940"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C7940">
        <w:rPr>
          <w:rFonts w:asciiTheme="minorHAnsi" w:hAnsiTheme="minorHAnsi" w:cstheme="minorHAnsi"/>
          <w:color w:val="000000" w:themeColor="text1"/>
          <w:sz w:val="20"/>
          <w:szCs w:val="20"/>
        </w:rPr>
        <w:t xml:space="preserve">Managed </w:t>
      </w:r>
      <w:r w:rsidRPr="00164220">
        <w:rPr>
          <w:rFonts w:asciiTheme="minorHAnsi" w:hAnsiTheme="minorHAnsi" w:cstheme="minorHAnsi"/>
          <w:b/>
          <w:bCs/>
          <w:color w:val="000000" w:themeColor="text1"/>
          <w:sz w:val="20"/>
          <w:szCs w:val="20"/>
        </w:rPr>
        <w:t>Azure SQL Database</w:t>
      </w:r>
      <w:r w:rsidRPr="00EC7940">
        <w:rPr>
          <w:rFonts w:asciiTheme="minorHAnsi" w:hAnsiTheme="minorHAnsi" w:cstheme="minorHAnsi"/>
          <w:color w:val="000000" w:themeColor="text1"/>
          <w:sz w:val="20"/>
          <w:szCs w:val="20"/>
        </w:rPr>
        <w:t xml:space="preserve"> for storing critical oil and gas metadata, ensuring geo-redundancy and high availability.</w:t>
      </w:r>
    </w:p>
    <w:p w14:paraId="16A2A94A" w14:textId="79452EAE" w:rsidR="00240CF7" w:rsidRDefault="00240CF7">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240CF7">
        <w:rPr>
          <w:rFonts w:asciiTheme="minorHAnsi" w:hAnsiTheme="minorHAnsi" w:cstheme="minorHAnsi"/>
          <w:color w:val="000000" w:themeColor="text1"/>
          <w:sz w:val="20"/>
          <w:szCs w:val="20"/>
        </w:rPr>
        <w:t xml:space="preserve">Designed and automated </w:t>
      </w:r>
      <w:r w:rsidRPr="00240CF7">
        <w:rPr>
          <w:rFonts w:asciiTheme="minorHAnsi" w:hAnsiTheme="minorHAnsi" w:cstheme="minorHAnsi"/>
          <w:b/>
          <w:bCs/>
          <w:color w:val="000000" w:themeColor="text1"/>
          <w:sz w:val="20"/>
          <w:szCs w:val="20"/>
        </w:rPr>
        <w:t>data workflows</w:t>
      </w:r>
      <w:r w:rsidRPr="00240CF7">
        <w:rPr>
          <w:rFonts w:asciiTheme="minorHAnsi" w:hAnsiTheme="minorHAnsi" w:cstheme="minorHAnsi"/>
          <w:color w:val="000000" w:themeColor="text1"/>
          <w:sz w:val="20"/>
          <w:szCs w:val="20"/>
        </w:rPr>
        <w:t xml:space="preserve"> using </w:t>
      </w:r>
      <w:r w:rsidRPr="00240CF7">
        <w:rPr>
          <w:rFonts w:asciiTheme="minorHAnsi" w:hAnsiTheme="minorHAnsi" w:cstheme="minorHAnsi"/>
          <w:b/>
          <w:bCs/>
          <w:color w:val="000000" w:themeColor="text1"/>
          <w:sz w:val="20"/>
          <w:szCs w:val="20"/>
        </w:rPr>
        <w:t>Oracle PL/SQL scripts</w:t>
      </w:r>
      <w:r w:rsidRPr="00240CF7">
        <w:rPr>
          <w:rFonts w:asciiTheme="minorHAnsi" w:hAnsiTheme="minorHAnsi" w:cstheme="minorHAnsi"/>
          <w:color w:val="000000" w:themeColor="text1"/>
          <w:sz w:val="20"/>
          <w:szCs w:val="20"/>
        </w:rPr>
        <w:t xml:space="preserve"> and </w:t>
      </w:r>
      <w:r w:rsidRPr="00240CF7">
        <w:rPr>
          <w:rFonts w:asciiTheme="minorHAnsi" w:hAnsiTheme="minorHAnsi" w:cstheme="minorHAnsi"/>
          <w:b/>
          <w:bCs/>
          <w:color w:val="000000" w:themeColor="text1"/>
          <w:sz w:val="20"/>
          <w:szCs w:val="20"/>
        </w:rPr>
        <w:t>SQL Server SSIS</w:t>
      </w:r>
      <w:r w:rsidRPr="00240CF7">
        <w:rPr>
          <w:rFonts w:asciiTheme="minorHAnsi" w:hAnsiTheme="minorHAnsi" w:cstheme="minorHAnsi"/>
          <w:color w:val="000000" w:themeColor="text1"/>
          <w:sz w:val="20"/>
          <w:szCs w:val="20"/>
        </w:rPr>
        <w:t xml:space="preserve"> for seamless integration</w:t>
      </w:r>
      <w:r>
        <w:rPr>
          <w:rFonts w:asciiTheme="minorHAnsi" w:hAnsiTheme="minorHAnsi" w:cstheme="minorHAnsi"/>
          <w:color w:val="000000" w:themeColor="text1"/>
          <w:sz w:val="20"/>
          <w:szCs w:val="20"/>
        </w:rPr>
        <w:t>.</w:t>
      </w:r>
      <w:r w:rsidRPr="00240CF7">
        <w:rPr>
          <w:rFonts w:asciiTheme="minorHAnsi" w:hAnsiTheme="minorHAnsi" w:cstheme="minorHAnsi"/>
          <w:color w:val="000000" w:themeColor="text1"/>
          <w:sz w:val="20"/>
          <w:szCs w:val="20"/>
        </w:rPr>
        <w:t xml:space="preserve"> </w:t>
      </w:r>
    </w:p>
    <w:p w14:paraId="0697C4AB" w14:textId="77777777" w:rsidR="00EB7FEE" w:rsidRDefault="00EB7FEE"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B7FEE">
        <w:rPr>
          <w:rFonts w:asciiTheme="minorHAnsi" w:hAnsiTheme="minorHAnsi" w:cstheme="minorHAnsi"/>
          <w:color w:val="000000" w:themeColor="text1"/>
          <w:sz w:val="20"/>
          <w:szCs w:val="20"/>
        </w:rPr>
        <w:t xml:space="preserve">Utilized </w:t>
      </w:r>
      <w:r w:rsidRPr="00EB7FEE">
        <w:rPr>
          <w:rFonts w:asciiTheme="minorHAnsi" w:hAnsiTheme="minorHAnsi" w:cstheme="minorHAnsi"/>
          <w:b/>
          <w:bCs/>
          <w:color w:val="000000" w:themeColor="text1"/>
          <w:sz w:val="20"/>
          <w:szCs w:val="20"/>
        </w:rPr>
        <w:t xml:space="preserve">TOAD </w:t>
      </w:r>
      <w:r w:rsidRPr="00EB7FEE">
        <w:rPr>
          <w:rFonts w:asciiTheme="minorHAnsi" w:hAnsiTheme="minorHAnsi" w:cstheme="minorHAnsi"/>
          <w:color w:val="000000" w:themeColor="text1"/>
          <w:sz w:val="20"/>
          <w:szCs w:val="20"/>
        </w:rPr>
        <w:t>for</w:t>
      </w:r>
      <w:r w:rsidRPr="00EB7FEE">
        <w:rPr>
          <w:rFonts w:asciiTheme="minorHAnsi" w:hAnsiTheme="minorHAnsi" w:cstheme="minorHAnsi"/>
          <w:b/>
          <w:bCs/>
          <w:color w:val="000000" w:themeColor="text1"/>
          <w:sz w:val="20"/>
          <w:szCs w:val="20"/>
        </w:rPr>
        <w:t xml:space="preserve"> Oracle</w:t>
      </w:r>
      <w:r w:rsidRPr="00EB7FEE">
        <w:rPr>
          <w:rFonts w:asciiTheme="minorHAnsi" w:hAnsiTheme="minorHAnsi" w:cstheme="minorHAnsi"/>
          <w:color w:val="000000" w:themeColor="text1"/>
          <w:sz w:val="20"/>
          <w:szCs w:val="20"/>
        </w:rPr>
        <w:t xml:space="preserve"> to write, optimize, and debug complex </w:t>
      </w:r>
      <w:r w:rsidRPr="00EB7FEE">
        <w:rPr>
          <w:rFonts w:asciiTheme="minorHAnsi" w:hAnsiTheme="minorHAnsi" w:cstheme="minorHAnsi"/>
          <w:b/>
          <w:bCs/>
          <w:color w:val="000000" w:themeColor="text1"/>
          <w:sz w:val="20"/>
          <w:szCs w:val="20"/>
        </w:rPr>
        <w:t>SQL</w:t>
      </w:r>
      <w:r w:rsidRPr="00EB7FEE">
        <w:rPr>
          <w:rFonts w:asciiTheme="minorHAnsi" w:hAnsiTheme="minorHAnsi" w:cstheme="minorHAnsi"/>
          <w:color w:val="000000" w:themeColor="text1"/>
          <w:sz w:val="20"/>
          <w:szCs w:val="20"/>
        </w:rPr>
        <w:t xml:space="preserve"> and </w:t>
      </w:r>
      <w:r w:rsidRPr="00EB7FEE">
        <w:rPr>
          <w:rFonts w:asciiTheme="minorHAnsi" w:hAnsiTheme="minorHAnsi" w:cstheme="minorHAnsi"/>
          <w:b/>
          <w:bCs/>
          <w:color w:val="000000" w:themeColor="text1"/>
          <w:sz w:val="20"/>
          <w:szCs w:val="20"/>
        </w:rPr>
        <w:t>PL/SQL queries</w:t>
      </w:r>
      <w:r w:rsidRPr="00EB7FEE">
        <w:rPr>
          <w:rFonts w:asciiTheme="minorHAnsi" w:hAnsiTheme="minorHAnsi" w:cstheme="minorHAnsi"/>
          <w:color w:val="000000" w:themeColor="text1"/>
          <w:sz w:val="20"/>
          <w:szCs w:val="20"/>
        </w:rPr>
        <w:t>.</w:t>
      </w:r>
    </w:p>
    <w:p w14:paraId="72F0405C" w14:textId="3BA01022" w:rsidR="00240CF7" w:rsidRDefault="00240CF7"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240CF7">
        <w:rPr>
          <w:rFonts w:asciiTheme="minorHAnsi" w:hAnsiTheme="minorHAnsi" w:cstheme="minorHAnsi"/>
          <w:color w:val="000000" w:themeColor="text1"/>
          <w:sz w:val="20"/>
          <w:szCs w:val="20"/>
        </w:rPr>
        <w:t xml:space="preserve">Utilized </w:t>
      </w:r>
      <w:r w:rsidRPr="00240CF7">
        <w:rPr>
          <w:rFonts w:asciiTheme="minorHAnsi" w:hAnsiTheme="minorHAnsi" w:cstheme="minorHAnsi"/>
          <w:b/>
          <w:bCs/>
          <w:color w:val="000000" w:themeColor="text1"/>
          <w:sz w:val="20"/>
          <w:szCs w:val="20"/>
        </w:rPr>
        <w:t>RabbitMQ</w:t>
      </w:r>
      <w:r w:rsidRPr="00240CF7">
        <w:rPr>
          <w:rFonts w:asciiTheme="minorHAnsi" w:hAnsiTheme="minorHAnsi" w:cstheme="minorHAnsi"/>
          <w:color w:val="000000" w:themeColor="text1"/>
          <w:sz w:val="20"/>
          <w:szCs w:val="20"/>
        </w:rPr>
        <w:t xml:space="preserve"> for messaging, </w:t>
      </w:r>
      <w:r w:rsidRPr="00240CF7">
        <w:rPr>
          <w:rFonts w:asciiTheme="minorHAnsi" w:hAnsiTheme="minorHAnsi" w:cstheme="minorHAnsi"/>
          <w:b/>
          <w:bCs/>
          <w:color w:val="000000" w:themeColor="text1"/>
          <w:sz w:val="20"/>
          <w:szCs w:val="20"/>
        </w:rPr>
        <w:t>MySQL</w:t>
      </w:r>
      <w:r w:rsidRPr="00240CF7">
        <w:rPr>
          <w:rFonts w:asciiTheme="minorHAnsi" w:hAnsiTheme="minorHAnsi" w:cstheme="minorHAnsi"/>
          <w:color w:val="000000" w:themeColor="text1"/>
          <w:sz w:val="20"/>
          <w:szCs w:val="20"/>
        </w:rPr>
        <w:t xml:space="preserve"> and </w:t>
      </w:r>
      <w:r w:rsidRPr="00240CF7">
        <w:rPr>
          <w:rFonts w:asciiTheme="minorHAnsi" w:hAnsiTheme="minorHAnsi" w:cstheme="minorHAnsi"/>
          <w:b/>
          <w:bCs/>
          <w:color w:val="000000" w:themeColor="text1"/>
          <w:sz w:val="20"/>
          <w:szCs w:val="20"/>
        </w:rPr>
        <w:t>PostgreSQL</w:t>
      </w:r>
      <w:r w:rsidRPr="00240CF7">
        <w:rPr>
          <w:rFonts w:asciiTheme="minorHAnsi" w:hAnsiTheme="minorHAnsi" w:cstheme="minorHAnsi"/>
          <w:color w:val="000000" w:themeColor="text1"/>
          <w:sz w:val="20"/>
          <w:szCs w:val="20"/>
        </w:rPr>
        <w:t xml:space="preserve"> for efficient data management across development projects.</w:t>
      </w:r>
    </w:p>
    <w:p w14:paraId="03A78736" w14:textId="7321CE32" w:rsidR="00240CF7" w:rsidRDefault="00240CF7"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240CF7">
        <w:rPr>
          <w:rFonts w:asciiTheme="minorHAnsi" w:hAnsiTheme="minorHAnsi" w:cstheme="minorHAnsi"/>
          <w:color w:val="000000" w:themeColor="text1"/>
          <w:sz w:val="20"/>
          <w:szCs w:val="20"/>
        </w:rPr>
        <w:t xml:space="preserve">Implemented </w:t>
      </w:r>
      <w:r w:rsidRPr="00240CF7">
        <w:rPr>
          <w:rFonts w:asciiTheme="minorHAnsi" w:hAnsiTheme="minorHAnsi" w:cstheme="minorHAnsi"/>
          <w:b/>
          <w:bCs/>
          <w:color w:val="000000" w:themeColor="text1"/>
          <w:sz w:val="20"/>
          <w:szCs w:val="20"/>
        </w:rPr>
        <w:t>CI/CD pipelines in Azure DevOps</w:t>
      </w:r>
      <w:r w:rsidRPr="00240CF7">
        <w:rPr>
          <w:rFonts w:asciiTheme="minorHAnsi" w:hAnsiTheme="minorHAnsi" w:cstheme="minorHAnsi"/>
          <w:color w:val="000000" w:themeColor="text1"/>
          <w:sz w:val="20"/>
          <w:szCs w:val="20"/>
        </w:rPr>
        <w:t xml:space="preserve">, reducing permit and inspection deployment time by </w:t>
      </w:r>
      <w:r w:rsidRPr="00240CF7">
        <w:rPr>
          <w:rFonts w:asciiTheme="minorHAnsi" w:hAnsiTheme="minorHAnsi" w:cstheme="minorHAnsi"/>
          <w:b/>
          <w:bCs/>
          <w:color w:val="000000" w:themeColor="text1"/>
          <w:sz w:val="20"/>
          <w:szCs w:val="20"/>
        </w:rPr>
        <w:t>40%</w:t>
      </w:r>
      <w:r w:rsidRPr="00240CF7">
        <w:rPr>
          <w:rFonts w:asciiTheme="minorHAnsi" w:hAnsiTheme="minorHAnsi" w:cstheme="minorHAnsi"/>
          <w:color w:val="000000" w:themeColor="text1"/>
          <w:sz w:val="20"/>
          <w:szCs w:val="20"/>
        </w:rPr>
        <w:t>.</w:t>
      </w:r>
    </w:p>
    <w:p w14:paraId="45C1859A" w14:textId="542DFF49" w:rsidR="00EC7940" w:rsidRDefault="00EC7940" w:rsidP="00EC7940">
      <w:pPr>
        <w:pStyle w:val="ListParagraph"/>
        <w:numPr>
          <w:ilvl w:val="0"/>
          <w:numId w:val="12"/>
        </w:numPr>
        <w:tabs>
          <w:tab w:val="left" w:pos="9630"/>
          <w:tab w:val="left" w:pos="10170"/>
        </w:tabs>
        <w:spacing w:after="0"/>
        <w:jc w:val="both"/>
        <w:rPr>
          <w:rFonts w:asciiTheme="minorHAnsi" w:hAnsiTheme="minorHAnsi" w:cstheme="minorHAnsi"/>
          <w:color w:val="000000" w:themeColor="text1"/>
          <w:sz w:val="20"/>
          <w:szCs w:val="20"/>
        </w:rPr>
      </w:pPr>
      <w:r w:rsidRPr="00EC7940">
        <w:rPr>
          <w:rFonts w:asciiTheme="minorHAnsi" w:hAnsiTheme="minorHAnsi" w:cstheme="minorHAnsi"/>
          <w:color w:val="000000" w:themeColor="text1"/>
          <w:sz w:val="20"/>
          <w:szCs w:val="20"/>
        </w:rPr>
        <w:t xml:space="preserve">Integrated automation batch job runs with </w:t>
      </w:r>
      <w:r w:rsidRPr="00164220">
        <w:rPr>
          <w:rFonts w:asciiTheme="minorHAnsi" w:hAnsiTheme="minorHAnsi" w:cstheme="minorHAnsi"/>
          <w:b/>
          <w:bCs/>
          <w:color w:val="000000" w:themeColor="text1"/>
          <w:sz w:val="20"/>
          <w:szCs w:val="20"/>
        </w:rPr>
        <w:t>Jenkins</w:t>
      </w:r>
      <w:r w:rsidRPr="00EC7940">
        <w:rPr>
          <w:rFonts w:asciiTheme="minorHAnsi" w:hAnsiTheme="minorHAnsi" w:cstheme="minorHAnsi"/>
          <w:color w:val="000000" w:themeColor="text1"/>
          <w:sz w:val="20"/>
          <w:szCs w:val="20"/>
        </w:rPr>
        <w:t xml:space="preserve"> Continuous Integration tool.</w:t>
      </w:r>
    </w:p>
    <w:p w14:paraId="10A72443" w14:textId="097069A1" w:rsidR="00B371A7" w:rsidRPr="00B371A7" w:rsidRDefault="00B371A7" w:rsidP="00B371A7">
      <w:pPr>
        <w:tabs>
          <w:tab w:val="left" w:pos="9630"/>
          <w:tab w:val="left" w:pos="10170"/>
        </w:tabs>
        <w:spacing w:after="0"/>
        <w:jc w:val="both"/>
        <w:rPr>
          <w:rFonts w:asciiTheme="minorHAnsi" w:hAnsiTheme="minorHAnsi" w:cstheme="minorHAnsi"/>
          <w:color w:val="000000" w:themeColor="text1"/>
          <w:sz w:val="20"/>
          <w:szCs w:val="20"/>
        </w:rPr>
      </w:pPr>
      <w:r w:rsidRPr="00B371A7">
        <w:rPr>
          <w:rFonts w:asciiTheme="minorHAnsi" w:hAnsiTheme="minorHAnsi" w:cstheme="minorHAnsi"/>
          <w:color w:val="000000" w:themeColor="text1"/>
          <w:sz w:val="20"/>
          <w:szCs w:val="20"/>
        </w:rPr>
        <w:t>Environment: Java EE, EJB 3.0, Spring Framework, Jasper Reports, IBM MQ, XML, XSLT, JAXB, Spring Boot, REST, JDBC, JavaScript, JQuery, UML, PCF, Apache Camel, Mockito, MongoDB, Eclipse IDE, Log4J, Apache Ant, Swagger, SaaS Platforms, HTML5, CSS3, JavaScript, Bootstrap, Hibernate ORM, Microservices, Spring MVC), JAX-RS (Jersey Provider), PL/SQL, Jenkins.</w:t>
      </w:r>
    </w:p>
    <w:p w14:paraId="236A51BF" w14:textId="77777777" w:rsidR="00EF13A5" w:rsidRPr="00F412F1" w:rsidRDefault="00EF13A5" w:rsidP="00F412F1">
      <w:pPr>
        <w:tabs>
          <w:tab w:val="left" w:pos="9630"/>
          <w:tab w:val="left" w:pos="10170"/>
        </w:tabs>
        <w:spacing w:before="10" w:after="10"/>
        <w:jc w:val="both"/>
        <w:rPr>
          <w:rFonts w:asciiTheme="minorHAnsi" w:hAnsiTheme="minorHAnsi" w:cstheme="minorHAnsi"/>
          <w:b/>
          <w:color w:val="000000" w:themeColor="text1"/>
          <w:sz w:val="20"/>
          <w:szCs w:val="20"/>
        </w:rPr>
      </w:pPr>
    </w:p>
    <w:sectPr w:rsidR="00EF13A5" w:rsidRPr="00F412F1" w:rsidSect="004401A1">
      <w:headerReference w:type="default" r:id="rId11"/>
      <w:pgSz w:w="12240" w:h="15840"/>
      <w:pgMar w:top="720" w:right="720" w:bottom="720" w:left="720" w:header="45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33426" w14:textId="77777777" w:rsidR="005A66F9" w:rsidRDefault="005A66F9">
      <w:pPr>
        <w:spacing w:after="0" w:line="240" w:lineRule="auto"/>
      </w:pPr>
      <w:r>
        <w:separator/>
      </w:r>
    </w:p>
  </w:endnote>
  <w:endnote w:type="continuationSeparator" w:id="0">
    <w:p w14:paraId="4CD24C65" w14:textId="77777777" w:rsidR="005A66F9" w:rsidRDefault="005A6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6B5B7" w14:textId="77777777" w:rsidR="005A66F9" w:rsidRDefault="005A66F9">
      <w:pPr>
        <w:spacing w:after="0" w:line="240" w:lineRule="auto"/>
      </w:pPr>
      <w:r>
        <w:separator/>
      </w:r>
    </w:p>
  </w:footnote>
  <w:footnote w:type="continuationSeparator" w:id="0">
    <w:p w14:paraId="595AA12C" w14:textId="77777777" w:rsidR="005A66F9" w:rsidRDefault="005A66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DD95F" w14:textId="77777777" w:rsidR="0040022B" w:rsidRDefault="0040022B">
    <w:pPr>
      <w:pBdr>
        <w:top w:val="nil"/>
        <w:left w:val="nil"/>
        <w:bottom w:val="nil"/>
        <w:right w:val="nil"/>
        <w:between w:val="nil"/>
      </w:pBdr>
      <w:tabs>
        <w:tab w:val="center" w:pos="4680"/>
        <w:tab w:val="right" w:pos="9360"/>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F6302"/>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0F167DE2"/>
    <w:multiLevelType w:val="multilevel"/>
    <w:tmpl w:val="4E1AD1E4"/>
    <w:lvl w:ilvl="0">
      <w:start w:val="1"/>
      <w:numFmt w:val="bullet"/>
      <w:lvlText w:val="●"/>
      <w:lvlJc w:val="left"/>
      <w:pPr>
        <w:ind w:left="810" w:hanging="360"/>
      </w:pPr>
      <w:rPr>
        <w:rFonts w:ascii="Noto Sans Symbols" w:eastAsia="Noto Sans Symbols" w:hAnsi="Noto Sans Symbols" w:cs="Noto Sans Symbols"/>
      </w:rPr>
    </w:lvl>
    <w:lvl w:ilvl="1">
      <w:start w:val="1"/>
      <w:numFmt w:val="bullet"/>
      <w:lvlText w:val="o"/>
      <w:lvlJc w:val="left"/>
      <w:pPr>
        <w:ind w:left="1530" w:hanging="360"/>
      </w:pPr>
      <w:rPr>
        <w:rFonts w:ascii="Courier New" w:eastAsia="Courier New" w:hAnsi="Courier New" w:cs="Courier New"/>
      </w:rPr>
    </w:lvl>
    <w:lvl w:ilvl="2">
      <w:start w:val="1"/>
      <w:numFmt w:val="bullet"/>
      <w:lvlText w:val="▪"/>
      <w:lvlJc w:val="left"/>
      <w:pPr>
        <w:ind w:left="2250" w:hanging="360"/>
      </w:pPr>
      <w:rPr>
        <w:rFonts w:ascii="Noto Sans Symbols" w:eastAsia="Noto Sans Symbols" w:hAnsi="Noto Sans Symbols" w:cs="Noto Sans Symbols"/>
      </w:rPr>
    </w:lvl>
    <w:lvl w:ilvl="3">
      <w:start w:val="1"/>
      <w:numFmt w:val="bullet"/>
      <w:lvlText w:val="●"/>
      <w:lvlJc w:val="left"/>
      <w:pPr>
        <w:ind w:left="2970" w:hanging="360"/>
      </w:pPr>
      <w:rPr>
        <w:rFonts w:ascii="Noto Sans Symbols" w:eastAsia="Noto Sans Symbols" w:hAnsi="Noto Sans Symbols" w:cs="Noto Sans Symbols"/>
      </w:rPr>
    </w:lvl>
    <w:lvl w:ilvl="4">
      <w:start w:val="1"/>
      <w:numFmt w:val="bullet"/>
      <w:lvlText w:val="o"/>
      <w:lvlJc w:val="left"/>
      <w:pPr>
        <w:ind w:left="3690" w:hanging="360"/>
      </w:pPr>
      <w:rPr>
        <w:rFonts w:ascii="Courier New" w:eastAsia="Courier New" w:hAnsi="Courier New" w:cs="Courier New"/>
      </w:rPr>
    </w:lvl>
    <w:lvl w:ilvl="5">
      <w:start w:val="1"/>
      <w:numFmt w:val="bullet"/>
      <w:lvlText w:val="▪"/>
      <w:lvlJc w:val="left"/>
      <w:pPr>
        <w:ind w:left="4410" w:hanging="360"/>
      </w:pPr>
      <w:rPr>
        <w:rFonts w:ascii="Noto Sans Symbols" w:eastAsia="Noto Sans Symbols" w:hAnsi="Noto Sans Symbols" w:cs="Noto Sans Symbols"/>
      </w:rPr>
    </w:lvl>
    <w:lvl w:ilvl="6">
      <w:start w:val="1"/>
      <w:numFmt w:val="bullet"/>
      <w:lvlText w:val="●"/>
      <w:lvlJc w:val="left"/>
      <w:pPr>
        <w:ind w:left="5130" w:hanging="360"/>
      </w:pPr>
      <w:rPr>
        <w:rFonts w:ascii="Noto Sans Symbols" w:eastAsia="Noto Sans Symbols" w:hAnsi="Noto Sans Symbols" w:cs="Noto Sans Symbols"/>
      </w:rPr>
    </w:lvl>
    <w:lvl w:ilvl="7">
      <w:start w:val="1"/>
      <w:numFmt w:val="bullet"/>
      <w:lvlText w:val="o"/>
      <w:lvlJc w:val="left"/>
      <w:pPr>
        <w:ind w:left="5850" w:hanging="360"/>
      </w:pPr>
      <w:rPr>
        <w:rFonts w:ascii="Courier New" w:eastAsia="Courier New" w:hAnsi="Courier New" w:cs="Courier New"/>
      </w:rPr>
    </w:lvl>
    <w:lvl w:ilvl="8">
      <w:start w:val="1"/>
      <w:numFmt w:val="bullet"/>
      <w:lvlText w:val="▪"/>
      <w:lvlJc w:val="left"/>
      <w:pPr>
        <w:ind w:left="6570" w:hanging="360"/>
      </w:pPr>
      <w:rPr>
        <w:rFonts w:ascii="Noto Sans Symbols" w:eastAsia="Noto Sans Symbols" w:hAnsi="Noto Sans Symbols" w:cs="Noto Sans Symbols"/>
      </w:rPr>
    </w:lvl>
  </w:abstractNum>
  <w:abstractNum w:abstractNumId="2" w15:restartNumberingAfterBreak="0">
    <w:nsid w:val="16CB11A2"/>
    <w:multiLevelType w:val="multilevel"/>
    <w:tmpl w:val="3B48BBE6"/>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12A7169"/>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24DC33BE"/>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27773BC5"/>
    <w:multiLevelType w:val="multilevel"/>
    <w:tmpl w:val="82E865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DA851E3"/>
    <w:multiLevelType w:val="multilevel"/>
    <w:tmpl w:val="730E46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0E71603"/>
    <w:multiLevelType w:val="multilevel"/>
    <w:tmpl w:val="3D44B6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18006D9"/>
    <w:multiLevelType w:val="multilevel"/>
    <w:tmpl w:val="C32A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39244D"/>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0" w15:restartNumberingAfterBreak="0">
    <w:nsid w:val="53AC3B43"/>
    <w:multiLevelType w:val="hybridMultilevel"/>
    <w:tmpl w:val="8230EA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822DB5"/>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2" w15:restartNumberingAfterBreak="0">
    <w:nsid w:val="63C6776A"/>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7DF3382D"/>
    <w:multiLevelType w:val="multilevel"/>
    <w:tmpl w:val="8A6E33FC"/>
    <w:lvl w:ilvl="0">
      <w:start w:val="1"/>
      <w:numFmt w:val="bullet"/>
      <w:lvlText w:val=""/>
      <w:lvlJc w:val="left"/>
      <w:pPr>
        <w:ind w:left="720" w:hanging="360"/>
      </w:pPr>
      <w:rPr>
        <w:rFonts w:ascii="Wingdings" w:hAnsi="Wingdings" w:hint="default"/>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51944955">
    <w:abstractNumId w:val="7"/>
  </w:num>
  <w:num w:numId="2" w16cid:durableId="1560551668">
    <w:abstractNumId w:val="1"/>
  </w:num>
  <w:num w:numId="3" w16cid:durableId="1609772424">
    <w:abstractNumId w:val="3"/>
  </w:num>
  <w:num w:numId="4" w16cid:durableId="813839436">
    <w:abstractNumId w:val="5"/>
  </w:num>
  <w:num w:numId="5" w16cid:durableId="1261180811">
    <w:abstractNumId w:val="2"/>
  </w:num>
  <w:num w:numId="6" w16cid:durableId="1798450440">
    <w:abstractNumId w:val="6"/>
  </w:num>
  <w:num w:numId="7" w16cid:durableId="1822386026">
    <w:abstractNumId w:val="12"/>
  </w:num>
  <w:num w:numId="8" w16cid:durableId="1155410100">
    <w:abstractNumId w:val="13"/>
  </w:num>
  <w:num w:numId="9" w16cid:durableId="497426061">
    <w:abstractNumId w:val="4"/>
  </w:num>
  <w:num w:numId="10" w16cid:durableId="56444318">
    <w:abstractNumId w:val="0"/>
  </w:num>
  <w:num w:numId="11" w16cid:durableId="1641030337">
    <w:abstractNumId w:val="9"/>
  </w:num>
  <w:num w:numId="12" w16cid:durableId="851183750">
    <w:abstractNumId w:val="11"/>
  </w:num>
  <w:num w:numId="13" w16cid:durableId="1770006345">
    <w:abstractNumId w:val="10"/>
  </w:num>
  <w:num w:numId="14" w16cid:durableId="1233467268">
    <w:abstractNumId w:val="4"/>
  </w:num>
  <w:num w:numId="15" w16cid:durableId="3653704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92"/>
    <w:rsid w:val="00000B6E"/>
    <w:rsid w:val="000030D7"/>
    <w:rsid w:val="00013DA3"/>
    <w:rsid w:val="00022692"/>
    <w:rsid w:val="000250CF"/>
    <w:rsid w:val="00035A67"/>
    <w:rsid w:val="00046E80"/>
    <w:rsid w:val="000473FC"/>
    <w:rsid w:val="000540FB"/>
    <w:rsid w:val="000610CB"/>
    <w:rsid w:val="00081E1A"/>
    <w:rsid w:val="00084168"/>
    <w:rsid w:val="00085DE5"/>
    <w:rsid w:val="00093D96"/>
    <w:rsid w:val="00096029"/>
    <w:rsid w:val="000A1252"/>
    <w:rsid w:val="000B4990"/>
    <w:rsid w:val="000D0602"/>
    <w:rsid w:val="000F1292"/>
    <w:rsid w:val="00103588"/>
    <w:rsid w:val="00110CAF"/>
    <w:rsid w:val="00112DCA"/>
    <w:rsid w:val="00114F7D"/>
    <w:rsid w:val="00117611"/>
    <w:rsid w:val="001209B7"/>
    <w:rsid w:val="001245C6"/>
    <w:rsid w:val="00136071"/>
    <w:rsid w:val="001435B6"/>
    <w:rsid w:val="001629AF"/>
    <w:rsid w:val="00164220"/>
    <w:rsid w:val="00182E8D"/>
    <w:rsid w:val="001A1C2D"/>
    <w:rsid w:val="0020378F"/>
    <w:rsid w:val="00206A01"/>
    <w:rsid w:val="00214EAE"/>
    <w:rsid w:val="00216ADE"/>
    <w:rsid w:val="00225B18"/>
    <w:rsid w:val="00227ABE"/>
    <w:rsid w:val="002304D1"/>
    <w:rsid w:val="00230FBB"/>
    <w:rsid w:val="002355A2"/>
    <w:rsid w:val="00240CF7"/>
    <w:rsid w:val="0024240B"/>
    <w:rsid w:val="00252A25"/>
    <w:rsid w:val="002551AC"/>
    <w:rsid w:val="002554F4"/>
    <w:rsid w:val="00287F92"/>
    <w:rsid w:val="0029789C"/>
    <w:rsid w:val="002B511C"/>
    <w:rsid w:val="002C2AE0"/>
    <w:rsid w:val="002C3D6E"/>
    <w:rsid w:val="002E08AA"/>
    <w:rsid w:val="002E3241"/>
    <w:rsid w:val="00305B7E"/>
    <w:rsid w:val="00310DEE"/>
    <w:rsid w:val="00312BD6"/>
    <w:rsid w:val="003161C9"/>
    <w:rsid w:val="00317C40"/>
    <w:rsid w:val="003420D0"/>
    <w:rsid w:val="0036146A"/>
    <w:rsid w:val="003642B1"/>
    <w:rsid w:val="00371BBF"/>
    <w:rsid w:val="00380C25"/>
    <w:rsid w:val="0038380E"/>
    <w:rsid w:val="003923B3"/>
    <w:rsid w:val="003A2B07"/>
    <w:rsid w:val="003B4763"/>
    <w:rsid w:val="003B5E9E"/>
    <w:rsid w:val="003C12D3"/>
    <w:rsid w:val="003C7C27"/>
    <w:rsid w:val="003F0EBB"/>
    <w:rsid w:val="0040022B"/>
    <w:rsid w:val="0040515A"/>
    <w:rsid w:val="0042035E"/>
    <w:rsid w:val="00421B2C"/>
    <w:rsid w:val="00432B73"/>
    <w:rsid w:val="00434A91"/>
    <w:rsid w:val="004401A1"/>
    <w:rsid w:val="004428B4"/>
    <w:rsid w:val="00443BD2"/>
    <w:rsid w:val="00457C00"/>
    <w:rsid w:val="004626AB"/>
    <w:rsid w:val="00480B8F"/>
    <w:rsid w:val="00486246"/>
    <w:rsid w:val="004A4472"/>
    <w:rsid w:val="004C586C"/>
    <w:rsid w:val="004C70BC"/>
    <w:rsid w:val="004F0A81"/>
    <w:rsid w:val="005075DD"/>
    <w:rsid w:val="00516BBC"/>
    <w:rsid w:val="0052216B"/>
    <w:rsid w:val="0052330C"/>
    <w:rsid w:val="00532443"/>
    <w:rsid w:val="005357AA"/>
    <w:rsid w:val="00540D79"/>
    <w:rsid w:val="005679E1"/>
    <w:rsid w:val="00571779"/>
    <w:rsid w:val="00574195"/>
    <w:rsid w:val="005A66F9"/>
    <w:rsid w:val="005A7E63"/>
    <w:rsid w:val="005B08F8"/>
    <w:rsid w:val="005B3F05"/>
    <w:rsid w:val="005C0F10"/>
    <w:rsid w:val="00620B90"/>
    <w:rsid w:val="00622EB0"/>
    <w:rsid w:val="006265F0"/>
    <w:rsid w:val="00636344"/>
    <w:rsid w:val="00636C80"/>
    <w:rsid w:val="00643C5F"/>
    <w:rsid w:val="00645DB7"/>
    <w:rsid w:val="00647C6E"/>
    <w:rsid w:val="00654A2F"/>
    <w:rsid w:val="00656DDB"/>
    <w:rsid w:val="00660EE6"/>
    <w:rsid w:val="0068697D"/>
    <w:rsid w:val="00691A65"/>
    <w:rsid w:val="00694C8A"/>
    <w:rsid w:val="006970BC"/>
    <w:rsid w:val="006A3132"/>
    <w:rsid w:val="006A33E4"/>
    <w:rsid w:val="006B354F"/>
    <w:rsid w:val="006B3666"/>
    <w:rsid w:val="006B7336"/>
    <w:rsid w:val="006C07F6"/>
    <w:rsid w:val="006C6B3A"/>
    <w:rsid w:val="006D586F"/>
    <w:rsid w:val="006E1C87"/>
    <w:rsid w:val="006F5F91"/>
    <w:rsid w:val="0070126E"/>
    <w:rsid w:val="00716E64"/>
    <w:rsid w:val="00730E76"/>
    <w:rsid w:val="00750CEA"/>
    <w:rsid w:val="007566CB"/>
    <w:rsid w:val="007736BB"/>
    <w:rsid w:val="0077717F"/>
    <w:rsid w:val="00792A2F"/>
    <w:rsid w:val="00794B4A"/>
    <w:rsid w:val="007A2E98"/>
    <w:rsid w:val="007B1F95"/>
    <w:rsid w:val="007C103A"/>
    <w:rsid w:val="007C67A7"/>
    <w:rsid w:val="007D4EC9"/>
    <w:rsid w:val="007E70AC"/>
    <w:rsid w:val="007F0AF8"/>
    <w:rsid w:val="007F3844"/>
    <w:rsid w:val="00800C76"/>
    <w:rsid w:val="00820846"/>
    <w:rsid w:val="008328F8"/>
    <w:rsid w:val="00834E15"/>
    <w:rsid w:val="00841205"/>
    <w:rsid w:val="008502B8"/>
    <w:rsid w:val="00851C95"/>
    <w:rsid w:val="00857513"/>
    <w:rsid w:val="008621D3"/>
    <w:rsid w:val="00881C5C"/>
    <w:rsid w:val="0088241D"/>
    <w:rsid w:val="008961C9"/>
    <w:rsid w:val="00897E3D"/>
    <w:rsid w:val="008A287D"/>
    <w:rsid w:val="008A51FC"/>
    <w:rsid w:val="008B2F2B"/>
    <w:rsid w:val="008B363A"/>
    <w:rsid w:val="008C297F"/>
    <w:rsid w:val="008C58FB"/>
    <w:rsid w:val="008C5C88"/>
    <w:rsid w:val="008D2756"/>
    <w:rsid w:val="008D3B49"/>
    <w:rsid w:val="008D614E"/>
    <w:rsid w:val="008D71A8"/>
    <w:rsid w:val="008E2869"/>
    <w:rsid w:val="008E52F1"/>
    <w:rsid w:val="008E6FB7"/>
    <w:rsid w:val="008F2C51"/>
    <w:rsid w:val="008F5262"/>
    <w:rsid w:val="009067D8"/>
    <w:rsid w:val="0091268D"/>
    <w:rsid w:val="009165E6"/>
    <w:rsid w:val="00920BF8"/>
    <w:rsid w:val="0092771D"/>
    <w:rsid w:val="00936782"/>
    <w:rsid w:val="00936D90"/>
    <w:rsid w:val="00946362"/>
    <w:rsid w:val="0095402A"/>
    <w:rsid w:val="009604B2"/>
    <w:rsid w:val="00975A3A"/>
    <w:rsid w:val="009803B6"/>
    <w:rsid w:val="00993852"/>
    <w:rsid w:val="009949B8"/>
    <w:rsid w:val="009A4904"/>
    <w:rsid w:val="009B5DD4"/>
    <w:rsid w:val="009C79A6"/>
    <w:rsid w:val="009D07E0"/>
    <w:rsid w:val="009D3913"/>
    <w:rsid w:val="009D63D0"/>
    <w:rsid w:val="009D7923"/>
    <w:rsid w:val="00A00BE3"/>
    <w:rsid w:val="00A13099"/>
    <w:rsid w:val="00A35386"/>
    <w:rsid w:val="00A4256A"/>
    <w:rsid w:val="00A42EF6"/>
    <w:rsid w:val="00A533DF"/>
    <w:rsid w:val="00A56BD2"/>
    <w:rsid w:val="00A84CEC"/>
    <w:rsid w:val="00A96B90"/>
    <w:rsid w:val="00AA41B7"/>
    <w:rsid w:val="00AA4276"/>
    <w:rsid w:val="00AA44EB"/>
    <w:rsid w:val="00AD2721"/>
    <w:rsid w:val="00AF36BD"/>
    <w:rsid w:val="00B027BE"/>
    <w:rsid w:val="00B03DEC"/>
    <w:rsid w:val="00B25EAA"/>
    <w:rsid w:val="00B33144"/>
    <w:rsid w:val="00B34BCA"/>
    <w:rsid w:val="00B36BE1"/>
    <w:rsid w:val="00B371A7"/>
    <w:rsid w:val="00B45F95"/>
    <w:rsid w:val="00B46BC4"/>
    <w:rsid w:val="00B47309"/>
    <w:rsid w:val="00B54344"/>
    <w:rsid w:val="00B543D7"/>
    <w:rsid w:val="00B7110B"/>
    <w:rsid w:val="00B714CA"/>
    <w:rsid w:val="00B7163E"/>
    <w:rsid w:val="00B80C76"/>
    <w:rsid w:val="00B96378"/>
    <w:rsid w:val="00B968B7"/>
    <w:rsid w:val="00B96C90"/>
    <w:rsid w:val="00B973FF"/>
    <w:rsid w:val="00BB16ED"/>
    <w:rsid w:val="00BB6C14"/>
    <w:rsid w:val="00BD5710"/>
    <w:rsid w:val="00BE02F4"/>
    <w:rsid w:val="00BE3025"/>
    <w:rsid w:val="00C055A8"/>
    <w:rsid w:val="00C11F0A"/>
    <w:rsid w:val="00C21015"/>
    <w:rsid w:val="00C2411D"/>
    <w:rsid w:val="00C4542C"/>
    <w:rsid w:val="00C454BF"/>
    <w:rsid w:val="00C45B2B"/>
    <w:rsid w:val="00C526A8"/>
    <w:rsid w:val="00C555EF"/>
    <w:rsid w:val="00C64209"/>
    <w:rsid w:val="00C657EB"/>
    <w:rsid w:val="00C7244F"/>
    <w:rsid w:val="00C7639B"/>
    <w:rsid w:val="00C81BCA"/>
    <w:rsid w:val="00C927B2"/>
    <w:rsid w:val="00CA45A6"/>
    <w:rsid w:val="00CB0CD7"/>
    <w:rsid w:val="00CB4DA8"/>
    <w:rsid w:val="00CB7452"/>
    <w:rsid w:val="00CC48DC"/>
    <w:rsid w:val="00CD5E70"/>
    <w:rsid w:val="00CF7858"/>
    <w:rsid w:val="00D015C4"/>
    <w:rsid w:val="00D02EA0"/>
    <w:rsid w:val="00D04094"/>
    <w:rsid w:val="00D052D6"/>
    <w:rsid w:val="00D11D6B"/>
    <w:rsid w:val="00D22F53"/>
    <w:rsid w:val="00D25082"/>
    <w:rsid w:val="00D44E95"/>
    <w:rsid w:val="00D54579"/>
    <w:rsid w:val="00D86CED"/>
    <w:rsid w:val="00DB0C71"/>
    <w:rsid w:val="00DC16DB"/>
    <w:rsid w:val="00DD4E8D"/>
    <w:rsid w:val="00DE6E05"/>
    <w:rsid w:val="00DE6E9B"/>
    <w:rsid w:val="00E321BC"/>
    <w:rsid w:val="00E53AE4"/>
    <w:rsid w:val="00E75540"/>
    <w:rsid w:val="00E8362A"/>
    <w:rsid w:val="00E84F0B"/>
    <w:rsid w:val="00E87DE7"/>
    <w:rsid w:val="00E904AC"/>
    <w:rsid w:val="00EA099F"/>
    <w:rsid w:val="00EA6CBD"/>
    <w:rsid w:val="00EB7FEE"/>
    <w:rsid w:val="00EC7940"/>
    <w:rsid w:val="00ED4D2C"/>
    <w:rsid w:val="00ED7A35"/>
    <w:rsid w:val="00EF13A5"/>
    <w:rsid w:val="00F0741E"/>
    <w:rsid w:val="00F11C5E"/>
    <w:rsid w:val="00F1210F"/>
    <w:rsid w:val="00F35174"/>
    <w:rsid w:val="00F36441"/>
    <w:rsid w:val="00F40CA6"/>
    <w:rsid w:val="00F412F1"/>
    <w:rsid w:val="00F523A7"/>
    <w:rsid w:val="00F56937"/>
    <w:rsid w:val="00F7506E"/>
    <w:rsid w:val="00FA04E7"/>
    <w:rsid w:val="00FA7572"/>
    <w:rsid w:val="00FB676C"/>
    <w:rsid w:val="00FC0479"/>
    <w:rsid w:val="00FC1D11"/>
    <w:rsid w:val="00FC3E59"/>
    <w:rsid w:val="00FD2B71"/>
    <w:rsid w:val="00FD6A7B"/>
    <w:rsid w:val="00FE1028"/>
    <w:rsid w:val="00FE72D0"/>
    <w:rsid w:val="00FF73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C67E9C"/>
  <w15:chartTrackingRefBased/>
  <w15:docId w15:val="{622555C0-B2DE-436F-866C-332B76323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C4"/>
    <w:pPr>
      <w:spacing w:after="200" w:line="276" w:lineRule="auto"/>
    </w:pPr>
    <w:rPr>
      <w:rFonts w:ascii="Calibri" w:eastAsia="Calibri" w:hAnsi="Calibri" w:cs="Calibri"/>
      <w:lang w:val="en-US"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4579"/>
    <w:pPr>
      <w:ind w:left="720"/>
      <w:contextualSpacing/>
    </w:pPr>
  </w:style>
  <w:style w:type="character" w:styleId="Hyperlink">
    <w:name w:val="Hyperlink"/>
    <w:basedOn w:val="DefaultParagraphFont"/>
    <w:uiPriority w:val="99"/>
    <w:unhideWhenUsed/>
    <w:rsid w:val="00C7244F"/>
    <w:rPr>
      <w:color w:val="0563C1" w:themeColor="hyperlink"/>
      <w:u w:val="single"/>
    </w:rPr>
  </w:style>
  <w:style w:type="character" w:styleId="UnresolvedMention">
    <w:name w:val="Unresolved Mention"/>
    <w:basedOn w:val="DefaultParagraphFont"/>
    <w:uiPriority w:val="99"/>
    <w:semiHidden/>
    <w:unhideWhenUsed/>
    <w:rsid w:val="00C7244F"/>
    <w:rPr>
      <w:color w:val="605E5C"/>
      <w:shd w:val="clear" w:color="auto" w:fill="E1DFDD"/>
    </w:rPr>
  </w:style>
  <w:style w:type="character" w:styleId="FollowedHyperlink">
    <w:name w:val="FollowedHyperlink"/>
    <w:basedOn w:val="DefaultParagraphFont"/>
    <w:uiPriority w:val="99"/>
    <w:semiHidden/>
    <w:unhideWhenUsed/>
    <w:rsid w:val="00480B8F"/>
    <w:rPr>
      <w:color w:val="954F72" w:themeColor="followedHyperlink"/>
      <w:u w:val="single"/>
    </w:rPr>
  </w:style>
  <w:style w:type="character" w:styleId="Strong">
    <w:name w:val="Strong"/>
    <w:basedOn w:val="DefaultParagraphFont"/>
    <w:uiPriority w:val="22"/>
    <w:qFormat/>
    <w:rsid w:val="00F7506E"/>
    <w:rPr>
      <w:b/>
      <w:bCs/>
    </w:rPr>
  </w:style>
  <w:style w:type="paragraph" w:customStyle="1" w:styleId="TableParagraph">
    <w:name w:val="Table Paragraph"/>
    <w:basedOn w:val="Normal"/>
    <w:uiPriority w:val="1"/>
    <w:qFormat/>
    <w:rsid w:val="00117611"/>
    <w:pPr>
      <w:widowControl w:val="0"/>
      <w:autoSpaceDE w:val="0"/>
      <w:autoSpaceDN w:val="0"/>
      <w:spacing w:before="1" w:after="0" w:line="240" w:lineRule="auto"/>
      <w:ind w:left="13"/>
    </w:pPr>
    <w:rPr>
      <w:lang w:eastAsia="en-US"/>
    </w:rPr>
  </w:style>
  <w:style w:type="paragraph" w:styleId="NormalWeb">
    <w:name w:val="Normal (Web)"/>
    <w:basedOn w:val="Normal"/>
    <w:uiPriority w:val="99"/>
    <w:semiHidden/>
    <w:unhideWhenUsed/>
    <w:rsid w:val="00081E1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181">
      <w:bodyDiv w:val="1"/>
      <w:marLeft w:val="0"/>
      <w:marRight w:val="0"/>
      <w:marTop w:val="0"/>
      <w:marBottom w:val="0"/>
      <w:divBdr>
        <w:top w:val="none" w:sz="0" w:space="0" w:color="auto"/>
        <w:left w:val="none" w:sz="0" w:space="0" w:color="auto"/>
        <w:bottom w:val="none" w:sz="0" w:space="0" w:color="auto"/>
        <w:right w:val="none" w:sz="0" w:space="0" w:color="auto"/>
      </w:divBdr>
    </w:div>
    <w:div w:id="66389427">
      <w:bodyDiv w:val="1"/>
      <w:marLeft w:val="0"/>
      <w:marRight w:val="0"/>
      <w:marTop w:val="0"/>
      <w:marBottom w:val="0"/>
      <w:divBdr>
        <w:top w:val="none" w:sz="0" w:space="0" w:color="auto"/>
        <w:left w:val="none" w:sz="0" w:space="0" w:color="auto"/>
        <w:bottom w:val="none" w:sz="0" w:space="0" w:color="auto"/>
        <w:right w:val="none" w:sz="0" w:space="0" w:color="auto"/>
      </w:divBdr>
    </w:div>
    <w:div w:id="154296652">
      <w:bodyDiv w:val="1"/>
      <w:marLeft w:val="0"/>
      <w:marRight w:val="0"/>
      <w:marTop w:val="0"/>
      <w:marBottom w:val="0"/>
      <w:divBdr>
        <w:top w:val="none" w:sz="0" w:space="0" w:color="auto"/>
        <w:left w:val="none" w:sz="0" w:space="0" w:color="auto"/>
        <w:bottom w:val="none" w:sz="0" w:space="0" w:color="auto"/>
        <w:right w:val="none" w:sz="0" w:space="0" w:color="auto"/>
      </w:divBdr>
    </w:div>
    <w:div w:id="159201928">
      <w:bodyDiv w:val="1"/>
      <w:marLeft w:val="0"/>
      <w:marRight w:val="0"/>
      <w:marTop w:val="0"/>
      <w:marBottom w:val="0"/>
      <w:divBdr>
        <w:top w:val="none" w:sz="0" w:space="0" w:color="auto"/>
        <w:left w:val="none" w:sz="0" w:space="0" w:color="auto"/>
        <w:bottom w:val="none" w:sz="0" w:space="0" w:color="auto"/>
        <w:right w:val="none" w:sz="0" w:space="0" w:color="auto"/>
      </w:divBdr>
    </w:div>
    <w:div w:id="184442486">
      <w:bodyDiv w:val="1"/>
      <w:marLeft w:val="0"/>
      <w:marRight w:val="0"/>
      <w:marTop w:val="0"/>
      <w:marBottom w:val="0"/>
      <w:divBdr>
        <w:top w:val="none" w:sz="0" w:space="0" w:color="auto"/>
        <w:left w:val="none" w:sz="0" w:space="0" w:color="auto"/>
        <w:bottom w:val="none" w:sz="0" w:space="0" w:color="auto"/>
        <w:right w:val="none" w:sz="0" w:space="0" w:color="auto"/>
      </w:divBdr>
    </w:div>
    <w:div w:id="323438492">
      <w:bodyDiv w:val="1"/>
      <w:marLeft w:val="0"/>
      <w:marRight w:val="0"/>
      <w:marTop w:val="0"/>
      <w:marBottom w:val="0"/>
      <w:divBdr>
        <w:top w:val="none" w:sz="0" w:space="0" w:color="auto"/>
        <w:left w:val="none" w:sz="0" w:space="0" w:color="auto"/>
        <w:bottom w:val="none" w:sz="0" w:space="0" w:color="auto"/>
        <w:right w:val="none" w:sz="0" w:space="0" w:color="auto"/>
      </w:divBdr>
    </w:div>
    <w:div w:id="335420210">
      <w:bodyDiv w:val="1"/>
      <w:marLeft w:val="0"/>
      <w:marRight w:val="0"/>
      <w:marTop w:val="0"/>
      <w:marBottom w:val="0"/>
      <w:divBdr>
        <w:top w:val="none" w:sz="0" w:space="0" w:color="auto"/>
        <w:left w:val="none" w:sz="0" w:space="0" w:color="auto"/>
        <w:bottom w:val="none" w:sz="0" w:space="0" w:color="auto"/>
        <w:right w:val="none" w:sz="0" w:space="0" w:color="auto"/>
      </w:divBdr>
    </w:div>
    <w:div w:id="497039579">
      <w:bodyDiv w:val="1"/>
      <w:marLeft w:val="0"/>
      <w:marRight w:val="0"/>
      <w:marTop w:val="0"/>
      <w:marBottom w:val="0"/>
      <w:divBdr>
        <w:top w:val="none" w:sz="0" w:space="0" w:color="auto"/>
        <w:left w:val="none" w:sz="0" w:space="0" w:color="auto"/>
        <w:bottom w:val="none" w:sz="0" w:space="0" w:color="auto"/>
        <w:right w:val="none" w:sz="0" w:space="0" w:color="auto"/>
      </w:divBdr>
      <w:divsChild>
        <w:div w:id="952976356">
          <w:marLeft w:val="0"/>
          <w:marRight w:val="0"/>
          <w:marTop w:val="0"/>
          <w:marBottom w:val="0"/>
          <w:divBdr>
            <w:top w:val="none" w:sz="0" w:space="0" w:color="auto"/>
            <w:left w:val="none" w:sz="0" w:space="0" w:color="auto"/>
            <w:bottom w:val="none" w:sz="0" w:space="0" w:color="auto"/>
            <w:right w:val="none" w:sz="0" w:space="0" w:color="auto"/>
          </w:divBdr>
          <w:divsChild>
            <w:div w:id="1285768425">
              <w:marLeft w:val="0"/>
              <w:marRight w:val="0"/>
              <w:marTop w:val="0"/>
              <w:marBottom w:val="0"/>
              <w:divBdr>
                <w:top w:val="none" w:sz="0" w:space="0" w:color="auto"/>
                <w:left w:val="none" w:sz="0" w:space="0" w:color="auto"/>
                <w:bottom w:val="none" w:sz="0" w:space="0" w:color="auto"/>
                <w:right w:val="none" w:sz="0" w:space="0" w:color="auto"/>
              </w:divBdr>
              <w:divsChild>
                <w:div w:id="611668005">
                  <w:marLeft w:val="0"/>
                  <w:marRight w:val="0"/>
                  <w:marTop w:val="0"/>
                  <w:marBottom w:val="0"/>
                  <w:divBdr>
                    <w:top w:val="none" w:sz="0" w:space="0" w:color="auto"/>
                    <w:left w:val="none" w:sz="0" w:space="0" w:color="auto"/>
                    <w:bottom w:val="none" w:sz="0" w:space="0" w:color="auto"/>
                    <w:right w:val="none" w:sz="0" w:space="0" w:color="auto"/>
                  </w:divBdr>
                  <w:divsChild>
                    <w:div w:id="1753887411">
                      <w:marLeft w:val="0"/>
                      <w:marRight w:val="0"/>
                      <w:marTop w:val="0"/>
                      <w:marBottom w:val="0"/>
                      <w:divBdr>
                        <w:top w:val="none" w:sz="0" w:space="0" w:color="auto"/>
                        <w:left w:val="none" w:sz="0" w:space="0" w:color="auto"/>
                        <w:bottom w:val="none" w:sz="0" w:space="0" w:color="auto"/>
                        <w:right w:val="none" w:sz="0" w:space="0" w:color="auto"/>
                      </w:divBdr>
                      <w:divsChild>
                        <w:div w:id="1297104182">
                          <w:marLeft w:val="0"/>
                          <w:marRight w:val="0"/>
                          <w:marTop w:val="0"/>
                          <w:marBottom w:val="0"/>
                          <w:divBdr>
                            <w:top w:val="none" w:sz="0" w:space="0" w:color="auto"/>
                            <w:left w:val="none" w:sz="0" w:space="0" w:color="auto"/>
                            <w:bottom w:val="none" w:sz="0" w:space="0" w:color="auto"/>
                            <w:right w:val="none" w:sz="0" w:space="0" w:color="auto"/>
                          </w:divBdr>
                          <w:divsChild>
                            <w:div w:id="1188367429">
                              <w:marLeft w:val="0"/>
                              <w:marRight w:val="0"/>
                              <w:marTop w:val="0"/>
                              <w:marBottom w:val="0"/>
                              <w:divBdr>
                                <w:top w:val="none" w:sz="0" w:space="0" w:color="auto"/>
                                <w:left w:val="none" w:sz="0" w:space="0" w:color="auto"/>
                                <w:bottom w:val="none" w:sz="0" w:space="0" w:color="auto"/>
                                <w:right w:val="none" w:sz="0" w:space="0" w:color="auto"/>
                              </w:divBdr>
                              <w:divsChild>
                                <w:div w:id="714812581">
                                  <w:marLeft w:val="0"/>
                                  <w:marRight w:val="0"/>
                                  <w:marTop w:val="0"/>
                                  <w:marBottom w:val="0"/>
                                  <w:divBdr>
                                    <w:top w:val="none" w:sz="0" w:space="0" w:color="auto"/>
                                    <w:left w:val="none" w:sz="0" w:space="0" w:color="auto"/>
                                    <w:bottom w:val="none" w:sz="0" w:space="0" w:color="auto"/>
                                    <w:right w:val="none" w:sz="0" w:space="0" w:color="auto"/>
                                  </w:divBdr>
                                  <w:divsChild>
                                    <w:div w:id="170590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802243">
                          <w:marLeft w:val="0"/>
                          <w:marRight w:val="0"/>
                          <w:marTop w:val="0"/>
                          <w:marBottom w:val="0"/>
                          <w:divBdr>
                            <w:top w:val="none" w:sz="0" w:space="0" w:color="auto"/>
                            <w:left w:val="none" w:sz="0" w:space="0" w:color="auto"/>
                            <w:bottom w:val="none" w:sz="0" w:space="0" w:color="auto"/>
                            <w:right w:val="none" w:sz="0" w:space="0" w:color="auto"/>
                          </w:divBdr>
                          <w:divsChild>
                            <w:div w:id="2029747118">
                              <w:marLeft w:val="0"/>
                              <w:marRight w:val="0"/>
                              <w:marTop w:val="0"/>
                              <w:marBottom w:val="0"/>
                              <w:divBdr>
                                <w:top w:val="none" w:sz="0" w:space="0" w:color="auto"/>
                                <w:left w:val="none" w:sz="0" w:space="0" w:color="auto"/>
                                <w:bottom w:val="none" w:sz="0" w:space="0" w:color="auto"/>
                                <w:right w:val="none" w:sz="0" w:space="0" w:color="auto"/>
                              </w:divBdr>
                              <w:divsChild>
                                <w:div w:id="157581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430270">
      <w:bodyDiv w:val="1"/>
      <w:marLeft w:val="0"/>
      <w:marRight w:val="0"/>
      <w:marTop w:val="0"/>
      <w:marBottom w:val="0"/>
      <w:divBdr>
        <w:top w:val="none" w:sz="0" w:space="0" w:color="auto"/>
        <w:left w:val="none" w:sz="0" w:space="0" w:color="auto"/>
        <w:bottom w:val="none" w:sz="0" w:space="0" w:color="auto"/>
        <w:right w:val="none" w:sz="0" w:space="0" w:color="auto"/>
      </w:divBdr>
    </w:div>
    <w:div w:id="677539731">
      <w:bodyDiv w:val="1"/>
      <w:marLeft w:val="0"/>
      <w:marRight w:val="0"/>
      <w:marTop w:val="0"/>
      <w:marBottom w:val="0"/>
      <w:divBdr>
        <w:top w:val="none" w:sz="0" w:space="0" w:color="auto"/>
        <w:left w:val="none" w:sz="0" w:space="0" w:color="auto"/>
        <w:bottom w:val="none" w:sz="0" w:space="0" w:color="auto"/>
        <w:right w:val="none" w:sz="0" w:space="0" w:color="auto"/>
      </w:divBdr>
    </w:div>
    <w:div w:id="738022732">
      <w:bodyDiv w:val="1"/>
      <w:marLeft w:val="0"/>
      <w:marRight w:val="0"/>
      <w:marTop w:val="0"/>
      <w:marBottom w:val="0"/>
      <w:divBdr>
        <w:top w:val="none" w:sz="0" w:space="0" w:color="auto"/>
        <w:left w:val="none" w:sz="0" w:space="0" w:color="auto"/>
        <w:bottom w:val="none" w:sz="0" w:space="0" w:color="auto"/>
        <w:right w:val="none" w:sz="0" w:space="0" w:color="auto"/>
      </w:divBdr>
    </w:div>
    <w:div w:id="744644131">
      <w:bodyDiv w:val="1"/>
      <w:marLeft w:val="0"/>
      <w:marRight w:val="0"/>
      <w:marTop w:val="0"/>
      <w:marBottom w:val="0"/>
      <w:divBdr>
        <w:top w:val="none" w:sz="0" w:space="0" w:color="auto"/>
        <w:left w:val="none" w:sz="0" w:space="0" w:color="auto"/>
        <w:bottom w:val="none" w:sz="0" w:space="0" w:color="auto"/>
        <w:right w:val="none" w:sz="0" w:space="0" w:color="auto"/>
      </w:divBdr>
    </w:div>
    <w:div w:id="783957722">
      <w:bodyDiv w:val="1"/>
      <w:marLeft w:val="0"/>
      <w:marRight w:val="0"/>
      <w:marTop w:val="0"/>
      <w:marBottom w:val="0"/>
      <w:divBdr>
        <w:top w:val="none" w:sz="0" w:space="0" w:color="auto"/>
        <w:left w:val="none" w:sz="0" w:space="0" w:color="auto"/>
        <w:bottom w:val="none" w:sz="0" w:space="0" w:color="auto"/>
        <w:right w:val="none" w:sz="0" w:space="0" w:color="auto"/>
      </w:divBdr>
    </w:div>
    <w:div w:id="789515550">
      <w:bodyDiv w:val="1"/>
      <w:marLeft w:val="0"/>
      <w:marRight w:val="0"/>
      <w:marTop w:val="0"/>
      <w:marBottom w:val="0"/>
      <w:divBdr>
        <w:top w:val="none" w:sz="0" w:space="0" w:color="auto"/>
        <w:left w:val="none" w:sz="0" w:space="0" w:color="auto"/>
        <w:bottom w:val="none" w:sz="0" w:space="0" w:color="auto"/>
        <w:right w:val="none" w:sz="0" w:space="0" w:color="auto"/>
      </w:divBdr>
    </w:div>
    <w:div w:id="891770919">
      <w:bodyDiv w:val="1"/>
      <w:marLeft w:val="0"/>
      <w:marRight w:val="0"/>
      <w:marTop w:val="0"/>
      <w:marBottom w:val="0"/>
      <w:divBdr>
        <w:top w:val="none" w:sz="0" w:space="0" w:color="auto"/>
        <w:left w:val="none" w:sz="0" w:space="0" w:color="auto"/>
        <w:bottom w:val="none" w:sz="0" w:space="0" w:color="auto"/>
        <w:right w:val="none" w:sz="0" w:space="0" w:color="auto"/>
      </w:divBdr>
    </w:div>
    <w:div w:id="932905155">
      <w:bodyDiv w:val="1"/>
      <w:marLeft w:val="0"/>
      <w:marRight w:val="0"/>
      <w:marTop w:val="0"/>
      <w:marBottom w:val="0"/>
      <w:divBdr>
        <w:top w:val="none" w:sz="0" w:space="0" w:color="auto"/>
        <w:left w:val="none" w:sz="0" w:space="0" w:color="auto"/>
        <w:bottom w:val="none" w:sz="0" w:space="0" w:color="auto"/>
        <w:right w:val="none" w:sz="0" w:space="0" w:color="auto"/>
      </w:divBdr>
    </w:div>
    <w:div w:id="1011956911">
      <w:bodyDiv w:val="1"/>
      <w:marLeft w:val="0"/>
      <w:marRight w:val="0"/>
      <w:marTop w:val="0"/>
      <w:marBottom w:val="0"/>
      <w:divBdr>
        <w:top w:val="none" w:sz="0" w:space="0" w:color="auto"/>
        <w:left w:val="none" w:sz="0" w:space="0" w:color="auto"/>
        <w:bottom w:val="none" w:sz="0" w:space="0" w:color="auto"/>
        <w:right w:val="none" w:sz="0" w:space="0" w:color="auto"/>
      </w:divBdr>
    </w:div>
    <w:div w:id="1041200043">
      <w:bodyDiv w:val="1"/>
      <w:marLeft w:val="0"/>
      <w:marRight w:val="0"/>
      <w:marTop w:val="0"/>
      <w:marBottom w:val="0"/>
      <w:divBdr>
        <w:top w:val="none" w:sz="0" w:space="0" w:color="auto"/>
        <w:left w:val="none" w:sz="0" w:space="0" w:color="auto"/>
        <w:bottom w:val="none" w:sz="0" w:space="0" w:color="auto"/>
        <w:right w:val="none" w:sz="0" w:space="0" w:color="auto"/>
      </w:divBdr>
    </w:div>
    <w:div w:id="1052463924">
      <w:bodyDiv w:val="1"/>
      <w:marLeft w:val="0"/>
      <w:marRight w:val="0"/>
      <w:marTop w:val="0"/>
      <w:marBottom w:val="0"/>
      <w:divBdr>
        <w:top w:val="none" w:sz="0" w:space="0" w:color="auto"/>
        <w:left w:val="none" w:sz="0" w:space="0" w:color="auto"/>
        <w:bottom w:val="none" w:sz="0" w:space="0" w:color="auto"/>
        <w:right w:val="none" w:sz="0" w:space="0" w:color="auto"/>
      </w:divBdr>
    </w:div>
    <w:div w:id="1056855248">
      <w:bodyDiv w:val="1"/>
      <w:marLeft w:val="0"/>
      <w:marRight w:val="0"/>
      <w:marTop w:val="0"/>
      <w:marBottom w:val="0"/>
      <w:divBdr>
        <w:top w:val="none" w:sz="0" w:space="0" w:color="auto"/>
        <w:left w:val="none" w:sz="0" w:space="0" w:color="auto"/>
        <w:bottom w:val="none" w:sz="0" w:space="0" w:color="auto"/>
        <w:right w:val="none" w:sz="0" w:space="0" w:color="auto"/>
      </w:divBdr>
    </w:div>
    <w:div w:id="1149324732">
      <w:bodyDiv w:val="1"/>
      <w:marLeft w:val="0"/>
      <w:marRight w:val="0"/>
      <w:marTop w:val="0"/>
      <w:marBottom w:val="0"/>
      <w:divBdr>
        <w:top w:val="none" w:sz="0" w:space="0" w:color="auto"/>
        <w:left w:val="none" w:sz="0" w:space="0" w:color="auto"/>
        <w:bottom w:val="none" w:sz="0" w:space="0" w:color="auto"/>
        <w:right w:val="none" w:sz="0" w:space="0" w:color="auto"/>
      </w:divBdr>
    </w:div>
    <w:div w:id="1165365121">
      <w:bodyDiv w:val="1"/>
      <w:marLeft w:val="0"/>
      <w:marRight w:val="0"/>
      <w:marTop w:val="0"/>
      <w:marBottom w:val="0"/>
      <w:divBdr>
        <w:top w:val="none" w:sz="0" w:space="0" w:color="auto"/>
        <w:left w:val="none" w:sz="0" w:space="0" w:color="auto"/>
        <w:bottom w:val="none" w:sz="0" w:space="0" w:color="auto"/>
        <w:right w:val="none" w:sz="0" w:space="0" w:color="auto"/>
      </w:divBdr>
    </w:div>
    <w:div w:id="1286543559">
      <w:bodyDiv w:val="1"/>
      <w:marLeft w:val="0"/>
      <w:marRight w:val="0"/>
      <w:marTop w:val="0"/>
      <w:marBottom w:val="0"/>
      <w:divBdr>
        <w:top w:val="none" w:sz="0" w:space="0" w:color="auto"/>
        <w:left w:val="none" w:sz="0" w:space="0" w:color="auto"/>
        <w:bottom w:val="none" w:sz="0" w:space="0" w:color="auto"/>
        <w:right w:val="none" w:sz="0" w:space="0" w:color="auto"/>
      </w:divBdr>
    </w:div>
    <w:div w:id="1358775109">
      <w:bodyDiv w:val="1"/>
      <w:marLeft w:val="0"/>
      <w:marRight w:val="0"/>
      <w:marTop w:val="0"/>
      <w:marBottom w:val="0"/>
      <w:divBdr>
        <w:top w:val="none" w:sz="0" w:space="0" w:color="auto"/>
        <w:left w:val="none" w:sz="0" w:space="0" w:color="auto"/>
        <w:bottom w:val="none" w:sz="0" w:space="0" w:color="auto"/>
        <w:right w:val="none" w:sz="0" w:space="0" w:color="auto"/>
      </w:divBdr>
    </w:div>
    <w:div w:id="1378238622">
      <w:bodyDiv w:val="1"/>
      <w:marLeft w:val="0"/>
      <w:marRight w:val="0"/>
      <w:marTop w:val="0"/>
      <w:marBottom w:val="0"/>
      <w:divBdr>
        <w:top w:val="none" w:sz="0" w:space="0" w:color="auto"/>
        <w:left w:val="none" w:sz="0" w:space="0" w:color="auto"/>
        <w:bottom w:val="none" w:sz="0" w:space="0" w:color="auto"/>
        <w:right w:val="none" w:sz="0" w:space="0" w:color="auto"/>
      </w:divBdr>
    </w:div>
    <w:div w:id="1385636937">
      <w:bodyDiv w:val="1"/>
      <w:marLeft w:val="0"/>
      <w:marRight w:val="0"/>
      <w:marTop w:val="0"/>
      <w:marBottom w:val="0"/>
      <w:divBdr>
        <w:top w:val="none" w:sz="0" w:space="0" w:color="auto"/>
        <w:left w:val="none" w:sz="0" w:space="0" w:color="auto"/>
        <w:bottom w:val="none" w:sz="0" w:space="0" w:color="auto"/>
        <w:right w:val="none" w:sz="0" w:space="0" w:color="auto"/>
      </w:divBdr>
    </w:div>
    <w:div w:id="1450860026">
      <w:bodyDiv w:val="1"/>
      <w:marLeft w:val="0"/>
      <w:marRight w:val="0"/>
      <w:marTop w:val="0"/>
      <w:marBottom w:val="0"/>
      <w:divBdr>
        <w:top w:val="none" w:sz="0" w:space="0" w:color="auto"/>
        <w:left w:val="none" w:sz="0" w:space="0" w:color="auto"/>
        <w:bottom w:val="none" w:sz="0" w:space="0" w:color="auto"/>
        <w:right w:val="none" w:sz="0" w:space="0" w:color="auto"/>
      </w:divBdr>
    </w:div>
    <w:div w:id="1508515943">
      <w:bodyDiv w:val="1"/>
      <w:marLeft w:val="0"/>
      <w:marRight w:val="0"/>
      <w:marTop w:val="0"/>
      <w:marBottom w:val="0"/>
      <w:divBdr>
        <w:top w:val="none" w:sz="0" w:space="0" w:color="auto"/>
        <w:left w:val="none" w:sz="0" w:space="0" w:color="auto"/>
        <w:bottom w:val="none" w:sz="0" w:space="0" w:color="auto"/>
        <w:right w:val="none" w:sz="0" w:space="0" w:color="auto"/>
      </w:divBdr>
    </w:div>
    <w:div w:id="1551725343">
      <w:bodyDiv w:val="1"/>
      <w:marLeft w:val="0"/>
      <w:marRight w:val="0"/>
      <w:marTop w:val="0"/>
      <w:marBottom w:val="0"/>
      <w:divBdr>
        <w:top w:val="none" w:sz="0" w:space="0" w:color="auto"/>
        <w:left w:val="none" w:sz="0" w:space="0" w:color="auto"/>
        <w:bottom w:val="none" w:sz="0" w:space="0" w:color="auto"/>
        <w:right w:val="none" w:sz="0" w:space="0" w:color="auto"/>
      </w:divBdr>
    </w:div>
    <w:div w:id="1614166941">
      <w:bodyDiv w:val="1"/>
      <w:marLeft w:val="0"/>
      <w:marRight w:val="0"/>
      <w:marTop w:val="0"/>
      <w:marBottom w:val="0"/>
      <w:divBdr>
        <w:top w:val="none" w:sz="0" w:space="0" w:color="auto"/>
        <w:left w:val="none" w:sz="0" w:space="0" w:color="auto"/>
        <w:bottom w:val="none" w:sz="0" w:space="0" w:color="auto"/>
        <w:right w:val="none" w:sz="0" w:space="0" w:color="auto"/>
      </w:divBdr>
    </w:div>
    <w:div w:id="1638682762">
      <w:bodyDiv w:val="1"/>
      <w:marLeft w:val="0"/>
      <w:marRight w:val="0"/>
      <w:marTop w:val="0"/>
      <w:marBottom w:val="0"/>
      <w:divBdr>
        <w:top w:val="none" w:sz="0" w:space="0" w:color="auto"/>
        <w:left w:val="none" w:sz="0" w:space="0" w:color="auto"/>
        <w:bottom w:val="none" w:sz="0" w:space="0" w:color="auto"/>
        <w:right w:val="none" w:sz="0" w:space="0" w:color="auto"/>
      </w:divBdr>
    </w:div>
    <w:div w:id="1666084481">
      <w:bodyDiv w:val="1"/>
      <w:marLeft w:val="0"/>
      <w:marRight w:val="0"/>
      <w:marTop w:val="0"/>
      <w:marBottom w:val="0"/>
      <w:divBdr>
        <w:top w:val="none" w:sz="0" w:space="0" w:color="auto"/>
        <w:left w:val="none" w:sz="0" w:space="0" w:color="auto"/>
        <w:bottom w:val="none" w:sz="0" w:space="0" w:color="auto"/>
        <w:right w:val="none" w:sz="0" w:space="0" w:color="auto"/>
      </w:divBdr>
    </w:div>
    <w:div w:id="1801220949">
      <w:bodyDiv w:val="1"/>
      <w:marLeft w:val="0"/>
      <w:marRight w:val="0"/>
      <w:marTop w:val="0"/>
      <w:marBottom w:val="0"/>
      <w:divBdr>
        <w:top w:val="none" w:sz="0" w:space="0" w:color="auto"/>
        <w:left w:val="none" w:sz="0" w:space="0" w:color="auto"/>
        <w:bottom w:val="none" w:sz="0" w:space="0" w:color="auto"/>
        <w:right w:val="none" w:sz="0" w:space="0" w:color="auto"/>
      </w:divBdr>
    </w:div>
    <w:div w:id="1922250487">
      <w:bodyDiv w:val="1"/>
      <w:marLeft w:val="0"/>
      <w:marRight w:val="0"/>
      <w:marTop w:val="0"/>
      <w:marBottom w:val="0"/>
      <w:divBdr>
        <w:top w:val="none" w:sz="0" w:space="0" w:color="auto"/>
        <w:left w:val="none" w:sz="0" w:space="0" w:color="auto"/>
        <w:bottom w:val="none" w:sz="0" w:space="0" w:color="auto"/>
        <w:right w:val="none" w:sz="0" w:space="0" w:color="auto"/>
      </w:divBdr>
    </w:div>
    <w:div w:id="1947036794">
      <w:bodyDiv w:val="1"/>
      <w:marLeft w:val="0"/>
      <w:marRight w:val="0"/>
      <w:marTop w:val="0"/>
      <w:marBottom w:val="0"/>
      <w:divBdr>
        <w:top w:val="none" w:sz="0" w:space="0" w:color="auto"/>
        <w:left w:val="none" w:sz="0" w:space="0" w:color="auto"/>
        <w:bottom w:val="none" w:sz="0" w:space="0" w:color="auto"/>
        <w:right w:val="none" w:sz="0" w:space="0" w:color="auto"/>
      </w:divBdr>
    </w:div>
    <w:div w:id="2033218365">
      <w:bodyDiv w:val="1"/>
      <w:marLeft w:val="0"/>
      <w:marRight w:val="0"/>
      <w:marTop w:val="0"/>
      <w:marBottom w:val="0"/>
      <w:divBdr>
        <w:top w:val="none" w:sz="0" w:space="0" w:color="auto"/>
        <w:left w:val="none" w:sz="0" w:space="0" w:color="auto"/>
        <w:bottom w:val="none" w:sz="0" w:space="0" w:color="auto"/>
        <w:right w:val="none" w:sz="0" w:space="0" w:color="auto"/>
      </w:divBdr>
    </w:div>
    <w:div w:id="2072580376">
      <w:bodyDiv w:val="1"/>
      <w:marLeft w:val="0"/>
      <w:marRight w:val="0"/>
      <w:marTop w:val="0"/>
      <w:marBottom w:val="0"/>
      <w:divBdr>
        <w:top w:val="none" w:sz="0" w:space="0" w:color="auto"/>
        <w:left w:val="none" w:sz="0" w:space="0" w:color="auto"/>
        <w:bottom w:val="none" w:sz="0" w:space="0" w:color="auto"/>
        <w:right w:val="none" w:sz="0" w:space="0" w:color="auto"/>
      </w:divBdr>
    </w:div>
    <w:div w:id="2100128945">
      <w:bodyDiv w:val="1"/>
      <w:marLeft w:val="0"/>
      <w:marRight w:val="0"/>
      <w:marTop w:val="0"/>
      <w:marBottom w:val="0"/>
      <w:divBdr>
        <w:top w:val="none" w:sz="0" w:space="0" w:color="auto"/>
        <w:left w:val="none" w:sz="0" w:space="0" w:color="auto"/>
        <w:bottom w:val="none" w:sz="0" w:space="0" w:color="auto"/>
        <w:right w:val="none" w:sz="0" w:space="0" w:color="auto"/>
      </w:divBdr>
    </w:div>
    <w:div w:id="2131045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shashiardhan1729@gmail.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DDBDF66CB2BC4BA49F7B2E1195749E" ma:contentTypeVersion="4" ma:contentTypeDescription="Create a new document." ma:contentTypeScope="" ma:versionID="3c9095ca2ca8eb4181f875300f467a25">
  <xsd:schema xmlns:xsd="http://www.w3.org/2001/XMLSchema" xmlns:xs="http://www.w3.org/2001/XMLSchema" xmlns:p="http://schemas.microsoft.com/office/2006/metadata/properties" xmlns:ns3="7dfda10b-39f7-4f70-8e1e-d2034f4738c0" targetNamespace="http://schemas.microsoft.com/office/2006/metadata/properties" ma:root="true" ma:fieldsID="acb8ff73cf5f6240d98514a3b606cba7" ns3:_="">
    <xsd:import namespace="7dfda10b-39f7-4f70-8e1e-d2034f4738c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fda10b-39f7-4f70-8e1e-d2034f4738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C3D314-2548-44C9-AC09-D811B0D32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fda10b-39f7-4f70-8e1e-d2034f4738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90EE0D-446B-4770-A90B-1AD72201622B}">
  <ds:schemaRefs>
    <ds:schemaRef ds:uri="http://schemas.microsoft.com/sharepoint/v3/contenttype/forms"/>
  </ds:schemaRefs>
</ds:datastoreItem>
</file>

<file path=customXml/itemProps3.xml><?xml version="1.0" encoding="utf-8"?>
<ds:datastoreItem xmlns:ds="http://schemas.openxmlformats.org/officeDocument/2006/customXml" ds:itemID="{D0E02DF0-A1EB-4C6E-A994-43F7C7F189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3537</Words>
  <Characters>20161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shashivardhan orugala</cp:lastModifiedBy>
  <cp:revision>16</cp:revision>
  <dcterms:created xsi:type="dcterms:W3CDTF">2026-03-17T14:18:00Z</dcterms:created>
  <dcterms:modified xsi:type="dcterms:W3CDTF">2026-03-17T18:17:00Z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b721671121a14fdf4591eae71b00a6970e7e0358294a92c97b35e5fc15cc1b3e</vt:lpwstr>
  </property>
  <property fmtid="{D5CDD505-2E9C-101B-9397-08002B2CF9AE}" pid="3" name="ContentTypeId">
    <vt:lpwstr>0x010100D9DDBDF66CB2BC4BA49F7B2E1195749E</vt:lpwstr>
  </property>
</Properties>
</file>