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3C02F2" w14:textId="0AA41DC0" w:rsidR="00814202" w:rsidRPr="00515BD1" w:rsidRDefault="002F1C67" w:rsidP="00814202">
      <w:pPr>
        <w:shd w:val="clear" w:color="auto" w:fill="D9E2F3"/>
        <w:spacing w:after="0"/>
        <w:rPr>
          <w:rFonts w:asciiTheme="minorHAnsi" w:eastAsia="Cambria" w:hAnsiTheme="minorHAnsi" w:cstheme="minorHAnsi"/>
          <w:b/>
          <w:color w:val="0D0D0D" w:themeColor="text1" w:themeTint="F2"/>
          <w:sz w:val="28"/>
          <w:szCs w:val="28"/>
          <w:lang w:val="en-US"/>
        </w:rPr>
      </w:pPr>
      <w:proofErr w:type="spellStart"/>
      <w:r w:rsidRPr="00515BD1">
        <w:rPr>
          <w:rFonts w:asciiTheme="minorHAnsi" w:eastAsia="Cambria" w:hAnsiTheme="minorHAnsi" w:cstheme="minorHAnsi"/>
          <w:b/>
          <w:color w:val="0D0D0D" w:themeColor="text1" w:themeTint="F2"/>
          <w:sz w:val="28"/>
          <w:szCs w:val="28"/>
          <w:lang w:val="en-US"/>
        </w:rPr>
        <w:t>Shillu</w:t>
      </w:r>
      <w:proofErr w:type="spellEnd"/>
      <w:r w:rsidRPr="00515BD1">
        <w:rPr>
          <w:rFonts w:asciiTheme="minorHAnsi" w:eastAsia="Cambria" w:hAnsiTheme="minorHAnsi" w:cstheme="minorHAnsi"/>
          <w:b/>
          <w:color w:val="0D0D0D" w:themeColor="text1" w:themeTint="F2"/>
          <w:sz w:val="28"/>
          <w:szCs w:val="28"/>
          <w:lang w:val="en-US"/>
        </w:rPr>
        <w:t xml:space="preserve"> </w:t>
      </w:r>
      <w:proofErr w:type="spellStart"/>
      <w:r w:rsidRPr="00515BD1">
        <w:rPr>
          <w:rFonts w:asciiTheme="minorHAnsi" w:eastAsia="Cambria" w:hAnsiTheme="minorHAnsi" w:cstheme="minorHAnsi"/>
          <w:b/>
          <w:color w:val="0D0D0D" w:themeColor="text1" w:themeTint="F2"/>
          <w:sz w:val="28"/>
          <w:szCs w:val="28"/>
          <w:lang w:val="en-US"/>
        </w:rPr>
        <w:t>Navanand</w:t>
      </w:r>
      <w:proofErr w:type="spellEnd"/>
      <w:r w:rsidR="00814202" w:rsidRPr="00515BD1">
        <w:rPr>
          <w:rFonts w:asciiTheme="minorHAnsi" w:eastAsia="Cambria" w:hAnsiTheme="minorHAnsi" w:cstheme="minorHAnsi"/>
          <w:b/>
          <w:color w:val="0D0D0D" w:themeColor="text1" w:themeTint="F2"/>
          <w:sz w:val="28"/>
          <w:szCs w:val="28"/>
        </w:rPr>
        <w:br/>
      </w:r>
      <w:r w:rsidR="00295101" w:rsidRPr="00295101">
        <w:rPr>
          <w:rFonts w:asciiTheme="minorHAnsi" w:hAnsiTheme="minorHAnsi"/>
          <w:b/>
          <w:bCs/>
          <w:sz w:val="20"/>
          <w:szCs w:val="20"/>
        </w:rPr>
        <w:t>Sr. Cloud &amp; DevOps Engineer</w:t>
      </w:r>
      <w:r w:rsidR="00295101">
        <w:t xml:space="preserve"> </w:t>
      </w:r>
      <w:r w:rsidR="00814202" w:rsidRPr="00515BD1">
        <w:rPr>
          <w:rFonts w:asciiTheme="minorHAnsi" w:hAnsiTheme="minorHAnsi" w:cstheme="minorHAnsi"/>
          <w:noProof/>
          <w:color w:val="0D0D0D" w:themeColor="text1" w:themeTint="F2"/>
        </w:rPr>
        <w:t xml:space="preserve"> </w:t>
      </w:r>
      <w:r w:rsidR="00814202" w:rsidRPr="00515BD1">
        <w:rPr>
          <w:rFonts w:asciiTheme="minorHAnsi" w:hAnsiTheme="minorHAnsi" w:cstheme="minorHAnsi"/>
          <w:noProof/>
          <w:color w:val="0D0D0D" w:themeColor="text1" w:themeTint="F2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hidden="0" allowOverlap="1" wp14:anchorId="6D21FC66" wp14:editId="4BDCCA04">
                <wp:simplePos x="0" y="0"/>
                <wp:positionH relativeFrom="column">
                  <wp:posOffset>4227195</wp:posOffset>
                </wp:positionH>
                <wp:positionV relativeFrom="paragraph">
                  <wp:posOffset>9525</wp:posOffset>
                </wp:positionV>
                <wp:extent cx="2419350" cy="962025"/>
                <wp:effectExtent l="0" t="0" r="0" b="0"/>
                <wp:wrapNone/>
                <wp:docPr id="16" name="Rectangle: Rounded Corners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19350" cy="962025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noFill/>
                          <a:prstDash val="solid"/>
                          <a:miter lim="800000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F68A03E" w14:textId="77777777" w:rsidR="00814202" w:rsidRDefault="00814202" w:rsidP="00814202">
                            <w:r>
                              <w:rPr>
                                <w:noProof/>
                                <w:lang w:val="en-US"/>
                              </w:rPr>
                              <w:drawing>
                                <wp:inline distT="0" distB="0" distL="0" distR="0" wp14:anchorId="42C93533" wp14:editId="3C0AB6AD">
                                  <wp:extent cx="657225" cy="657225"/>
                                  <wp:effectExtent l="0" t="0" r="9525" b="9525"/>
                                  <wp:docPr id="8" name="Picture 8" descr="C:\Users\user\Desktop\Azure Administrator Associate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C:\Users\user\Desktop\Azure Administrator Associate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 cstate="print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57225" cy="6572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  <w:lang w:val="en-US"/>
                              </w:rPr>
                              <w:drawing>
                                <wp:inline distT="0" distB="0" distL="0" distR="0" wp14:anchorId="020ED9D4" wp14:editId="0EC7385D">
                                  <wp:extent cx="657225" cy="657225"/>
                                  <wp:effectExtent l="0" t="0" r="9525" b="9525"/>
                                  <wp:docPr id="14" name="Picture 14" descr="C:\Users\user\Desktop\AWS-Certified-Developer-Associate_badge.5c083fa855fe82c1cf2d0c8b883c265ec72a17c0 (1)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 descr="C:\Users\user\Desktop\AWS-Certified-Developer-Associate_badge.5c083fa855fe82c1cf2d0c8b883c265ec72a17c0 (1)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 cstate="print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57225" cy="6572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  <w:lang w:val="en-US"/>
                              </w:rPr>
                              <w:drawing>
                                <wp:inline distT="0" distB="0" distL="0" distR="0" wp14:anchorId="0BCA10EC" wp14:editId="61F7DCA3">
                                  <wp:extent cx="733425" cy="733425"/>
                                  <wp:effectExtent l="0" t="0" r="9525" b="9525"/>
                                  <wp:docPr id="15" name="Picture 15" descr="C:\Users\user\Desktop\New folder (6)\kubernetes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C:\Users\user\Desktop\New folder (6)\kubernetes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 cstate="print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33091" cy="73309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6D21FC66" id="Rectangle: Rounded Corners 16" o:spid="_x0000_s1026" style="position:absolute;margin-left:332.85pt;margin-top:.75pt;width:190.5pt;height:75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" filled="f" stroked="f" strokeweight="1pt">
                <v:stroke joinstyle="miter"/>
                <v:textbox>
                  <w:txbxContent>
                    <w:p w14:paraId="5F68A03E" w14:textId="77777777" w:rsidR="00814202" w:rsidRDefault="00814202" w:rsidP="00814202">
                      <w:r>
                        <w:rPr>
                          <w:noProof/>
                          <w:lang w:val="en-US"/>
                        </w:rPr>
                        <w:drawing>
                          <wp:inline distT="0" distB="0" distL="0" distR="0" wp14:anchorId="42C93533" wp14:editId="3C0AB6AD">
                            <wp:extent cx="657225" cy="657225"/>
                            <wp:effectExtent l="0" t="0" r="9525" b="9525"/>
                            <wp:docPr id="8" name="Picture 8" descr="C:\Users\user\Desktop\Azure Administrator Associate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C:\Users\user\Desktop\Azure Administrator Associate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 cstate="print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57225" cy="6572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  <w:lang w:val="en-US"/>
                        </w:rPr>
                        <w:drawing>
                          <wp:inline distT="0" distB="0" distL="0" distR="0" wp14:anchorId="020ED9D4" wp14:editId="0EC7385D">
                            <wp:extent cx="657225" cy="657225"/>
                            <wp:effectExtent l="0" t="0" r="9525" b="9525"/>
                            <wp:docPr id="14" name="Picture 14" descr="C:\Users\user\Desktop\AWS-Certified-Developer-Associate_badge.5c083fa855fe82c1cf2d0c8b883c265ec72a17c0 (1)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 descr="C:\Users\user\Desktop\AWS-Certified-Developer-Associate_badge.5c083fa855fe82c1cf2d0c8b883c265ec72a17c0 (1)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 cstate="print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57225" cy="6572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  <w:lang w:val="en-US"/>
                        </w:rPr>
                        <w:drawing>
                          <wp:inline distT="0" distB="0" distL="0" distR="0" wp14:anchorId="0BCA10EC" wp14:editId="61F7DCA3">
                            <wp:extent cx="733425" cy="733425"/>
                            <wp:effectExtent l="0" t="0" r="9525" b="9525"/>
                            <wp:docPr id="15" name="Picture 15" descr="C:\Users\user\Desktop\New folder (6)\kubernetes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C:\Users\user\Desktop\New folder (6)\kubernetes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 cstate="print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33091" cy="73309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oundrect>
            </w:pict>
          </mc:Fallback>
        </mc:AlternateContent>
      </w:r>
    </w:p>
    <w:p w14:paraId="4649B549" w14:textId="7CF2F774" w:rsidR="00814202" w:rsidRPr="00515BD1" w:rsidRDefault="00814202" w:rsidP="23A87069">
      <w:pPr>
        <w:shd w:val="clear" w:color="auto" w:fill="D9E2F3"/>
        <w:spacing w:after="0" w:line="276" w:lineRule="auto"/>
        <w:rPr>
          <w:rFonts w:asciiTheme="minorHAnsi" w:hAnsiTheme="minorHAnsi" w:cstheme="minorBidi"/>
          <w:b/>
          <w:bCs/>
          <w:color w:val="0D0D0D" w:themeColor="text1" w:themeTint="F2"/>
          <w:sz w:val="20"/>
          <w:szCs w:val="20"/>
        </w:rPr>
      </w:pPr>
      <w:r w:rsidRPr="00515BD1">
        <w:rPr>
          <w:rFonts w:asciiTheme="minorHAnsi" w:hAnsiTheme="minorHAnsi" w:cstheme="minorBidi"/>
          <w:b/>
          <w:bCs/>
          <w:color w:val="0D0D0D" w:themeColor="text1" w:themeTint="F2"/>
          <w:sz w:val="20"/>
          <w:szCs w:val="20"/>
        </w:rPr>
        <w:t>Phone:</w:t>
      </w:r>
      <w:r w:rsidRPr="00515BD1">
        <w:rPr>
          <w:rFonts w:asciiTheme="minorHAnsi" w:hAnsiTheme="minorHAnsi" w:cstheme="minorBidi"/>
          <w:color w:val="0D0D0D" w:themeColor="text1" w:themeTint="F2"/>
          <w:sz w:val="20"/>
          <w:szCs w:val="20"/>
        </w:rPr>
        <w:t xml:space="preserve"> </w:t>
      </w:r>
      <w:r w:rsidR="002F1C67" w:rsidRPr="00515BD1">
        <w:rPr>
          <w:rFonts w:asciiTheme="minorHAnsi" w:hAnsiTheme="minorHAnsi" w:cstheme="minorBidi"/>
          <w:color w:val="0D0D0D" w:themeColor="text1" w:themeTint="F2"/>
          <w:sz w:val="20"/>
          <w:szCs w:val="20"/>
        </w:rPr>
        <w:t xml:space="preserve">+1 </w:t>
      </w:r>
      <w:r w:rsidR="00CA2E13" w:rsidRPr="00515BD1">
        <w:rPr>
          <w:rFonts w:asciiTheme="minorHAnsi" w:hAnsiTheme="minorHAnsi" w:cstheme="minorBidi"/>
          <w:color w:val="0D0D0D" w:themeColor="text1" w:themeTint="F2"/>
          <w:sz w:val="20"/>
          <w:szCs w:val="20"/>
        </w:rPr>
        <w:t>(726)666-0681</w:t>
      </w:r>
    </w:p>
    <w:p w14:paraId="14BC9447" w14:textId="751231A7" w:rsidR="00814202" w:rsidRPr="00515BD1" w:rsidRDefault="00814202" w:rsidP="23A87069">
      <w:pPr>
        <w:shd w:val="clear" w:color="auto" w:fill="D9E2F3"/>
        <w:spacing w:after="0" w:line="276" w:lineRule="auto"/>
        <w:rPr>
          <w:rFonts w:asciiTheme="minorHAnsi" w:hAnsiTheme="minorHAnsi" w:cstheme="minorBidi"/>
          <w:color w:val="0D0D0D" w:themeColor="text1" w:themeTint="F2"/>
          <w:sz w:val="20"/>
          <w:szCs w:val="20"/>
        </w:rPr>
      </w:pPr>
      <w:r w:rsidRPr="00515BD1">
        <w:rPr>
          <w:rFonts w:asciiTheme="minorHAnsi" w:hAnsiTheme="minorHAnsi" w:cstheme="minorBidi"/>
          <w:b/>
          <w:bCs/>
          <w:color w:val="0D0D0D" w:themeColor="text1" w:themeTint="F2"/>
          <w:sz w:val="20"/>
          <w:szCs w:val="20"/>
        </w:rPr>
        <w:t>Email</w:t>
      </w:r>
      <w:r w:rsidRPr="00515BD1">
        <w:rPr>
          <w:rFonts w:asciiTheme="minorHAnsi" w:hAnsiTheme="minorHAnsi" w:cstheme="minorBidi"/>
          <w:color w:val="0D0D0D" w:themeColor="text1" w:themeTint="F2"/>
          <w:sz w:val="20"/>
          <w:szCs w:val="20"/>
        </w:rPr>
        <w:t>:</w:t>
      </w:r>
      <w:r w:rsidR="0E07F354" w:rsidRPr="00515BD1">
        <w:rPr>
          <w:rFonts w:asciiTheme="minorHAnsi" w:hAnsiTheme="minorHAnsi" w:cstheme="minorBidi"/>
          <w:color w:val="0D0D0D" w:themeColor="text1" w:themeTint="F2"/>
          <w:sz w:val="20"/>
          <w:szCs w:val="20"/>
        </w:rPr>
        <w:t xml:space="preserve"> </w:t>
      </w:r>
      <w:r w:rsidR="00CA2E13" w:rsidRPr="00515BD1">
        <w:rPr>
          <w:rFonts w:asciiTheme="minorHAnsi" w:hAnsiTheme="minorHAnsi" w:cstheme="minorBidi"/>
          <w:color w:val="0D0D0D" w:themeColor="text1" w:themeTint="F2"/>
          <w:sz w:val="20"/>
          <w:szCs w:val="20"/>
        </w:rPr>
        <w:t>navanandshillu97@gmail.com</w:t>
      </w:r>
    </w:p>
    <w:p w14:paraId="59201D19" w14:textId="77777777" w:rsidR="00814202" w:rsidRPr="00515BD1" w:rsidRDefault="00814202" w:rsidP="00814202">
      <w:pPr>
        <w:shd w:val="clear" w:color="auto" w:fill="D9E2F3"/>
        <w:spacing w:after="0" w:line="276" w:lineRule="auto"/>
        <w:rPr>
          <w:rFonts w:asciiTheme="minorHAnsi" w:hAnsiTheme="minorHAnsi" w:cstheme="minorHAnsi"/>
          <w:b/>
          <w:bCs/>
          <w:sz w:val="20"/>
          <w:szCs w:val="20"/>
        </w:rPr>
      </w:pPr>
    </w:p>
    <w:p w14:paraId="40091C87" w14:textId="77777777" w:rsidR="00814202" w:rsidRPr="00515BD1" w:rsidRDefault="00814202" w:rsidP="00814202">
      <w:pPr>
        <w:spacing w:after="0"/>
        <w:rPr>
          <w:rFonts w:asciiTheme="minorHAnsi" w:hAnsiTheme="minorHAnsi" w:cstheme="minorHAnsi"/>
          <w:b/>
          <w:color w:val="E97132" w:themeColor="accent2"/>
          <w:sz w:val="20"/>
          <w:szCs w:val="20"/>
        </w:rPr>
      </w:pPr>
    </w:p>
    <w:p w14:paraId="389835B8" w14:textId="77777777" w:rsidR="00814202" w:rsidRPr="00515BD1" w:rsidRDefault="00814202" w:rsidP="00366B5D">
      <w:pPr>
        <w:jc w:val="both"/>
        <w:rPr>
          <w:rFonts w:asciiTheme="minorHAnsi" w:hAnsiTheme="minorHAnsi"/>
          <w:b/>
          <w:bCs/>
          <w:i/>
          <w:iCs/>
          <w:color w:val="E97132" w:themeColor="accent2"/>
          <w:sz w:val="24"/>
          <w:szCs w:val="24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515BD1">
        <w:rPr>
          <w:rFonts w:asciiTheme="minorHAnsi" w:hAnsiTheme="minorHAnsi"/>
          <w:b/>
          <w:bCs/>
          <w:i/>
          <w:iCs/>
          <w:color w:val="E97132" w:themeColor="accent2"/>
          <w:sz w:val="24"/>
          <w:szCs w:val="24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PROFESSIONAL SUMMARY:</w:t>
      </w:r>
    </w:p>
    <w:p w14:paraId="751E3BA9" w14:textId="795FE8B6" w:rsidR="00F027E0" w:rsidRPr="00515BD1" w:rsidRDefault="00F027E0" w:rsidP="00243E47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Theme="minorHAnsi" w:hAnsiTheme="minorHAnsi" w:cstheme="minorHAnsi"/>
          <w:color w:val="000000"/>
          <w:sz w:val="20"/>
          <w:szCs w:val="20"/>
          <w:u w:val="single"/>
        </w:rPr>
      </w:pPr>
      <w:r w:rsidRPr="00515BD1">
        <w:rPr>
          <w:rStyle w:val="Strong"/>
          <w:rFonts w:asciiTheme="minorHAnsi" w:hAnsiTheme="minorHAnsi"/>
          <w:sz w:val="20"/>
          <w:szCs w:val="20"/>
          <w:u w:val="single"/>
        </w:rPr>
        <w:t>Senior DevOps &amp; Cloud Engineer</w:t>
      </w:r>
      <w:r w:rsidRPr="00515BD1">
        <w:rPr>
          <w:rFonts w:asciiTheme="minorHAnsi" w:hAnsiTheme="minorHAnsi"/>
          <w:sz w:val="20"/>
          <w:szCs w:val="20"/>
          <w:u w:val="single"/>
        </w:rPr>
        <w:t xml:space="preserve"> with 10+ years of experience designing and automating cloud infrastructure on </w:t>
      </w:r>
      <w:r w:rsidRPr="00515BD1">
        <w:rPr>
          <w:rStyle w:val="Strong"/>
          <w:rFonts w:asciiTheme="minorHAnsi" w:hAnsiTheme="minorHAnsi"/>
          <w:sz w:val="20"/>
          <w:szCs w:val="20"/>
          <w:u w:val="single"/>
        </w:rPr>
        <w:t>Azure and AWS</w:t>
      </w:r>
      <w:r w:rsidRPr="00515BD1">
        <w:rPr>
          <w:rFonts w:asciiTheme="minorHAnsi" w:hAnsiTheme="minorHAnsi"/>
          <w:sz w:val="20"/>
          <w:szCs w:val="20"/>
          <w:u w:val="single"/>
        </w:rPr>
        <w:t xml:space="preserve">. Specialized in CI/CD pipeline engineering, Infrastructure-as-Code (Terraform, Bicep, Ansible), and containerized deployments using </w:t>
      </w:r>
      <w:r w:rsidRPr="00515BD1">
        <w:rPr>
          <w:rStyle w:val="Strong"/>
          <w:rFonts w:asciiTheme="minorHAnsi" w:hAnsiTheme="minorHAnsi"/>
          <w:sz w:val="20"/>
          <w:szCs w:val="20"/>
          <w:u w:val="single"/>
        </w:rPr>
        <w:t>Docker and Kubernetes</w:t>
      </w:r>
      <w:r w:rsidRPr="00515BD1">
        <w:rPr>
          <w:rFonts w:asciiTheme="minorHAnsi" w:hAnsiTheme="minorHAnsi"/>
          <w:sz w:val="20"/>
          <w:szCs w:val="20"/>
          <w:u w:val="single"/>
        </w:rPr>
        <w:t xml:space="preserve">. Strong background in </w:t>
      </w:r>
      <w:r w:rsidRPr="00515BD1">
        <w:rPr>
          <w:rStyle w:val="Strong"/>
          <w:rFonts w:asciiTheme="minorHAnsi" w:hAnsiTheme="minorHAnsi"/>
          <w:sz w:val="20"/>
          <w:szCs w:val="20"/>
          <w:u w:val="single"/>
        </w:rPr>
        <w:t>systems administration, security compliance (BCP, SOX), and site reliability</w:t>
      </w:r>
      <w:r w:rsidRPr="00515BD1">
        <w:rPr>
          <w:rFonts w:asciiTheme="minorHAnsi" w:hAnsiTheme="minorHAnsi"/>
          <w:sz w:val="20"/>
          <w:szCs w:val="20"/>
          <w:u w:val="single"/>
        </w:rPr>
        <w:t xml:space="preserve"> for mission-critical applications on Linux and Windows.</w:t>
      </w:r>
    </w:p>
    <w:p w14:paraId="0CF7DEB0" w14:textId="395CABDE" w:rsidR="00456363" w:rsidRPr="00515BD1" w:rsidRDefault="00456363" w:rsidP="001371C9">
      <w:pPr>
        <w:pStyle w:val="NormalWeb"/>
        <w:numPr>
          <w:ilvl w:val="0"/>
          <w:numId w:val="1"/>
        </w:numPr>
        <w:jc w:val="both"/>
        <w:rPr>
          <w:rFonts w:asciiTheme="minorHAnsi" w:hAnsiTheme="minorHAnsi"/>
          <w:sz w:val="20"/>
          <w:szCs w:val="20"/>
        </w:rPr>
      </w:pP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Designed and maintained CI/CD pipelines</w:t>
      </w:r>
      <w:r w:rsidRPr="00515BD1">
        <w:rPr>
          <w:rFonts w:asciiTheme="minorHAnsi" w:hAnsiTheme="minorHAnsi"/>
          <w:sz w:val="20"/>
          <w:szCs w:val="20"/>
        </w:rPr>
        <w:t xml:space="preserve"> in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Azure DevOps (YAML)</w:t>
      </w:r>
      <w:r w:rsidRPr="00515BD1">
        <w:rPr>
          <w:rFonts w:asciiTheme="minorHAnsi" w:hAnsiTheme="minorHAnsi"/>
          <w:sz w:val="20"/>
          <w:szCs w:val="20"/>
        </w:rPr>
        <w:t xml:space="preserve"> to automate deployments across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Azure</w:t>
      </w:r>
      <w:r w:rsidRPr="00515BD1">
        <w:rPr>
          <w:rFonts w:asciiTheme="minorHAnsi" w:hAnsiTheme="minorHAnsi"/>
          <w:sz w:val="20"/>
          <w:szCs w:val="20"/>
        </w:rPr>
        <w:t xml:space="preserve"> and </w:t>
      </w:r>
      <w:r w:rsidR="00342BBC" w:rsidRPr="00515BD1">
        <w:rPr>
          <w:rStyle w:val="Strong"/>
          <w:rFonts w:asciiTheme="minorHAnsi" w:eastAsiaTheme="majorEastAsia" w:hAnsiTheme="minorHAnsi"/>
          <w:sz w:val="20"/>
          <w:szCs w:val="20"/>
        </w:rPr>
        <w:t>on-premises</w:t>
      </w:r>
      <w:r w:rsidRPr="00515BD1">
        <w:rPr>
          <w:rFonts w:asciiTheme="minorHAnsi" w:hAnsiTheme="minorHAnsi"/>
          <w:sz w:val="20"/>
          <w:szCs w:val="20"/>
        </w:rPr>
        <w:t xml:space="preserve"> environments.</w:t>
      </w:r>
    </w:p>
    <w:p w14:paraId="1C26B6F1" w14:textId="2B91D2DA" w:rsidR="00456363" w:rsidRPr="00515BD1" w:rsidRDefault="00456363" w:rsidP="001371C9">
      <w:pPr>
        <w:pStyle w:val="NormalWeb"/>
        <w:numPr>
          <w:ilvl w:val="0"/>
          <w:numId w:val="1"/>
        </w:numPr>
        <w:jc w:val="both"/>
        <w:rPr>
          <w:rFonts w:asciiTheme="minorHAnsi" w:hAnsiTheme="minorHAnsi"/>
          <w:sz w:val="20"/>
          <w:szCs w:val="20"/>
        </w:rPr>
      </w:pPr>
      <w:r w:rsidRPr="00515BD1">
        <w:rPr>
          <w:rFonts w:asciiTheme="minorHAnsi" w:hAnsiTheme="minorHAnsi"/>
          <w:sz w:val="20"/>
          <w:szCs w:val="20"/>
        </w:rPr>
        <w:t>I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mplemented unit testing and code coverage gates</w:t>
      </w:r>
      <w:r w:rsidRPr="00515BD1">
        <w:rPr>
          <w:rFonts w:asciiTheme="minorHAnsi" w:hAnsiTheme="minorHAnsi"/>
          <w:sz w:val="20"/>
          <w:szCs w:val="20"/>
        </w:rPr>
        <w:t xml:space="preserve"> in Azure DevOps pipelines to ensure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code efficiency</w:t>
      </w:r>
      <w:r w:rsidRPr="00515BD1">
        <w:rPr>
          <w:rFonts w:asciiTheme="minorHAnsi" w:hAnsiTheme="minorHAnsi"/>
          <w:sz w:val="20"/>
          <w:szCs w:val="20"/>
        </w:rPr>
        <w:t xml:space="preserve"> and compliance with enterprise standards.</w:t>
      </w:r>
    </w:p>
    <w:p w14:paraId="14450D73" w14:textId="404B5AF2" w:rsidR="00456363" w:rsidRPr="00515BD1" w:rsidRDefault="00456363" w:rsidP="001371C9">
      <w:pPr>
        <w:pStyle w:val="NormalWeb"/>
        <w:numPr>
          <w:ilvl w:val="0"/>
          <w:numId w:val="1"/>
        </w:numPr>
        <w:jc w:val="both"/>
        <w:rPr>
          <w:rFonts w:asciiTheme="minorHAnsi" w:hAnsiTheme="minorHAnsi"/>
          <w:sz w:val="20"/>
          <w:szCs w:val="20"/>
        </w:rPr>
      </w:pP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Developed Azure CLI and PowerShell scripts</w:t>
      </w:r>
      <w:r w:rsidRPr="00515BD1">
        <w:rPr>
          <w:rFonts w:asciiTheme="minorHAnsi" w:hAnsiTheme="minorHAnsi"/>
          <w:sz w:val="20"/>
          <w:szCs w:val="20"/>
        </w:rPr>
        <w:t xml:space="preserve"> to automate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ETL batch jobs</w:t>
      </w:r>
      <w:r w:rsidRPr="00515BD1">
        <w:rPr>
          <w:rFonts w:asciiTheme="minorHAnsi" w:hAnsiTheme="minorHAnsi"/>
          <w:sz w:val="20"/>
          <w:szCs w:val="20"/>
        </w:rPr>
        <w:t xml:space="preserve">,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data lake operations</w:t>
      </w:r>
      <w:r w:rsidRPr="00515BD1">
        <w:rPr>
          <w:rFonts w:asciiTheme="minorHAnsi" w:hAnsiTheme="minorHAnsi"/>
          <w:sz w:val="20"/>
          <w:szCs w:val="20"/>
        </w:rPr>
        <w:t xml:space="preserve">, and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storage account loads</w:t>
      </w:r>
      <w:r w:rsidRPr="00515BD1">
        <w:rPr>
          <w:rFonts w:asciiTheme="minorHAnsi" w:hAnsiTheme="minorHAnsi"/>
          <w:sz w:val="20"/>
          <w:szCs w:val="20"/>
        </w:rPr>
        <w:t>.</w:t>
      </w:r>
    </w:p>
    <w:p w14:paraId="3821BCB6" w14:textId="6EF99496" w:rsidR="00456363" w:rsidRPr="00515BD1" w:rsidRDefault="00456363" w:rsidP="001371C9">
      <w:pPr>
        <w:pStyle w:val="NormalWeb"/>
        <w:numPr>
          <w:ilvl w:val="0"/>
          <w:numId w:val="1"/>
        </w:numPr>
        <w:jc w:val="both"/>
        <w:rPr>
          <w:rFonts w:asciiTheme="minorHAnsi" w:hAnsiTheme="minorHAnsi"/>
          <w:sz w:val="20"/>
          <w:szCs w:val="20"/>
        </w:rPr>
      </w:pP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Administered Linux systems (RHEL, CentOS)</w:t>
      </w:r>
      <w:r w:rsidRPr="00515BD1">
        <w:rPr>
          <w:rFonts w:asciiTheme="minorHAnsi" w:hAnsiTheme="minorHAnsi"/>
          <w:sz w:val="20"/>
          <w:szCs w:val="20"/>
        </w:rPr>
        <w:t xml:space="preserve">—handling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installation</w:t>
      </w:r>
      <w:r w:rsidRPr="00515BD1">
        <w:rPr>
          <w:rFonts w:asciiTheme="minorHAnsi" w:hAnsiTheme="minorHAnsi"/>
          <w:sz w:val="20"/>
          <w:szCs w:val="20"/>
        </w:rPr>
        <w:t xml:space="preserve">,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patching</w:t>
      </w:r>
      <w:r w:rsidRPr="00515BD1">
        <w:rPr>
          <w:rFonts w:asciiTheme="minorHAnsi" w:hAnsiTheme="minorHAnsi"/>
          <w:sz w:val="20"/>
          <w:szCs w:val="20"/>
        </w:rPr>
        <w:t xml:space="preserve">,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migration</w:t>
      </w:r>
      <w:r w:rsidRPr="00515BD1">
        <w:rPr>
          <w:rFonts w:asciiTheme="minorHAnsi" w:hAnsiTheme="minorHAnsi"/>
          <w:sz w:val="20"/>
          <w:szCs w:val="20"/>
        </w:rPr>
        <w:t xml:space="preserve">,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backup</w:t>
      </w:r>
      <w:r w:rsidRPr="00515BD1">
        <w:rPr>
          <w:rFonts w:asciiTheme="minorHAnsi" w:hAnsiTheme="minorHAnsi"/>
          <w:sz w:val="20"/>
          <w:szCs w:val="20"/>
        </w:rPr>
        <w:t xml:space="preserve">,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disaster recovery</w:t>
      </w:r>
      <w:r w:rsidRPr="00515BD1">
        <w:rPr>
          <w:rFonts w:asciiTheme="minorHAnsi" w:hAnsiTheme="minorHAnsi"/>
          <w:sz w:val="20"/>
          <w:szCs w:val="20"/>
        </w:rPr>
        <w:t xml:space="preserve">, and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performance tuning</w:t>
      </w:r>
      <w:r w:rsidRPr="00515BD1">
        <w:rPr>
          <w:rFonts w:asciiTheme="minorHAnsi" w:hAnsiTheme="minorHAnsi"/>
          <w:sz w:val="20"/>
          <w:szCs w:val="20"/>
        </w:rPr>
        <w:t>.</w:t>
      </w:r>
    </w:p>
    <w:p w14:paraId="015153FC" w14:textId="31778061" w:rsidR="00456363" w:rsidRPr="00515BD1" w:rsidRDefault="00456363" w:rsidP="001371C9">
      <w:pPr>
        <w:pStyle w:val="NormalWeb"/>
        <w:numPr>
          <w:ilvl w:val="0"/>
          <w:numId w:val="1"/>
        </w:numPr>
        <w:jc w:val="both"/>
        <w:rPr>
          <w:rFonts w:asciiTheme="minorHAnsi" w:hAnsiTheme="minorHAnsi"/>
          <w:sz w:val="20"/>
          <w:szCs w:val="20"/>
        </w:rPr>
      </w:pPr>
      <w:r w:rsidRPr="00515BD1">
        <w:rPr>
          <w:rFonts w:asciiTheme="minorHAnsi" w:hAnsiTheme="minorHAnsi"/>
          <w:sz w:val="20"/>
          <w:szCs w:val="20"/>
        </w:rPr>
        <w:t xml:space="preserve">Delivered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cloud infrastructure automation</w:t>
      </w:r>
      <w:r w:rsidRPr="00515BD1">
        <w:rPr>
          <w:rFonts w:asciiTheme="minorHAnsi" w:hAnsiTheme="minorHAnsi"/>
          <w:sz w:val="20"/>
          <w:szCs w:val="20"/>
        </w:rPr>
        <w:t xml:space="preserve"> using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Terraform</w:t>
      </w:r>
      <w:r w:rsidRPr="00515BD1">
        <w:rPr>
          <w:rFonts w:asciiTheme="minorHAnsi" w:hAnsiTheme="minorHAnsi"/>
          <w:sz w:val="20"/>
          <w:szCs w:val="20"/>
        </w:rPr>
        <w:t xml:space="preserve">,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Ansible</w:t>
      </w:r>
      <w:r w:rsidRPr="00515BD1">
        <w:rPr>
          <w:rFonts w:asciiTheme="minorHAnsi" w:hAnsiTheme="minorHAnsi"/>
          <w:sz w:val="20"/>
          <w:szCs w:val="20"/>
        </w:rPr>
        <w:t xml:space="preserve">,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Puppet</w:t>
      </w:r>
      <w:r w:rsidRPr="00515BD1">
        <w:rPr>
          <w:rFonts w:asciiTheme="minorHAnsi" w:hAnsiTheme="minorHAnsi"/>
          <w:sz w:val="20"/>
          <w:szCs w:val="20"/>
        </w:rPr>
        <w:t xml:space="preserve">, and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Chef</w:t>
      </w:r>
      <w:r w:rsidRPr="00515BD1">
        <w:rPr>
          <w:rFonts w:asciiTheme="minorHAnsi" w:hAnsiTheme="minorHAnsi"/>
          <w:sz w:val="20"/>
          <w:szCs w:val="20"/>
        </w:rPr>
        <w:t xml:space="preserve"> across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Azure</w:t>
      </w:r>
      <w:r w:rsidRPr="00515BD1">
        <w:rPr>
          <w:rFonts w:asciiTheme="minorHAnsi" w:hAnsiTheme="minorHAnsi"/>
          <w:sz w:val="20"/>
          <w:szCs w:val="20"/>
        </w:rPr>
        <w:t xml:space="preserve"> and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AWS</w:t>
      </w:r>
      <w:r w:rsidRPr="00515BD1">
        <w:rPr>
          <w:rFonts w:asciiTheme="minorHAnsi" w:hAnsiTheme="minorHAnsi"/>
          <w:sz w:val="20"/>
          <w:szCs w:val="20"/>
        </w:rPr>
        <w:t xml:space="preserve"> for consistent provisioning.</w:t>
      </w:r>
    </w:p>
    <w:p w14:paraId="280F9110" w14:textId="3D70BD6C" w:rsidR="00456363" w:rsidRPr="00515BD1" w:rsidRDefault="00456363" w:rsidP="001371C9">
      <w:pPr>
        <w:pStyle w:val="NormalWeb"/>
        <w:numPr>
          <w:ilvl w:val="0"/>
          <w:numId w:val="1"/>
        </w:numPr>
        <w:jc w:val="both"/>
        <w:rPr>
          <w:rFonts w:asciiTheme="minorHAnsi" w:hAnsiTheme="minorHAnsi"/>
          <w:sz w:val="20"/>
          <w:szCs w:val="20"/>
        </w:rPr>
      </w:pPr>
      <w:r w:rsidRPr="00515BD1">
        <w:rPr>
          <w:rFonts w:asciiTheme="minorHAnsi" w:hAnsiTheme="minorHAnsi"/>
          <w:sz w:val="20"/>
          <w:szCs w:val="20"/>
        </w:rPr>
        <w:t xml:space="preserve">Built and managed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CI/CD environments</w:t>
      </w:r>
      <w:r w:rsidRPr="00515BD1">
        <w:rPr>
          <w:rFonts w:asciiTheme="minorHAnsi" w:hAnsiTheme="minorHAnsi"/>
          <w:sz w:val="20"/>
          <w:szCs w:val="20"/>
        </w:rPr>
        <w:t xml:space="preserve"> with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Jenkins</w:t>
      </w:r>
      <w:r w:rsidRPr="00515BD1">
        <w:rPr>
          <w:rFonts w:asciiTheme="minorHAnsi" w:hAnsiTheme="minorHAnsi"/>
          <w:sz w:val="20"/>
          <w:szCs w:val="20"/>
        </w:rPr>
        <w:t xml:space="preserve">,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Maven</w:t>
      </w:r>
      <w:r w:rsidRPr="00515BD1">
        <w:rPr>
          <w:rFonts w:asciiTheme="minorHAnsi" w:hAnsiTheme="minorHAnsi"/>
          <w:sz w:val="20"/>
          <w:szCs w:val="20"/>
        </w:rPr>
        <w:t xml:space="preserve">,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Nexus</w:t>
      </w:r>
      <w:r w:rsidRPr="00515BD1">
        <w:rPr>
          <w:rFonts w:asciiTheme="minorHAnsi" w:hAnsiTheme="minorHAnsi"/>
          <w:sz w:val="20"/>
          <w:szCs w:val="20"/>
        </w:rPr>
        <w:t xml:space="preserve">, and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GitHub</w:t>
      </w:r>
      <w:r w:rsidRPr="00515BD1">
        <w:rPr>
          <w:rFonts w:asciiTheme="minorHAnsi" w:hAnsiTheme="minorHAnsi"/>
          <w:sz w:val="20"/>
          <w:szCs w:val="20"/>
        </w:rPr>
        <w:t xml:space="preserve">, integrating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code quality</w:t>
      </w:r>
      <w:r w:rsidRPr="00515BD1">
        <w:rPr>
          <w:rFonts w:asciiTheme="minorHAnsi" w:hAnsiTheme="minorHAnsi"/>
          <w:sz w:val="20"/>
          <w:szCs w:val="20"/>
        </w:rPr>
        <w:t xml:space="preserve"> and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artifact repositories</w:t>
      </w:r>
      <w:r w:rsidRPr="00515BD1">
        <w:rPr>
          <w:rFonts w:asciiTheme="minorHAnsi" w:hAnsiTheme="minorHAnsi"/>
          <w:sz w:val="20"/>
          <w:szCs w:val="20"/>
        </w:rPr>
        <w:t>.</w:t>
      </w:r>
    </w:p>
    <w:p w14:paraId="783CD439" w14:textId="028E110B" w:rsidR="00456363" w:rsidRPr="00515BD1" w:rsidRDefault="00456363" w:rsidP="001371C9">
      <w:pPr>
        <w:pStyle w:val="NormalWeb"/>
        <w:numPr>
          <w:ilvl w:val="0"/>
          <w:numId w:val="1"/>
        </w:numPr>
        <w:jc w:val="both"/>
        <w:rPr>
          <w:rFonts w:asciiTheme="minorHAnsi" w:hAnsiTheme="minorHAnsi"/>
          <w:sz w:val="20"/>
          <w:szCs w:val="20"/>
        </w:rPr>
      </w:pPr>
      <w:r w:rsidRPr="00515BD1">
        <w:rPr>
          <w:rFonts w:asciiTheme="minorHAnsi" w:hAnsiTheme="minorHAnsi"/>
          <w:sz w:val="20"/>
          <w:szCs w:val="20"/>
        </w:rPr>
        <w:t xml:space="preserve">Designed and operationalized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large-scale analytics solutions</w:t>
      </w:r>
      <w:r w:rsidRPr="00515BD1">
        <w:rPr>
          <w:rFonts w:asciiTheme="minorHAnsi" w:hAnsiTheme="minorHAnsi"/>
          <w:sz w:val="20"/>
          <w:szCs w:val="20"/>
        </w:rPr>
        <w:t xml:space="preserve"> on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Snowflake Data Warehouse</w:t>
      </w:r>
      <w:r w:rsidRPr="00515BD1">
        <w:rPr>
          <w:rFonts w:asciiTheme="minorHAnsi" w:hAnsiTheme="minorHAnsi"/>
          <w:sz w:val="20"/>
          <w:szCs w:val="20"/>
        </w:rPr>
        <w:t>, enabling secure and optimized data pipelines.</w:t>
      </w:r>
    </w:p>
    <w:p w14:paraId="50A68A00" w14:textId="65A69613" w:rsidR="00456363" w:rsidRPr="00515BD1" w:rsidRDefault="00456363" w:rsidP="001371C9">
      <w:pPr>
        <w:pStyle w:val="NormalWeb"/>
        <w:numPr>
          <w:ilvl w:val="0"/>
          <w:numId w:val="1"/>
        </w:numPr>
        <w:jc w:val="both"/>
        <w:rPr>
          <w:rFonts w:asciiTheme="minorHAnsi" w:hAnsiTheme="minorHAnsi"/>
          <w:sz w:val="20"/>
          <w:szCs w:val="20"/>
        </w:rPr>
      </w:pP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Orchestrated multi-stage deployments</w:t>
      </w:r>
      <w:r w:rsidRPr="00515BD1">
        <w:rPr>
          <w:rFonts w:asciiTheme="minorHAnsi" w:hAnsiTheme="minorHAnsi"/>
          <w:sz w:val="20"/>
          <w:szCs w:val="20"/>
        </w:rPr>
        <w:t xml:space="preserve"> using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Harness</w:t>
      </w:r>
      <w:r w:rsidRPr="00515BD1">
        <w:rPr>
          <w:rFonts w:asciiTheme="minorHAnsi" w:hAnsiTheme="minorHAnsi"/>
          <w:sz w:val="20"/>
          <w:szCs w:val="20"/>
        </w:rPr>
        <w:t xml:space="preserve">, reducing manual effort by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80%</w:t>
      </w:r>
      <w:r w:rsidRPr="00515BD1">
        <w:rPr>
          <w:rFonts w:asciiTheme="minorHAnsi" w:hAnsiTheme="minorHAnsi"/>
          <w:sz w:val="20"/>
          <w:szCs w:val="20"/>
        </w:rPr>
        <w:t xml:space="preserve"> and improving release consistency.</w:t>
      </w:r>
    </w:p>
    <w:p w14:paraId="20090AD4" w14:textId="0AB46F45" w:rsidR="00456363" w:rsidRPr="00515BD1" w:rsidRDefault="00456363" w:rsidP="001371C9">
      <w:pPr>
        <w:pStyle w:val="NormalWeb"/>
        <w:numPr>
          <w:ilvl w:val="0"/>
          <w:numId w:val="1"/>
        </w:numPr>
        <w:jc w:val="both"/>
        <w:rPr>
          <w:rFonts w:asciiTheme="minorHAnsi" w:hAnsiTheme="minorHAnsi"/>
          <w:sz w:val="20"/>
          <w:szCs w:val="20"/>
        </w:rPr>
      </w:pPr>
      <w:r w:rsidRPr="00515BD1">
        <w:rPr>
          <w:rFonts w:asciiTheme="minorHAnsi" w:hAnsiTheme="minorHAnsi"/>
          <w:sz w:val="20"/>
          <w:szCs w:val="20"/>
        </w:rPr>
        <w:t xml:space="preserve">Utilized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Atlassian suite (Jira, Confluence, Bitbucket, Bamboo, Crowd)</w:t>
      </w:r>
      <w:r w:rsidRPr="00515BD1">
        <w:rPr>
          <w:rFonts w:asciiTheme="minorHAnsi" w:hAnsiTheme="minorHAnsi"/>
          <w:sz w:val="20"/>
          <w:szCs w:val="20"/>
        </w:rPr>
        <w:t xml:space="preserve"> for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DevOps governance</w:t>
      </w:r>
      <w:r w:rsidRPr="00515BD1">
        <w:rPr>
          <w:rFonts w:asciiTheme="minorHAnsi" w:hAnsiTheme="minorHAnsi"/>
          <w:sz w:val="20"/>
          <w:szCs w:val="20"/>
        </w:rPr>
        <w:t xml:space="preserve">,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documentation</w:t>
      </w:r>
      <w:r w:rsidRPr="00515BD1">
        <w:rPr>
          <w:rFonts w:asciiTheme="minorHAnsi" w:hAnsiTheme="minorHAnsi"/>
          <w:sz w:val="20"/>
          <w:szCs w:val="20"/>
        </w:rPr>
        <w:t xml:space="preserve">, and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release tracking</w:t>
      </w:r>
      <w:r w:rsidRPr="00515BD1">
        <w:rPr>
          <w:rFonts w:asciiTheme="minorHAnsi" w:hAnsiTheme="minorHAnsi"/>
          <w:sz w:val="20"/>
          <w:szCs w:val="20"/>
        </w:rPr>
        <w:t>.</w:t>
      </w:r>
    </w:p>
    <w:p w14:paraId="15F11EEA" w14:textId="08DB78C4" w:rsidR="00456363" w:rsidRPr="00515BD1" w:rsidRDefault="00456363" w:rsidP="001371C9">
      <w:pPr>
        <w:pStyle w:val="NormalWeb"/>
        <w:numPr>
          <w:ilvl w:val="0"/>
          <w:numId w:val="1"/>
        </w:numPr>
        <w:jc w:val="both"/>
        <w:rPr>
          <w:rFonts w:asciiTheme="minorHAnsi" w:hAnsiTheme="minorHAnsi"/>
          <w:sz w:val="20"/>
          <w:szCs w:val="20"/>
        </w:rPr>
      </w:pPr>
      <w:r w:rsidRPr="00515BD1">
        <w:rPr>
          <w:rFonts w:asciiTheme="minorHAnsi" w:hAnsiTheme="minorHAnsi"/>
          <w:sz w:val="20"/>
          <w:szCs w:val="20"/>
        </w:rPr>
        <w:t xml:space="preserve">Configured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Azure Recovery Services Vault</w:t>
      </w:r>
      <w:r w:rsidRPr="00515BD1">
        <w:rPr>
          <w:rFonts w:asciiTheme="minorHAnsi" w:hAnsiTheme="minorHAnsi"/>
          <w:sz w:val="20"/>
          <w:szCs w:val="20"/>
        </w:rPr>
        <w:t xml:space="preserve"> for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virtual machine backup</w:t>
      </w:r>
      <w:r w:rsidRPr="00515BD1">
        <w:rPr>
          <w:rFonts w:asciiTheme="minorHAnsi" w:hAnsiTheme="minorHAnsi"/>
          <w:sz w:val="20"/>
          <w:szCs w:val="20"/>
        </w:rPr>
        <w:t xml:space="preserve"> and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disaster recovery</w:t>
      </w:r>
      <w:r w:rsidRPr="00515BD1">
        <w:rPr>
          <w:rFonts w:asciiTheme="minorHAnsi" w:hAnsiTheme="minorHAnsi"/>
          <w:sz w:val="20"/>
          <w:szCs w:val="20"/>
        </w:rPr>
        <w:t xml:space="preserve"> using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Azure PowerShell</w:t>
      </w:r>
      <w:r w:rsidRPr="00515BD1">
        <w:rPr>
          <w:rFonts w:asciiTheme="minorHAnsi" w:hAnsiTheme="minorHAnsi"/>
          <w:sz w:val="20"/>
          <w:szCs w:val="20"/>
        </w:rPr>
        <w:t xml:space="preserve"> and the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Portal</w:t>
      </w:r>
      <w:r w:rsidRPr="00515BD1">
        <w:rPr>
          <w:rFonts w:asciiTheme="minorHAnsi" w:hAnsiTheme="minorHAnsi"/>
          <w:sz w:val="20"/>
          <w:szCs w:val="20"/>
        </w:rPr>
        <w:t>.</w:t>
      </w:r>
    </w:p>
    <w:p w14:paraId="5E3BBDD0" w14:textId="36E42E33" w:rsidR="00456363" w:rsidRPr="00515BD1" w:rsidRDefault="00456363" w:rsidP="001371C9">
      <w:pPr>
        <w:pStyle w:val="NormalWeb"/>
        <w:numPr>
          <w:ilvl w:val="0"/>
          <w:numId w:val="1"/>
        </w:numPr>
        <w:jc w:val="both"/>
        <w:rPr>
          <w:rFonts w:asciiTheme="minorHAnsi" w:hAnsiTheme="minorHAnsi"/>
          <w:sz w:val="20"/>
          <w:szCs w:val="20"/>
        </w:rPr>
      </w:pP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Administered SonarQube</w:t>
      </w:r>
      <w:r w:rsidRPr="00515BD1">
        <w:rPr>
          <w:rFonts w:asciiTheme="minorHAnsi" w:hAnsiTheme="minorHAnsi"/>
          <w:sz w:val="20"/>
          <w:szCs w:val="20"/>
        </w:rPr>
        <w:t xml:space="preserve">, performing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installation</w:t>
      </w:r>
      <w:r w:rsidRPr="00515BD1">
        <w:rPr>
          <w:rFonts w:asciiTheme="minorHAnsi" w:hAnsiTheme="minorHAnsi"/>
          <w:sz w:val="20"/>
          <w:szCs w:val="20"/>
        </w:rPr>
        <w:t xml:space="preserve">,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configuration</w:t>
      </w:r>
      <w:r w:rsidRPr="00515BD1">
        <w:rPr>
          <w:rFonts w:asciiTheme="minorHAnsi" w:hAnsiTheme="minorHAnsi"/>
          <w:sz w:val="20"/>
          <w:szCs w:val="20"/>
        </w:rPr>
        <w:t xml:space="preserve">,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plugin management</w:t>
      </w:r>
      <w:r w:rsidRPr="00515BD1">
        <w:rPr>
          <w:rFonts w:asciiTheme="minorHAnsi" w:hAnsiTheme="minorHAnsi"/>
          <w:sz w:val="20"/>
          <w:szCs w:val="20"/>
        </w:rPr>
        <w:t xml:space="preserve">, and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upgrades</w:t>
      </w:r>
      <w:r w:rsidRPr="00515BD1">
        <w:rPr>
          <w:rFonts w:asciiTheme="minorHAnsi" w:hAnsiTheme="minorHAnsi"/>
          <w:sz w:val="20"/>
          <w:szCs w:val="20"/>
        </w:rPr>
        <w:t xml:space="preserve"> for continuous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code quality</w:t>
      </w:r>
      <w:r w:rsidRPr="00515BD1">
        <w:rPr>
          <w:rFonts w:asciiTheme="minorHAnsi" w:hAnsiTheme="minorHAnsi"/>
          <w:sz w:val="20"/>
          <w:szCs w:val="20"/>
        </w:rPr>
        <w:t xml:space="preserve"> assurance.</w:t>
      </w:r>
    </w:p>
    <w:p w14:paraId="34EDC75B" w14:textId="5A2DF723" w:rsidR="00456363" w:rsidRPr="00515BD1" w:rsidRDefault="00456363" w:rsidP="001371C9">
      <w:pPr>
        <w:pStyle w:val="NormalWeb"/>
        <w:numPr>
          <w:ilvl w:val="0"/>
          <w:numId w:val="1"/>
        </w:numPr>
        <w:jc w:val="both"/>
        <w:rPr>
          <w:rFonts w:asciiTheme="minorHAnsi" w:hAnsiTheme="minorHAnsi"/>
          <w:sz w:val="20"/>
          <w:szCs w:val="20"/>
        </w:rPr>
      </w:pP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Architected and deployed microservices</w:t>
      </w:r>
      <w:r w:rsidRPr="00515BD1">
        <w:rPr>
          <w:rFonts w:asciiTheme="minorHAnsi" w:hAnsiTheme="minorHAnsi"/>
          <w:sz w:val="20"/>
          <w:szCs w:val="20"/>
        </w:rPr>
        <w:t xml:space="preserve"> using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Golang</w:t>
      </w:r>
      <w:r w:rsidRPr="00515BD1">
        <w:rPr>
          <w:rFonts w:asciiTheme="minorHAnsi" w:hAnsiTheme="minorHAnsi"/>
          <w:sz w:val="20"/>
          <w:szCs w:val="20"/>
        </w:rPr>
        <w:t xml:space="preserve">,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Docker</w:t>
      </w:r>
      <w:r w:rsidRPr="00515BD1">
        <w:rPr>
          <w:rFonts w:asciiTheme="minorHAnsi" w:hAnsiTheme="minorHAnsi"/>
          <w:sz w:val="20"/>
          <w:szCs w:val="20"/>
        </w:rPr>
        <w:t xml:space="preserve">, and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Kubernetes</w:t>
      </w:r>
      <w:r w:rsidRPr="00515BD1">
        <w:rPr>
          <w:rFonts w:asciiTheme="minorHAnsi" w:hAnsiTheme="minorHAnsi"/>
          <w:sz w:val="20"/>
          <w:szCs w:val="20"/>
        </w:rPr>
        <w:t xml:space="preserve">, ensuring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scalability</w:t>
      </w:r>
      <w:r w:rsidRPr="00515BD1">
        <w:rPr>
          <w:rFonts w:asciiTheme="minorHAnsi" w:hAnsiTheme="minorHAnsi"/>
          <w:sz w:val="20"/>
          <w:szCs w:val="20"/>
        </w:rPr>
        <w:t xml:space="preserve"> and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fault tolerance</w:t>
      </w:r>
      <w:r w:rsidRPr="00515BD1">
        <w:rPr>
          <w:rFonts w:asciiTheme="minorHAnsi" w:hAnsiTheme="minorHAnsi"/>
          <w:sz w:val="20"/>
          <w:szCs w:val="20"/>
        </w:rPr>
        <w:t>.</w:t>
      </w:r>
    </w:p>
    <w:p w14:paraId="2105AC07" w14:textId="750338AB" w:rsidR="00456363" w:rsidRPr="00515BD1" w:rsidRDefault="00456363" w:rsidP="001371C9">
      <w:pPr>
        <w:pStyle w:val="NormalWeb"/>
        <w:numPr>
          <w:ilvl w:val="0"/>
          <w:numId w:val="1"/>
        </w:numPr>
        <w:jc w:val="both"/>
        <w:rPr>
          <w:rFonts w:asciiTheme="minorHAnsi" w:hAnsiTheme="minorHAnsi"/>
          <w:sz w:val="20"/>
          <w:szCs w:val="20"/>
        </w:rPr>
      </w:pPr>
      <w:r w:rsidRPr="00515BD1">
        <w:rPr>
          <w:rFonts w:asciiTheme="minorHAnsi" w:hAnsiTheme="minorHAnsi"/>
          <w:sz w:val="20"/>
          <w:szCs w:val="20"/>
        </w:rPr>
        <w:t xml:space="preserve">Implemented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Kubernetes orchestration (AKS/EKS)</w:t>
      </w:r>
      <w:r w:rsidRPr="00515BD1">
        <w:rPr>
          <w:rFonts w:asciiTheme="minorHAnsi" w:hAnsiTheme="minorHAnsi"/>
          <w:sz w:val="20"/>
          <w:szCs w:val="20"/>
        </w:rPr>
        <w:t xml:space="preserve"> for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deployment</w:t>
      </w:r>
      <w:r w:rsidRPr="00515BD1">
        <w:rPr>
          <w:rFonts w:asciiTheme="minorHAnsi" w:hAnsiTheme="minorHAnsi"/>
          <w:sz w:val="20"/>
          <w:szCs w:val="20"/>
        </w:rPr>
        <w:t xml:space="preserve">,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scaling</w:t>
      </w:r>
      <w:r w:rsidRPr="00515BD1">
        <w:rPr>
          <w:rFonts w:asciiTheme="minorHAnsi" w:hAnsiTheme="minorHAnsi"/>
          <w:sz w:val="20"/>
          <w:szCs w:val="20"/>
        </w:rPr>
        <w:t xml:space="preserve">, and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load balancing</w:t>
      </w:r>
      <w:r w:rsidRPr="00515BD1">
        <w:rPr>
          <w:rFonts w:asciiTheme="minorHAnsi" w:hAnsiTheme="minorHAnsi"/>
          <w:sz w:val="20"/>
          <w:szCs w:val="20"/>
        </w:rPr>
        <w:t xml:space="preserve"> across multi-environment clusters.</w:t>
      </w:r>
    </w:p>
    <w:p w14:paraId="71A54455" w14:textId="4C27A856" w:rsidR="00456363" w:rsidRPr="00515BD1" w:rsidRDefault="00456363" w:rsidP="001371C9">
      <w:pPr>
        <w:pStyle w:val="NormalWeb"/>
        <w:numPr>
          <w:ilvl w:val="0"/>
          <w:numId w:val="1"/>
        </w:numPr>
        <w:jc w:val="both"/>
        <w:rPr>
          <w:rFonts w:asciiTheme="minorHAnsi" w:hAnsiTheme="minorHAnsi"/>
          <w:sz w:val="20"/>
          <w:szCs w:val="20"/>
        </w:rPr>
      </w:pP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Designed deployment pipelines</w:t>
      </w:r>
      <w:r w:rsidRPr="00515BD1">
        <w:rPr>
          <w:rFonts w:asciiTheme="minorHAnsi" w:hAnsiTheme="minorHAnsi"/>
          <w:sz w:val="20"/>
          <w:szCs w:val="20"/>
        </w:rPr>
        <w:t xml:space="preserve"> using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Harness</w:t>
      </w:r>
      <w:r w:rsidRPr="00515BD1">
        <w:rPr>
          <w:rFonts w:asciiTheme="minorHAnsi" w:hAnsiTheme="minorHAnsi"/>
          <w:sz w:val="20"/>
          <w:szCs w:val="20"/>
        </w:rPr>
        <w:t xml:space="preserve"> and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Azure DevOps</w:t>
      </w:r>
      <w:r w:rsidRPr="00515BD1">
        <w:rPr>
          <w:rFonts w:asciiTheme="minorHAnsi" w:hAnsiTheme="minorHAnsi"/>
          <w:sz w:val="20"/>
          <w:szCs w:val="20"/>
        </w:rPr>
        <w:t xml:space="preserve">, accelerating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release frequency</w:t>
      </w:r>
      <w:r w:rsidRPr="00515BD1">
        <w:rPr>
          <w:rFonts w:asciiTheme="minorHAnsi" w:hAnsiTheme="minorHAnsi"/>
          <w:sz w:val="20"/>
          <w:szCs w:val="20"/>
        </w:rPr>
        <w:t xml:space="preserve"> and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delivery reliability</w:t>
      </w:r>
      <w:r w:rsidRPr="00515BD1">
        <w:rPr>
          <w:rFonts w:asciiTheme="minorHAnsi" w:hAnsiTheme="minorHAnsi"/>
          <w:sz w:val="20"/>
          <w:szCs w:val="20"/>
        </w:rPr>
        <w:t>.</w:t>
      </w:r>
    </w:p>
    <w:p w14:paraId="6C3B6F21" w14:textId="7149F786" w:rsidR="00456363" w:rsidRPr="00515BD1" w:rsidRDefault="00456363" w:rsidP="001371C9">
      <w:pPr>
        <w:pStyle w:val="NormalWeb"/>
        <w:numPr>
          <w:ilvl w:val="0"/>
          <w:numId w:val="1"/>
        </w:numPr>
        <w:jc w:val="both"/>
        <w:rPr>
          <w:rFonts w:asciiTheme="minorHAnsi" w:hAnsiTheme="minorHAnsi"/>
          <w:sz w:val="20"/>
          <w:szCs w:val="20"/>
        </w:rPr>
      </w:pP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Developed custom Kibana visualizations</w:t>
      </w:r>
      <w:r w:rsidRPr="00515BD1">
        <w:rPr>
          <w:rFonts w:asciiTheme="minorHAnsi" w:hAnsiTheme="minorHAnsi"/>
          <w:sz w:val="20"/>
          <w:szCs w:val="20"/>
        </w:rPr>
        <w:t xml:space="preserve"> within the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ELK stack</w:t>
      </w:r>
      <w:r w:rsidRPr="00515BD1">
        <w:rPr>
          <w:rFonts w:asciiTheme="minorHAnsi" w:hAnsiTheme="minorHAnsi"/>
          <w:sz w:val="20"/>
          <w:szCs w:val="20"/>
        </w:rPr>
        <w:t xml:space="preserve"> to identify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patterns</w:t>
      </w:r>
      <w:r w:rsidRPr="00515BD1">
        <w:rPr>
          <w:rFonts w:asciiTheme="minorHAnsi" w:hAnsiTheme="minorHAnsi"/>
          <w:sz w:val="20"/>
          <w:szCs w:val="20"/>
        </w:rPr>
        <w:t xml:space="preserve"> and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anomalies</w:t>
      </w:r>
      <w:r w:rsidRPr="00515BD1">
        <w:rPr>
          <w:rFonts w:asciiTheme="minorHAnsi" w:hAnsiTheme="minorHAnsi"/>
          <w:sz w:val="20"/>
          <w:szCs w:val="20"/>
        </w:rPr>
        <w:t xml:space="preserve"> in application log data.</w:t>
      </w:r>
    </w:p>
    <w:p w14:paraId="3F2347BD" w14:textId="4BCB8ECB" w:rsidR="00456363" w:rsidRPr="00515BD1" w:rsidRDefault="00456363" w:rsidP="001371C9">
      <w:pPr>
        <w:pStyle w:val="NormalWeb"/>
        <w:numPr>
          <w:ilvl w:val="0"/>
          <w:numId w:val="1"/>
        </w:numPr>
        <w:jc w:val="both"/>
        <w:rPr>
          <w:rFonts w:asciiTheme="minorHAnsi" w:hAnsiTheme="minorHAnsi"/>
          <w:sz w:val="20"/>
          <w:szCs w:val="20"/>
        </w:rPr>
      </w:pPr>
      <w:r w:rsidRPr="00515BD1">
        <w:rPr>
          <w:rFonts w:asciiTheme="minorHAnsi" w:hAnsiTheme="minorHAnsi"/>
          <w:sz w:val="20"/>
          <w:szCs w:val="20"/>
        </w:rPr>
        <w:t xml:space="preserve">Built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end-to-end observability dashboards</w:t>
      </w:r>
      <w:r w:rsidRPr="00515BD1">
        <w:rPr>
          <w:rFonts w:asciiTheme="minorHAnsi" w:hAnsiTheme="minorHAnsi"/>
          <w:sz w:val="20"/>
          <w:szCs w:val="20"/>
        </w:rPr>
        <w:t xml:space="preserve"> using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Prometheus</w:t>
      </w:r>
      <w:r w:rsidRPr="00515BD1">
        <w:rPr>
          <w:rFonts w:asciiTheme="minorHAnsi" w:hAnsiTheme="minorHAnsi"/>
          <w:sz w:val="20"/>
          <w:szCs w:val="20"/>
        </w:rPr>
        <w:t xml:space="preserve">,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Grafana</w:t>
      </w:r>
      <w:r w:rsidRPr="00515BD1">
        <w:rPr>
          <w:rFonts w:asciiTheme="minorHAnsi" w:hAnsiTheme="minorHAnsi"/>
          <w:sz w:val="20"/>
          <w:szCs w:val="20"/>
        </w:rPr>
        <w:t xml:space="preserve">, and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ELK</w:t>
      </w:r>
      <w:r w:rsidRPr="00515BD1">
        <w:rPr>
          <w:rFonts w:asciiTheme="minorHAnsi" w:hAnsiTheme="minorHAnsi"/>
          <w:sz w:val="20"/>
          <w:szCs w:val="20"/>
        </w:rPr>
        <w:t xml:space="preserve">, enhancing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system visibility</w:t>
      </w:r>
      <w:r w:rsidRPr="00515BD1">
        <w:rPr>
          <w:rFonts w:asciiTheme="minorHAnsi" w:hAnsiTheme="minorHAnsi"/>
          <w:sz w:val="20"/>
          <w:szCs w:val="20"/>
        </w:rPr>
        <w:t xml:space="preserve"> and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SLA monitoring</w:t>
      </w:r>
      <w:r w:rsidRPr="00515BD1">
        <w:rPr>
          <w:rFonts w:asciiTheme="minorHAnsi" w:hAnsiTheme="minorHAnsi"/>
          <w:sz w:val="20"/>
          <w:szCs w:val="20"/>
        </w:rPr>
        <w:t>.</w:t>
      </w:r>
    </w:p>
    <w:p w14:paraId="4783F626" w14:textId="378BCD4C" w:rsidR="00456363" w:rsidRPr="00515BD1" w:rsidRDefault="00456363" w:rsidP="001371C9">
      <w:pPr>
        <w:pStyle w:val="NormalWeb"/>
        <w:numPr>
          <w:ilvl w:val="0"/>
          <w:numId w:val="1"/>
        </w:numPr>
        <w:jc w:val="both"/>
        <w:rPr>
          <w:rFonts w:asciiTheme="minorHAnsi" w:hAnsiTheme="minorHAnsi"/>
          <w:sz w:val="20"/>
          <w:szCs w:val="20"/>
        </w:rPr>
      </w:pP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Managed and optimized web/app servers</w:t>
      </w:r>
      <w:r w:rsidRPr="00515BD1">
        <w:rPr>
          <w:rFonts w:asciiTheme="minorHAnsi" w:hAnsiTheme="minorHAnsi"/>
          <w:sz w:val="20"/>
          <w:szCs w:val="20"/>
        </w:rPr>
        <w:t>—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Nginx</w:t>
      </w:r>
      <w:r w:rsidRPr="00515BD1">
        <w:rPr>
          <w:rFonts w:asciiTheme="minorHAnsi" w:hAnsiTheme="minorHAnsi"/>
          <w:sz w:val="20"/>
          <w:szCs w:val="20"/>
        </w:rPr>
        <w:t xml:space="preserve">,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Apache</w:t>
      </w:r>
      <w:r w:rsidRPr="00515BD1">
        <w:rPr>
          <w:rFonts w:asciiTheme="minorHAnsi" w:hAnsiTheme="minorHAnsi"/>
          <w:sz w:val="20"/>
          <w:szCs w:val="20"/>
        </w:rPr>
        <w:t xml:space="preserve">,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Tomcat</w:t>
      </w:r>
      <w:r w:rsidRPr="00515BD1">
        <w:rPr>
          <w:rFonts w:asciiTheme="minorHAnsi" w:hAnsiTheme="minorHAnsi"/>
          <w:sz w:val="20"/>
          <w:szCs w:val="20"/>
        </w:rPr>
        <w:t xml:space="preserve">,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JBoss</w:t>
      </w:r>
      <w:r w:rsidRPr="00515BD1">
        <w:rPr>
          <w:rFonts w:asciiTheme="minorHAnsi" w:hAnsiTheme="minorHAnsi"/>
          <w:sz w:val="20"/>
          <w:szCs w:val="20"/>
        </w:rPr>
        <w:t xml:space="preserve">—to ensure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secure</w:t>
      </w:r>
      <w:r w:rsidRPr="00515BD1">
        <w:rPr>
          <w:rFonts w:asciiTheme="minorHAnsi" w:hAnsiTheme="minorHAnsi"/>
          <w:sz w:val="20"/>
          <w:szCs w:val="20"/>
        </w:rPr>
        <w:t xml:space="preserve">,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high-performance</w:t>
      </w:r>
      <w:r w:rsidRPr="00515BD1">
        <w:rPr>
          <w:rFonts w:asciiTheme="minorHAnsi" w:hAnsiTheme="minorHAnsi"/>
          <w:sz w:val="20"/>
          <w:szCs w:val="20"/>
        </w:rPr>
        <w:t xml:space="preserve"> deployments.</w:t>
      </w:r>
    </w:p>
    <w:p w14:paraId="2C86FD80" w14:textId="3EA2A766" w:rsidR="00456363" w:rsidRPr="00515BD1" w:rsidRDefault="00456363" w:rsidP="001371C9">
      <w:pPr>
        <w:pStyle w:val="NormalWeb"/>
        <w:numPr>
          <w:ilvl w:val="0"/>
          <w:numId w:val="1"/>
        </w:numPr>
        <w:jc w:val="both"/>
        <w:rPr>
          <w:rFonts w:asciiTheme="minorHAnsi" w:hAnsiTheme="minorHAnsi"/>
          <w:sz w:val="20"/>
          <w:szCs w:val="20"/>
        </w:rPr>
      </w:pP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Installed and maintained Jenkins and Nexus</w:t>
      </w:r>
      <w:r w:rsidRPr="00515BD1">
        <w:rPr>
          <w:rFonts w:asciiTheme="minorHAnsi" w:hAnsiTheme="minorHAnsi"/>
          <w:sz w:val="20"/>
          <w:szCs w:val="20"/>
        </w:rPr>
        <w:t xml:space="preserve"> for automated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builds</w:t>
      </w:r>
      <w:r w:rsidRPr="00515BD1">
        <w:rPr>
          <w:rFonts w:asciiTheme="minorHAnsi" w:hAnsiTheme="minorHAnsi"/>
          <w:sz w:val="20"/>
          <w:szCs w:val="20"/>
        </w:rPr>
        <w:t xml:space="preserve"> and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artifact management</w:t>
      </w:r>
      <w:r w:rsidRPr="00515BD1">
        <w:rPr>
          <w:rFonts w:asciiTheme="minorHAnsi" w:hAnsiTheme="minorHAnsi"/>
          <w:sz w:val="20"/>
          <w:szCs w:val="20"/>
        </w:rPr>
        <w:t xml:space="preserve"> across multiple project teams.</w:t>
      </w:r>
    </w:p>
    <w:p w14:paraId="51B7EE57" w14:textId="02F8B1CC" w:rsidR="00456363" w:rsidRPr="00515BD1" w:rsidRDefault="00456363" w:rsidP="001371C9">
      <w:pPr>
        <w:pStyle w:val="NormalWeb"/>
        <w:numPr>
          <w:ilvl w:val="0"/>
          <w:numId w:val="1"/>
        </w:numPr>
        <w:jc w:val="both"/>
        <w:rPr>
          <w:rFonts w:asciiTheme="minorHAnsi" w:hAnsiTheme="minorHAnsi"/>
          <w:sz w:val="20"/>
          <w:szCs w:val="20"/>
        </w:rPr>
      </w:pP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Implemented configuration management</w:t>
      </w:r>
      <w:r w:rsidRPr="00515BD1">
        <w:rPr>
          <w:rFonts w:asciiTheme="minorHAnsi" w:hAnsiTheme="minorHAnsi"/>
          <w:sz w:val="20"/>
          <w:szCs w:val="20"/>
        </w:rPr>
        <w:t xml:space="preserve"> using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Ansible</w:t>
      </w:r>
      <w:r w:rsidRPr="00515BD1">
        <w:rPr>
          <w:rFonts w:asciiTheme="minorHAnsi" w:hAnsiTheme="minorHAnsi"/>
          <w:sz w:val="20"/>
          <w:szCs w:val="20"/>
        </w:rPr>
        <w:t xml:space="preserve">, standardizing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environment provisioning</w:t>
      </w:r>
      <w:r w:rsidRPr="00515BD1">
        <w:rPr>
          <w:rFonts w:asciiTheme="minorHAnsi" w:hAnsiTheme="minorHAnsi"/>
          <w:sz w:val="20"/>
          <w:szCs w:val="20"/>
        </w:rPr>
        <w:t xml:space="preserve"> and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application configuration</w:t>
      </w:r>
      <w:r w:rsidRPr="00515BD1">
        <w:rPr>
          <w:rFonts w:asciiTheme="minorHAnsi" w:hAnsiTheme="minorHAnsi"/>
          <w:sz w:val="20"/>
          <w:szCs w:val="20"/>
        </w:rPr>
        <w:t>.</w:t>
      </w:r>
    </w:p>
    <w:p w14:paraId="183F6D74" w14:textId="2D9F06B6" w:rsidR="00456363" w:rsidRPr="00515BD1" w:rsidRDefault="00456363" w:rsidP="001371C9">
      <w:pPr>
        <w:pStyle w:val="NormalWeb"/>
        <w:numPr>
          <w:ilvl w:val="0"/>
          <w:numId w:val="1"/>
        </w:numPr>
        <w:jc w:val="both"/>
        <w:rPr>
          <w:rFonts w:asciiTheme="minorHAnsi" w:hAnsiTheme="minorHAnsi"/>
          <w:sz w:val="20"/>
          <w:szCs w:val="20"/>
        </w:rPr>
      </w:pP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Coordinated infrastructure changes</w:t>
      </w:r>
      <w:r w:rsidRPr="00515BD1">
        <w:rPr>
          <w:rFonts w:asciiTheme="minorHAnsi" w:hAnsiTheme="minorHAnsi"/>
          <w:sz w:val="20"/>
          <w:szCs w:val="20"/>
        </w:rPr>
        <w:t xml:space="preserve"> across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network</w:t>
      </w:r>
      <w:r w:rsidRPr="00515BD1">
        <w:rPr>
          <w:rFonts w:asciiTheme="minorHAnsi" w:hAnsiTheme="minorHAnsi"/>
          <w:sz w:val="20"/>
          <w:szCs w:val="20"/>
        </w:rPr>
        <w:t xml:space="preserve">,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server</w:t>
      </w:r>
      <w:r w:rsidRPr="00515BD1">
        <w:rPr>
          <w:rFonts w:asciiTheme="minorHAnsi" w:hAnsiTheme="minorHAnsi"/>
          <w:sz w:val="20"/>
          <w:szCs w:val="20"/>
        </w:rPr>
        <w:t xml:space="preserve">, and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database</w:t>
      </w:r>
      <w:r w:rsidRPr="00515BD1">
        <w:rPr>
          <w:rFonts w:asciiTheme="minorHAnsi" w:hAnsiTheme="minorHAnsi"/>
          <w:sz w:val="20"/>
          <w:szCs w:val="20"/>
        </w:rPr>
        <w:t xml:space="preserve"> teams to ensure stable, synchronized releases.</w:t>
      </w:r>
    </w:p>
    <w:p w14:paraId="5456B98E" w14:textId="19BE97B2" w:rsidR="00456363" w:rsidRPr="00515BD1" w:rsidRDefault="00456363" w:rsidP="001371C9">
      <w:pPr>
        <w:pStyle w:val="NormalWeb"/>
        <w:numPr>
          <w:ilvl w:val="0"/>
          <w:numId w:val="1"/>
        </w:numPr>
        <w:jc w:val="both"/>
        <w:rPr>
          <w:rFonts w:asciiTheme="minorHAnsi" w:hAnsiTheme="minorHAnsi"/>
          <w:sz w:val="20"/>
          <w:szCs w:val="20"/>
        </w:rPr>
      </w:pP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Led security and compliance initiatives</w:t>
      </w:r>
      <w:r w:rsidRPr="00515BD1">
        <w:rPr>
          <w:rFonts w:asciiTheme="minorHAnsi" w:hAnsiTheme="minorHAnsi"/>
          <w:sz w:val="20"/>
          <w:szCs w:val="20"/>
        </w:rPr>
        <w:t xml:space="preserve">—including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IAM audits</w:t>
      </w:r>
      <w:r w:rsidRPr="00515BD1">
        <w:rPr>
          <w:rFonts w:asciiTheme="minorHAnsi" w:hAnsiTheme="minorHAnsi"/>
          <w:sz w:val="20"/>
          <w:szCs w:val="20"/>
        </w:rPr>
        <w:t xml:space="preserve">,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SOX</w:t>
      </w:r>
      <w:r w:rsidRPr="00515BD1">
        <w:rPr>
          <w:rFonts w:asciiTheme="minorHAnsi" w:hAnsiTheme="minorHAnsi"/>
          <w:sz w:val="20"/>
          <w:szCs w:val="20"/>
        </w:rPr>
        <w:t xml:space="preserve">,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BCP</w:t>
      </w:r>
      <w:r w:rsidRPr="00515BD1">
        <w:rPr>
          <w:rFonts w:asciiTheme="minorHAnsi" w:hAnsiTheme="minorHAnsi"/>
          <w:sz w:val="20"/>
          <w:szCs w:val="20"/>
        </w:rPr>
        <w:t xml:space="preserve">,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RSAM</w:t>
      </w:r>
      <w:r w:rsidRPr="00515BD1">
        <w:rPr>
          <w:rFonts w:asciiTheme="minorHAnsi" w:hAnsiTheme="minorHAnsi"/>
          <w:sz w:val="20"/>
          <w:szCs w:val="20"/>
        </w:rPr>
        <w:t xml:space="preserve">, and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Archer governance</w:t>
      </w:r>
      <w:r w:rsidRPr="00515BD1">
        <w:rPr>
          <w:rFonts w:asciiTheme="minorHAnsi" w:hAnsiTheme="minorHAnsi"/>
          <w:sz w:val="20"/>
          <w:szCs w:val="20"/>
        </w:rPr>
        <w:t xml:space="preserve">—to strengthen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risk management</w:t>
      </w:r>
      <w:r w:rsidRPr="00515BD1">
        <w:rPr>
          <w:rFonts w:asciiTheme="minorHAnsi" w:hAnsiTheme="minorHAnsi"/>
          <w:sz w:val="20"/>
          <w:szCs w:val="20"/>
        </w:rPr>
        <w:t xml:space="preserve"> and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regulatory compliance</w:t>
      </w:r>
      <w:r w:rsidRPr="00515BD1">
        <w:rPr>
          <w:rFonts w:asciiTheme="minorHAnsi" w:hAnsiTheme="minorHAnsi"/>
          <w:sz w:val="20"/>
          <w:szCs w:val="20"/>
        </w:rPr>
        <w:t>.</w:t>
      </w:r>
    </w:p>
    <w:p w14:paraId="4F9CF5A6" w14:textId="77777777" w:rsidR="00814202" w:rsidRPr="00515BD1" w:rsidRDefault="00814202" w:rsidP="00814202">
      <w:pPr>
        <w:spacing w:after="0"/>
        <w:rPr>
          <w:rFonts w:asciiTheme="minorHAnsi" w:hAnsiTheme="minorHAnsi" w:cstheme="minorHAnsi"/>
          <w:b/>
          <w:sz w:val="20"/>
          <w:szCs w:val="20"/>
        </w:rPr>
      </w:pPr>
    </w:p>
    <w:p w14:paraId="428E28F0" w14:textId="0F85B0F8" w:rsidR="00814202" w:rsidRPr="00515BD1" w:rsidRDefault="00814202" w:rsidP="0000333B">
      <w:pPr>
        <w:spacing w:after="0"/>
        <w:rPr>
          <w:rFonts w:asciiTheme="minorHAnsi" w:hAnsiTheme="minorHAnsi" w:cstheme="minorHAnsi"/>
          <w:b/>
          <w:i/>
          <w:iCs/>
          <w:color w:val="E97132" w:themeColor="accent2"/>
          <w:sz w:val="24"/>
          <w:szCs w:val="24"/>
          <w:u w:val="single"/>
        </w:rPr>
      </w:pPr>
      <w:r w:rsidRPr="00515BD1">
        <w:rPr>
          <w:rFonts w:asciiTheme="minorHAnsi" w:hAnsiTheme="minorHAnsi" w:cstheme="minorHAnsi"/>
          <w:b/>
          <w:i/>
          <w:iCs/>
          <w:color w:val="E97132" w:themeColor="accent2"/>
          <w:sz w:val="24"/>
          <w:szCs w:val="24"/>
          <w:u w:val="single"/>
        </w:rPr>
        <w:t>CERTIFICATIONS</w:t>
      </w:r>
      <w:r w:rsidR="00B94DE9" w:rsidRPr="00515BD1">
        <w:rPr>
          <w:rFonts w:asciiTheme="minorHAnsi" w:hAnsiTheme="minorHAnsi" w:cstheme="minorHAnsi"/>
          <w:b/>
          <w:i/>
          <w:iCs/>
          <w:color w:val="E97132" w:themeColor="accent2"/>
          <w:sz w:val="24"/>
          <w:szCs w:val="24"/>
          <w:u w:val="single"/>
        </w:rPr>
        <w:t>:</w:t>
      </w:r>
    </w:p>
    <w:p w14:paraId="6678A75F" w14:textId="1BA683C2" w:rsidR="0000333B" w:rsidRPr="00515BD1" w:rsidRDefault="0000333B" w:rsidP="0000333B">
      <w:pPr>
        <w:pStyle w:val="NormalWeb"/>
        <w:numPr>
          <w:ilvl w:val="0"/>
          <w:numId w:val="1"/>
        </w:numPr>
        <w:rPr>
          <w:rFonts w:asciiTheme="minorHAnsi" w:hAnsiTheme="minorHAnsi"/>
          <w:sz w:val="20"/>
          <w:szCs w:val="20"/>
        </w:rPr>
      </w:pPr>
      <w:r w:rsidRPr="00515BD1">
        <w:rPr>
          <w:rFonts w:asciiTheme="minorHAnsi" w:hAnsiTheme="minorHAnsi"/>
          <w:b/>
          <w:bCs/>
          <w:sz w:val="20"/>
          <w:szCs w:val="20"/>
        </w:rPr>
        <w:lastRenderedPageBreak/>
        <w:t xml:space="preserve">Microsoft Certified: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Azure Administrator Associate</w:t>
      </w:r>
    </w:p>
    <w:p w14:paraId="3DB9C89F" w14:textId="14E11E6F" w:rsidR="0000333B" w:rsidRPr="00515BD1" w:rsidRDefault="0000333B" w:rsidP="0000333B">
      <w:pPr>
        <w:pStyle w:val="NormalWeb"/>
        <w:numPr>
          <w:ilvl w:val="0"/>
          <w:numId w:val="1"/>
        </w:numPr>
        <w:rPr>
          <w:rFonts w:asciiTheme="minorHAnsi" w:hAnsiTheme="minorHAnsi"/>
          <w:sz w:val="20"/>
          <w:szCs w:val="20"/>
        </w:rPr>
      </w:pP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AWS Certified Cloud Practitioner</w:t>
      </w:r>
    </w:p>
    <w:p w14:paraId="1B523ED3" w14:textId="0C0466A2" w:rsidR="0000333B" w:rsidRPr="00576B5E" w:rsidRDefault="0000333B" w:rsidP="0000333B">
      <w:pPr>
        <w:pStyle w:val="NormalWeb"/>
        <w:numPr>
          <w:ilvl w:val="0"/>
          <w:numId w:val="1"/>
        </w:numPr>
        <w:rPr>
          <w:rStyle w:val="Strong"/>
          <w:rFonts w:asciiTheme="minorHAnsi" w:hAnsiTheme="minorHAnsi"/>
          <w:b w:val="0"/>
          <w:bCs w:val="0"/>
          <w:sz w:val="20"/>
          <w:szCs w:val="20"/>
        </w:rPr>
      </w:pP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AWS Certified Security – Specialty</w:t>
      </w:r>
    </w:p>
    <w:p w14:paraId="6CC58FE4" w14:textId="497797B9" w:rsidR="00576B5E" w:rsidRPr="00576B5E" w:rsidRDefault="00576B5E" w:rsidP="00576B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Theme="minorHAnsi" w:eastAsia="Times New Roman" w:hAnsiTheme="minorHAnsi" w:cs="Times New Roman"/>
          <w:sz w:val="20"/>
          <w:szCs w:val="20"/>
          <w:lang w:val="en-US"/>
        </w:rPr>
      </w:pPr>
      <w:r w:rsidRPr="00576B5E">
        <w:rPr>
          <w:rFonts w:asciiTheme="minorHAnsi" w:eastAsiaTheme="majorEastAsia" w:hAnsiTheme="minorHAnsi" w:cs="Times New Roman"/>
          <w:b/>
          <w:bCs/>
          <w:sz w:val="20"/>
          <w:szCs w:val="20"/>
          <w:lang w:val="en-US"/>
        </w:rPr>
        <w:t xml:space="preserve">AWS Certified Solutions Architect - Professional </w:t>
      </w:r>
    </w:p>
    <w:p w14:paraId="3D40EDEF" w14:textId="059DBDC4" w:rsidR="0000333B" w:rsidRPr="00515BD1" w:rsidRDefault="0000333B" w:rsidP="0000333B">
      <w:pPr>
        <w:pStyle w:val="NormalWeb"/>
        <w:numPr>
          <w:ilvl w:val="0"/>
          <w:numId w:val="1"/>
        </w:numPr>
        <w:rPr>
          <w:rFonts w:asciiTheme="minorHAnsi" w:hAnsiTheme="minorHAnsi"/>
          <w:sz w:val="20"/>
          <w:szCs w:val="20"/>
        </w:rPr>
      </w:pP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Certified Kubernetes Administrator (CKA)</w:t>
      </w:r>
    </w:p>
    <w:p w14:paraId="7AAAA13B" w14:textId="77777777" w:rsidR="0000333B" w:rsidRPr="00515BD1" w:rsidRDefault="0000333B" w:rsidP="0000333B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720"/>
        <w:rPr>
          <w:rFonts w:asciiTheme="minorHAnsi" w:hAnsiTheme="minorHAnsi" w:cstheme="minorHAnsi"/>
          <w:b/>
          <w:bCs/>
          <w:color w:val="000000"/>
          <w:sz w:val="20"/>
          <w:szCs w:val="20"/>
        </w:rPr>
      </w:pPr>
    </w:p>
    <w:p w14:paraId="260FAD87" w14:textId="7DD76F88" w:rsidR="00814202" w:rsidRPr="00515BD1" w:rsidRDefault="00814202" w:rsidP="00814202">
      <w:pPr>
        <w:spacing w:after="0"/>
        <w:rPr>
          <w:rFonts w:asciiTheme="minorHAnsi" w:hAnsiTheme="minorHAnsi" w:cstheme="minorHAnsi"/>
          <w:b/>
          <w:i/>
          <w:iCs/>
          <w:color w:val="E97132" w:themeColor="accent2"/>
          <w:sz w:val="24"/>
          <w:szCs w:val="24"/>
          <w:u w:val="single"/>
        </w:rPr>
      </w:pPr>
      <w:r w:rsidRPr="00515BD1">
        <w:rPr>
          <w:rFonts w:asciiTheme="minorHAnsi" w:hAnsiTheme="minorHAnsi" w:cstheme="minorHAnsi"/>
          <w:b/>
          <w:i/>
          <w:iCs/>
          <w:color w:val="E97132" w:themeColor="accent2"/>
          <w:sz w:val="24"/>
          <w:szCs w:val="24"/>
          <w:u w:val="single"/>
        </w:rPr>
        <w:t>TECHNICAL SKILLS</w:t>
      </w:r>
      <w:r w:rsidR="00B94DE9" w:rsidRPr="00515BD1">
        <w:rPr>
          <w:rFonts w:asciiTheme="minorHAnsi" w:hAnsiTheme="minorHAnsi" w:cstheme="minorHAnsi"/>
          <w:b/>
          <w:i/>
          <w:iCs/>
          <w:color w:val="E97132" w:themeColor="accent2"/>
          <w:sz w:val="24"/>
          <w:szCs w:val="24"/>
          <w:u w:val="single"/>
        </w:rPr>
        <w:t>:</w:t>
      </w:r>
    </w:p>
    <w:tbl>
      <w:tblPr>
        <w:tblW w:w="10348" w:type="dxa"/>
        <w:tblInd w:w="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660"/>
        <w:gridCol w:w="7688"/>
      </w:tblGrid>
      <w:tr w:rsidR="00814202" w:rsidRPr="00515BD1" w14:paraId="20E2BDAF" w14:textId="77777777" w:rsidTr="00705B8B">
        <w:trPr>
          <w:trHeight w:val="407"/>
        </w:trPr>
        <w:tc>
          <w:tcPr>
            <w:tcW w:w="2660" w:type="dxa"/>
          </w:tcPr>
          <w:p w14:paraId="4280D7B4" w14:textId="77777777" w:rsidR="00814202" w:rsidRPr="00515BD1" w:rsidRDefault="00814202" w:rsidP="00EE53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515BD1">
              <w:rPr>
                <w:rFonts w:asciiTheme="minorHAnsi" w:hAnsiTheme="minorHAnsi" w:cstheme="minorHAnsi"/>
                <w:b/>
                <w:color w:val="000000"/>
                <w:sz w:val="20"/>
                <w:szCs w:val="20"/>
              </w:rPr>
              <w:t>Automation Tools</w:t>
            </w:r>
          </w:p>
        </w:tc>
        <w:tc>
          <w:tcPr>
            <w:tcW w:w="7688" w:type="dxa"/>
          </w:tcPr>
          <w:p w14:paraId="63DFEF0D" w14:textId="1447744B" w:rsidR="00814202" w:rsidRPr="00515BD1" w:rsidRDefault="007A1812" w:rsidP="00705B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hanging="2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515BD1">
              <w:rPr>
                <w:rFonts w:asciiTheme="minorHAnsi" w:hAnsiTheme="minorHAnsi"/>
                <w:sz w:val="20"/>
                <w:szCs w:val="20"/>
              </w:rPr>
              <w:t xml:space="preserve">Jenkins, GitHub Actions, Ansible, Puppet, Chef, Docker, Kubernetes, </w:t>
            </w:r>
            <w:r w:rsidR="00787BA7">
              <w:rPr>
                <w:rFonts w:asciiTheme="minorHAnsi" w:hAnsiTheme="minorHAnsi"/>
                <w:sz w:val="20"/>
                <w:szCs w:val="20"/>
              </w:rPr>
              <w:t>Helm,</w:t>
            </w:r>
            <w:r w:rsidR="00787BA7" w:rsidRPr="00515BD1">
              <w:rPr>
                <w:rFonts w:asciiTheme="minorHAnsi" w:hAnsiTheme="minorHAnsi"/>
                <w:sz w:val="20"/>
                <w:szCs w:val="20"/>
              </w:rPr>
              <w:t xml:space="preserve"> Terraform</w:t>
            </w:r>
            <w:r w:rsidRPr="00515BD1">
              <w:rPr>
                <w:rFonts w:asciiTheme="minorHAnsi" w:hAnsiTheme="minorHAnsi"/>
                <w:sz w:val="20"/>
                <w:szCs w:val="20"/>
              </w:rPr>
              <w:t>,</w:t>
            </w:r>
            <w:r w:rsidR="00157A7C">
              <w:t xml:space="preserve"> </w:t>
            </w:r>
            <w:r w:rsidR="00157A7C" w:rsidRPr="00BB3649">
              <w:rPr>
                <w:rFonts w:asciiTheme="minorHAnsi" w:hAnsiTheme="minorHAnsi"/>
                <w:sz w:val="20"/>
                <w:szCs w:val="20"/>
              </w:rPr>
              <w:t>CloudFormation</w:t>
            </w:r>
            <w:r w:rsidR="00157A7C">
              <w:t>,</w:t>
            </w:r>
            <w:r w:rsidRPr="00515BD1">
              <w:rPr>
                <w:rFonts w:asciiTheme="minorHAnsi" w:hAnsiTheme="minorHAnsi"/>
                <w:sz w:val="20"/>
                <w:szCs w:val="20"/>
              </w:rPr>
              <w:t xml:space="preserve"> Bicep, Vagrant.</w:t>
            </w:r>
          </w:p>
        </w:tc>
      </w:tr>
      <w:tr w:rsidR="00814202" w:rsidRPr="00515BD1" w14:paraId="78C8CAEC" w14:textId="77777777" w:rsidTr="00705B8B">
        <w:trPr>
          <w:trHeight w:val="282"/>
        </w:trPr>
        <w:tc>
          <w:tcPr>
            <w:tcW w:w="2660" w:type="dxa"/>
          </w:tcPr>
          <w:p w14:paraId="3593B4FF" w14:textId="77777777" w:rsidR="00814202" w:rsidRPr="00515BD1" w:rsidRDefault="00814202" w:rsidP="00705B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hanging="2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515BD1">
              <w:rPr>
                <w:rFonts w:asciiTheme="minorHAnsi" w:hAnsiTheme="minorHAnsi" w:cstheme="minorHAnsi"/>
                <w:b/>
                <w:color w:val="000000"/>
                <w:sz w:val="20"/>
                <w:szCs w:val="20"/>
              </w:rPr>
              <w:t>Cloud Platforms</w:t>
            </w:r>
          </w:p>
        </w:tc>
        <w:tc>
          <w:tcPr>
            <w:tcW w:w="7688" w:type="dxa"/>
          </w:tcPr>
          <w:p w14:paraId="7E936CFB" w14:textId="08D06BD0" w:rsidR="00814202" w:rsidRPr="00E53E7B" w:rsidRDefault="007A1812" w:rsidP="00705B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hanging="2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E53E7B">
              <w:rPr>
                <w:rFonts w:asciiTheme="minorHAnsi" w:hAnsiTheme="minorHAnsi"/>
                <w:sz w:val="20"/>
                <w:szCs w:val="20"/>
              </w:rPr>
              <w:t xml:space="preserve">Azure (AKS, ACR, </w:t>
            </w:r>
            <w:proofErr w:type="spellStart"/>
            <w:r w:rsidRPr="00E53E7B">
              <w:rPr>
                <w:rFonts w:asciiTheme="minorHAnsi" w:hAnsiTheme="minorHAnsi"/>
                <w:sz w:val="20"/>
                <w:szCs w:val="20"/>
              </w:rPr>
              <w:t>VNets</w:t>
            </w:r>
            <w:proofErr w:type="spellEnd"/>
            <w:r w:rsidRPr="00E53E7B">
              <w:rPr>
                <w:rFonts w:asciiTheme="minorHAnsi" w:hAnsiTheme="minorHAnsi"/>
                <w:sz w:val="20"/>
                <w:szCs w:val="20"/>
              </w:rPr>
              <w:t>, NSGs, App Gateway, Cosmos DB)</w:t>
            </w:r>
            <w:r w:rsidR="00465163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E53E7B">
              <w:rPr>
                <w:rFonts w:asciiTheme="minorHAnsi" w:hAnsiTheme="minorHAnsi"/>
                <w:sz w:val="20"/>
                <w:szCs w:val="20"/>
              </w:rPr>
              <w:t>AWS (</w:t>
            </w:r>
            <w:r w:rsidR="00E53E7B" w:rsidRPr="00E53E7B">
              <w:rPr>
                <w:rFonts w:asciiTheme="minorHAnsi" w:hAnsiTheme="minorHAnsi"/>
                <w:sz w:val="20"/>
                <w:szCs w:val="20"/>
              </w:rPr>
              <w:t>EKS, EC2, S3, RDS, IAM, CloudFront, CloudWatch, CloudTrail</w:t>
            </w:r>
            <w:r w:rsidRPr="00E53E7B">
              <w:rPr>
                <w:rFonts w:asciiTheme="minorHAnsi" w:hAnsiTheme="minorHAnsi"/>
                <w:sz w:val="20"/>
                <w:szCs w:val="20"/>
              </w:rPr>
              <w:t>).</w:t>
            </w:r>
          </w:p>
        </w:tc>
      </w:tr>
      <w:tr w:rsidR="00814202" w:rsidRPr="00515BD1" w14:paraId="4C8F0F0D" w14:textId="77777777" w:rsidTr="00705B8B">
        <w:trPr>
          <w:trHeight w:val="157"/>
        </w:trPr>
        <w:tc>
          <w:tcPr>
            <w:tcW w:w="2660" w:type="dxa"/>
          </w:tcPr>
          <w:p w14:paraId="4A1DB5BF" w14:textId="77777777" w:rsidR="00814202" w:rsidRPr="00515BD1" w:rsidRDefault="00814202" w:rsidP="00705B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75" w:line="276" w:lineRule="auto"/>
              <w:ind w:hanging="2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515BD1">
              <w:rPr>
                <w:rFonts w:asciiTheme="minorHAnsi" w:hAnsiTheme="minorHAnsi" w:cstheme="minorHAnsi"/>
                <w:b/>
                <w:color w:val="000000"/>
                <w:sz w:val="20"/>
                <w:szCs w:val="20"/>
              </w:rPr>
              <w:t>Database Systems</w:t>
            </w:r>
          </w:p>
        </w:tc>
        <w:tc>
          <w:tcPr>
            <w:tcW w:w="7688" w:type="dxa"/>
          </w:tcPr>
          <w:p w14:paraId="70D23D85" w14:textId="231ED53C" w:rsidR="00810E3C" w:rsidRPr="005932DC" w:rsidRDefault="007A1812" w:rsidP="00810E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75" w:line="276" w:lineRule="auto"/>
              <w:ind w:hanging="2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5932DC">
              <w:rPr>
                <w:rFonts w:asciiTheme="minorHAnsi" w:hAnsiTheme="minorHAnsi"/>
                <w:sz w:val="20"/>
                <w:szCs w:val="20"/>
              </w:rPr>
              <w:t>Cassandra, PostgreSQL, Oracle, IBM DB2, MySQL, MS SQL Server, MongoDB, AWS RDS, DynamoDB</w:t>
            </w:r>
            <w:r w:rsidR="00814202" w:rsidRPr="005932DC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.</w:t>
            </w:r>
          </w:p>
        </w:tc>
      </w:tr>
      <w:tr w:rsidR="00814202" w:rsidRPr="00515BD1" w14:paraId="25D50612" w14:textId="77777777" w:rsidTr="00705B8B">
        <w:trPr>
          <w:trHeight w:val="152"/>
        </w:trPr>
        <w:tc>
          <w:tcPr>
            <w:tcW w:w="2660" w:type="dxa"/>
          </w:tcPr>
          <w:p w14:paraId="274149C1" w14:textId="77777777" w:rsidR="00814202" w:rsidRPr="00515BD1" w:rsidRDefault="00814202" w:rsidP="00705B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75" w:line="276" w:lineRule="auto"/>
              <w:ind w:hanging="2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515BD1">
              <w:rPr>
                <w:rFonts w:asciiTheme="minorHAnsi" w:hAnsiTheme="minorHAnsi" w:cstheme="minorHAnsi"/>
                <w:b/>
                <w:color w:val="000000"/>
                <w:sz w:val="20"/>
                <w:szCs w:val="20"/>
              </w:rPr>
              <w:t>Version Control tools</w:t>
            </w:r>
          </w:p>
        </w:tc>
        <w:tc>
          <w:tcPr>
            <w:tcW w:w="7688" w:type="dxa"/>
          </w:tcPr>
          <w:p w14:paraId="0EB73766" w14:textId="7841944D" w:rsidR="00810E3C" w:rsidRPr="005932DC" w:rsidRDefault="00814202" w:rsidP="00810E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75" w:line="276" w:lineRule="auto"/>
              <w:ind w:hanging="2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5932DC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G</w:t>
            </w:r>
            <w:r w:rsidR="00B46FD8" w:rsidRPr="005932DC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it</w:t>
            </w:r>
            <w:r w:rsidRPr="005932DC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, Subversion</w:t>
            </w:r>
            <w:r w:rsidR="005932DC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</w:t>
            </w:r>
            <w:r w:rsidR="00563595" w:rsidRPr="005932DC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(legacy support)</w:t>
            </w:r>
            <w:r w:rsidRPr="005932DC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, Bitbucket</w:t>
            </w:r>
            <w:r w:rsidR="00180594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.</w:t>
            </w:r>
          </w:p>
        </w:tc>
      </w:tr>
      <w:tr w:rsidR="00814202" w:rsidRPr="00515BD1" w14:paraId="59A518AB" w14:textId="77777777" w:rsidTr="00705B8B">
        <w:trPr>
          <w:trHeight w:val="313"/>
        </w:trPr>
        <w:tc>
          <w:tcPr>
            <w:tcW w:w="2660" w:type="dxa"/>
          </w:tcPr>
          <w:p w14:paraId="785694FC" w14:textId="77777777" w:rsidR="00814202" w:rsidRPr="00515BD1" w:rsidRDefault="00814202" w:rsidP="00705B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75" w:line="276" w:lineRule="auto"/>
              <w:ind w:hanging="2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515BD1">
              <w:rPr>
                <w:rFonts w:asciiTheme="minorHAnsi" w:hAnsiTheme="minorHAnsi" w:cstheme="minorHAnsi"/>
                <w:b/>
                <w:color w:val="000000"/>
                <w:sz w:val="20"/>
                <w:szCs w:val="20"/>
              </w:rPr>
              <w:t>Web Servers</w:t>
            </w:r>
          </w:p>
        </w:tc>
        <w:tc>
          <w:tcPr>
            <w:tcW w:w="7688" w:type="dxa"/>
          </w:tcPr>
          <w:p w14:paraId="2C9E8D72" w14:textId="1943B7B1" w:rsidR="00814202" w:rsidRPr="00515BD1" w:rsidRDefault="007A1812" w:rsidP="00705B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75" w:line="276" w:lineRule="auto"/>
              <w:ind w:hanging="2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515BD1">
              <w:rPr>
                <w:rFonts w:asciiTheme="minorHAnsi" w:hAnsiTheme="minorHAnsi"/>
                <w:sz w:val="20"/>
                <w:szCs w:val="20"/>
              </w:rPr>
              <w:t>Nginx (reverse proxy), Apache 2.4, Tomcat 8/9, JBoss EAP, WebLogic 9.x/10.x</w:t>
            </w:r>
          </w:p>
        </w:tc>
      </w:tr>
      <w:tr w:rsidR="00814202" w:rsidRPr="00515BD1" w14:paraId="296BA2B2" w14:textId="77777777" w:rsidTr="00705B8B">
        <w:trPr>
          <w:trHeight w:val="325"/>
        </w:trPr>
        <w:tc>
          <w:tcPr>
            <w:tcW w:w="2660" w:type="dxa"/>
          </w:tcPr>
          <w:p w14:paraId="2DB03230" w14:textId="77777777" w:rsidR="00814202" w:rsidRPr="00515BD1" w:rsidRDefault="00814202" w:rsidP="00705B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75" w:line="276" w:lineRule="auto"/>
              <w:ind w:hanging="2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515BD1">
              <w:rPr>
                <w:rFonts w:asciiTheme="minorHAnsi" w:hAnsiTheme="minorHAnsi" w:cstheme="minorHAnsi"/>
                <w:b/>
                <w:color w:val="000000"/>
                <w:sz w:val="20"/>
                <w:szCs w:val="20"/>
              </w:rPr>
              <w:t>Networking/Protocol</w:t>
            </w:r>
          </w:p>
        </w:tc>
        <w:tc>
          <w:tcPr>
            <w:tcW w:w="7688" w:type="dxa"/>
          </w:tcPr>
          <w:p w14:paraId="5B821BA6" w14:textId="3C9A4F14" w:rsidR="00814202" w:rsidRPr="00515BD1" w:rsidRDefault="007A1812" w:rsidP="00705B8B">
            <w:pPr>
              <w:spacing w:line="276" w:lineRule="auto"/>
              <w:ind w:hanging="2"/>
              <w:rPr>
                <w:rFonts w:asciiTheme="minorHAnsi" w:hAnsiTheme="minorHAnsi" w:cstheme="minorHAnsi"/>
                <w:sz w:val="20"/>
                <w:szCs w:val="20"/>
              </w:rPr>
            </w:pPr>
            <w:r w:rsidRPr="00515BD1">
              <w:rPr>
                <w:rFonts w:asciiTheme="minorHAnsi" w:hAnsiTheme="minorHAnsi"/>
                <w:sz w:val="20"/>
                <w:szCs w:val="20"/>
              </w:rPr>
              <w:t>TCP/IP, DNS, DHCP, NFS, SMTP, FTP/TFTP, LAN/WAN, Cisco Routers/Switches, Juniper Firewalls.</w:t>
            </w:r>
          </w:p>
        </w:tc>
      </w:tr>
      <w:tr w:rsidR="00814202" w:rsidRPr="00515BD1" w14:paraId="5291A677" w14:textId="77777777" w:rsidTr="00705B8B">
        <w:trPr>
          <w:trHeight w:val="278"/>
        </w:trPr>
        <w:tc>
          <w:tcPr>
            <w:tcW w:w="2660" w:type="dxa"/>
          </w:tcPr>
          <w:p w14:paraId="214D5604" w14:textId="77777777" w:rsidR="00814202" w:rsidRPr="00515BD1" w:rsidRDefault="00814202" w:rsidP="00705B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75" w:line="276" w:lineRule="auto"/>
              <w:ind w:hanging="2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515BD1">
              <w:rPr>
                <w:rFonts w:asciiTheme="minorHAnsi" w:hAnsiTheme="minorHAnsi" w:cstheme="minorHAnsi"/>
                <w:b/>
                <w:color w:val="000000"/>
                <w:sz w:val="20"/>
                <w:szCs w:val="20"/>
              </w:rPr>
              <w:t xml:space="preserve">Scripting/Languages </w:t>
            </w:r>
          </w:p>
        </w:tc>
        <w:tc>
          <w:tcPr>
            <w:tcW w:w="7688" w:type="dxa"/>
          </w:tcPr>
          <w:p w14:paraId="2EE998A4" w14:textId="5EAB3B40" w:rsidR="00814202" w:rsidRPr="00515BD1" w:rsidRDefault="007A1812" w:rsidP="00705B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75" w:line="276" w:lineRule="auto"/>
              <w:ind w:hanging="2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515BD1">
              <w:rPr>
                <w:rFonts w:asciiTheme="minorHAnsi" w:hAnsiTheme="minorHAnsi"/>
                <w:sz w:val="20"/>
                <w:szCs w:val="20"/>
              </w:rPr>
              <w:t>Python, Bash/Shell, PowerShell, Perl, Ruby, YAML, JSON</w:t>
            </w:r>
          </w:p>
        </w:tc>
      </w:tr>
      <w:tr w:rsidR="00814202" w:rsidRPr="00515BD1" w14:paraId="459E7187" w14:textId="77777777" w:rsidTr="00705B8B">
        <w:trPr>
          <w:trHeight w:val="282"/>
        </w:trPr>
        <w:tc>
          <w:tcPr>
            <w:tcW w:w="2660" w:type="dxa"/>
          </w:tcPr>
          <w:p w14:paraId="38AC09BC" w14:textId="77777777" w:rsidR="00814202" w:rsidRPr="00515BD1" w:rsidRDefault="00814202" w:rsidP="00705B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75" w:line="276" w:lineRule="auto"/>
              <w:ind w:hanging="2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515BD1">
              <w:rPr>
                <w:rFonts w:asciiTheme="minorHAnsi" w:hAnsiTheme="minorHAnsi" w:cstheme="minorHAnsi"/>
                <w:b/>
                <w:color w:val="000000"/>
                <w:sz w:val="20"/>
                <w:szCs w:val="20"/>
              </w:rPr>
              <w:t>Virtualization Technologies</w:t>
            </w:r>
          </w:p>
        </w:tc>
        <w:tc>
          <w:tcPr>
            <w:tcW w:w="7688" w:type="dxa"/>
          </w:tcPr>
          <w:p w14:paraId="3AFE375B" w14:textId="24775698" w:rsidR="00814202" w:rsidRPr="00515BD1" w:rsidRDefault="007A1812" w:rsidP="00705B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75" w:line="276" w:lineRule="auto"/>
              <w:ind w:hanging="2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515BD1">
              <w:rPr>
                <w:rFonts w:asciiTheme="minorHAnsi" w:hAnsiTheme="minorHAnsi"/>
                <w:sz w:val="20"/>
                <w:szCs w:val="20"/>
              </w:rPr>
              <w:t>VMware vSphere/</w:t>
            </w:r>
            <w:proofErr w:type="spellStart"/>
            <w:r w:rsidRPr="00515BD1">
              <w:rPr>
                <w:rFonts w:asciiTheme="minorHAnsi" w:hAnsiTheme="minorHAnsi"/>
                <w:sz w:val="20"/>
                <w:szCs w:val="20"/>
              </w:rPr>
              <w:t>ESXi</w:t>
            </w:r>
            <w:proofErr w:type="spellEnd"/>
            <w:r w:rsidRPr="00515BD1">
              <w:rPr>
                <w:rFonts w:asciiTheme="minorHAnsi" w:hAnsiTheme="minorHAnsi"/>
                <w:sz w:val="20"/>
                <w:szCs w:val="20"/>
              </w:rPr>
              <w:t>, Hyper-V, VirtualBox, Citrix Xen.</w:t>
            </w:r>
          </w:p>
        </w:tc>
      </w:tr>
      <w:tr w:rsidR="00814202" w:rsidRPr="00515BD1" w14:paraId="022CA1DC" w14:textId="77777777" w:rsidTr="00705B8B">
        <w:trPr>
          <w:trHeight w:val="157"/>
        </w:trPr>
        <w:tc>
          <w:tcPr>
            <w:tcW w:w="2660" w:type="dxa"/>
          </w:tcPr>
          <w:p w14:paraId="6A762F38" w14:textId="77777777" w:rsidR="00814202" w:rsidRPr="00515BD1" w:rsidRDefault="00814202" w:rsidP="00705B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75" w:line="276" w:lineRule="auto"/>
              <w:ind w:hanging="2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515BD1">
              <w:rPr>
                <w:rFonts w:asciiTheme="minorHAnsi" w:hAnsiTheme="minorHAnsi" w:cstheme="minorHAnsi"/>
                <w:b/>
                <w:color w:val="000000"/>
                <w:sz w:val="20"/>
                <w:szCs w:val="20"/>
              </w:rPr>
              <w:t>Application Servers</w:t>
            </w:r>
          </w:p>
        </w:tc>
        <w:tc>
          <w:tcPr>
            <w:tcW w:w="7688" w:type="dxa"/>
          </w:tcPr>
          <w:p w14:paraId="52FE55C1" w14:textId="188018FB" w:rsidR="00814202" w:rsidRPr="00515BD1" w:rsidRDefault="00814202" w:rsidP="00705B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75" w:line="276" w:lineRule="auto"/>
              <w:ind w:hanging="2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515BD1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Web Logic Application server 9.x, 10.x, Apache Tomcat 5.x</w:t>
            </w:r>
            <w:r w:rsidRPr="004173F4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/7.x,</w:t>
            </w:r>
            <w:r w:rsidR="004173F4" w:rsidRPr="004173F4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="004173F4" w:rsidRPr="004173F4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JBoss EAP</w:t>
            </w:r>
          </w:p>
        </w:tc>
      </w:tr>
      <w:tr w:rsidR="00814202" w:rsidRPr="00515BD1" w14:paraId="6E51E792" w14:textId="77777777" w:rsidTr="00705B8B">
        <w:trPr>
          <w:trHeight w:val="152"/>
        </w:trPr>
        <w:tc>
          <w:tcPr>
            <w:tcW w:w="2660" w:type="dxa"/>
          </w:tcPr>
          <w:p w14:paraId="054A391C" w14:textId="77777777" w:rsidR="00814202" w:rsidRPr="00515BD1" w:rsidRDefault="00814202" w:rsidP="00705B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75" w:line="276" w:lineRule="auto"/>
              <w:ind w:hanging="2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515BD1">
              <w:rPr>
                <w:rFonts w:asciiTheme="minorHAnsi" w:hAnsiTheme="minorHAnsi" w:cstheme="minorHAnsi"/>
                <w:b/>
                <w:color w:val="000000"/>
                <w:sz w:val="20"/>
                <w:szCs w:val="20"/>
              </w:rPr>
              <w:t>Volume manager</w:t>
            </w:r>
          </w:p>
        </w:tc>
        <w:tc>
          <w:tcPr>
            <w:tcW w:w="7688" w:type="dxa"/>
          </w:tcPr>
          <w:p w14:paraId="0B7DA5E5" w14:textId="6553A588" w:rsidR="00814202" w:rsidRPr="00515BD1" w:rsidRDefault="007A1812" w:rsidP="00705B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75" w:line="276" w:lineRule="auto"/>
              <w:ind w:hanging="2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515BD1">
              <w:rPr>
                <w:rFonts w:asciiTheme="minorHAnsi" w:hAnsiTheme="minorHAnsi"/>
                <w:sz w:val="20"/>
                <w:szCs w:val="20"/>
              </w:rPr>
              <w:t>VERITAS Volume Manager (</w:t>
            </w:r>
            <w:proofErr w:type="spellStart"/>
            <w:r w:rsidRPr="00515BD1">
              <w:rPr>
                <w:rFonts w:asciiTheme="minorHAnsi" w:hAnsiTheme="minorHAnsi"/>
                <w:sz w:val="20"/>
                <w:szCs w:val="20"/>
              </w:rPr>
              <w:t>VxVM</w:t>
            </w:r>
            <w:proofErr w:type="spellEnd"/>
            <w:r w:rsidRPr="00515BD1">
              <w:rPr>
                <w:rFonts w:asciiTheme="minorHAnsi" w:hAnsiTheme="minorHAnsi"/>
                <w:sz w:val="20"/>
                <w:szCs w:val="20"/>
              </w:rPr>
              <w:t>), Logical Volume Manager (LVM).</w:t>
            </w:r>
          </w:p>
        </w:tc>
      </w:tr>
      <w:tr w:rsidR="00814202" w:rsidRPr="00515BD1" w14:paraId="49346BA6" w14:textId="77777777" w:rsidTr="00705B8B">
        <w:trPr>
          <w:trHeight w:val="152"/>
        </w:trPr>
        <w:tc>
          <w:tcPr>
            <w:tcW w:w="2660" w:type="dxa"/>
          </w:tcPr>
          <w:p w14:paraId="572DAF1F" w14:textId="77777777" w:rsidR="00814202" w:rsidRPr="00515BD1" w:rsidRDefault="00814202" w:rsidP="00705B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75" w:line="276" w:lineRule="auto"/>
              <w:ind w:hanging="2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515BD1">
              <w:rPr>
                <w:rFonts w:asciiTheme="minorHAnsi" w:hAnsiTheme="minorHAnsi" w:cstheme="minorHAnsi"/>
                <w:b/>
                <w:color w:val="000000"/>
                <w:sz w:val="20"/>
                <w:szCs w:val="20"/>
              </w:rPr>
              <w:t>Monitoring Tools</w:t>
            </w:r>
          </w:p>
        </w:tc>
        <w:tc>
          <w:tcPr>
            <w:tcW w:w="7688" w:type="dxa"/>
          </w:tcPr>
          <w:p w14:paraId="0EA41E8B" w14:textId="400D9D2D" w:rsidR="00814202" w:rsidRPr="00515BD1" w:rsidRDefault="007A1812" w:rsidP="00705B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75" w:line="276" w:lineRule="auto"/>
              <w:ind w:hanging="2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515BD1">
              <w:rPr>
                <w:rFonts w:asciiTheme="minorHAnsi" w:hAnsiTheme="minorHAnsi"/>
                <w:sz w:val="20"/>
                <w:szCs w:val="20"/>
              </w:rPr>
              <w:t>New Relic, Prometheus, Grafana, Elasticsearch, Logstash, Kibana (ELK), CloudWatch, CloudTrail, Splunk, Nagios.</w:t>
            </w:r>
          </w:p>
        </w:tc>
      </w:tr>
      <w:tr w:rsidR="00814202" w:rsidRPr="00515BD1" w14:paraId="241B3354" w14:textId="77777777" w:rsidTr="00705B8B">
        <w:trPr>
          <w:trHeight w:val="152"/>
        </w:trPr>
        <w:tc>
          <w:tcPr>
            <w:tcW w:w="2660" w:type="dxa"/>
          </w:tcPr>
          <w:p w14:paraId="7B129F22" w14:textId="77777777" w:rsidR="00814202" w:rsidRPr="00515BD1" w:rsidRDefault="00814202" w:rsidP="00705B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75" w:line="276" w:lineRule="auto"/>
              <w:ind w:hanging="2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515BD1">
              <w:rPr>
                <w:rFonts w:asciiTheme="minorHAnsi" w:hAnsiTheme="minorHAnsi" w:cstheme="minorHAnsi"/>
                <w:b/>
                <w:color w:val="000000"/>
                <w:sz w:val="20"/>
                <w:szCs w:val="20"/>
              </w:rPr>
              <w:t>Operating system</w:t>
            </w:r>
          </w:p>
        </w:tc>
        <w:tc>
          <w:tcPr>
            <w:tcW w:w="7688" w:type="dxa"/>
          </w:tcPr>
          <w:p w14:paraId="146FE7C5" w14:textId="134E5B34" w:rsidR="00814202" w:rsidRPr="00515BD1" w:rsidRDefault="007A1812" w:rsidP="00705B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75" w:line="276" w:lineRule="auto"/>
              <w:ind w:hanging="2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515BD1">
              <w:rPr>
                <w:rFonts w:asciiTheme="minorHAnsi" w:hAnsiTheme="minorHAnsi"/>
                <w:sz w:val="20"/>
                <w:szCs w:val="20"/>
              </w:rPr>
              <w:t>Linux (RHEL 6/7/8, CentOS, SUSE), Windows Server 2016/2019, Solaris, HP-UX.</w:t>
            </w:r>
          </w:p>
        </w:tc>
      </w:tr>
      <w:tr w:rsidR="00810E3C" w:rsidRPr="00515BD1" w14:paraId="01D960D5" w14:textId="77777777" w:rsidTr="00705B8B">
        <w:trPr>
          <w:trHeight w:val="152"/>
        </w:trPr>
        <w:tc>
          <w:tcPr>
            <w:tcW w:w="2660" w:type="dxa"/>
          </w:tcPr>
          <w:p w14:paraId="07F4A9FF" w14:textId="26E543F8" w:rsidR="00810E3C" w:rsidRPr="00810E3C" w:rsidRDefault="00810E3C" w:rsidP="00705B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75" w:line="276" w:lineRule="auto"/>
              <w:ind w:hanging="2"/>
              <w:rPr>
                <w:rFonts w:asciiTheme="minorHAnsi" w:hAnsiTheme="minorHAnsi" w:cstheme="minorHAnsi"/>
                <w:b/>
                <w:color w:val="000000"/>
                <w:sz w:val="20"/>
                <w:szCs w:val="20"/>
              </w:rPr>
            </w:pPr>
            <w:r w:rsidRPr="00810E3C">
              <w:rPr>
                <w:rFonts w:asciiTheme="minorHAnsi" w:hAnsiTheme="minorHAnsi" w:cstheme="minorHAnsi"/>
                <w:b/>
                <w:color w:val="000000"/>
                <w:sz w:val="20"/>
                <w:szCs w:val="20"/>
              </w:rPr>
              <w:t>Data Platforms</w:t>
            </w:r>
          </w:p>
        </w:tc>
        <w:tc>
          <w:tcPr>
            <w:tcW w:w="7688" w:type="dxa"/>
          </w:tcPr>
          <w:p w14:paraId="502A4D04" w14:textId="609CB826" w:rsidR="00810E3C" w:rsidRPr="00810E3C" w:rsidRDefault="00810E3C" w:rsidP="00705B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75" w:line="276" w:lineRule="auto"/>
              <w:ind w:hanging="2"/>
              <w:rPr>
                <w:rFonts w:asciiTheme="minorHAnsi" w:hAnsiTheme="minorHAnsi"/>
                <w:sz w:val="20"/>
                <w:szCs w:val="20"/>
              </w:rPr>
            </w:pPr>
            <w:r w:rsidRPr="00810E3C">
              <w:rPr>
                <w:rFonts w:asciiTheme="minorHAnsi" w:hAnsiTheme="minorHAnsi"/>
                <w:sz w:val="20"/>
                <w:szCs w:val="20"/>
              </w:rPr>
              <w:t>Snowflake, Azure Data Factory, AWS Glue, Redshift, Apache Kafka</w:t>
            </w:r>
          </w:p>
        </w:tc>
      </w:tr>
      <w:tr w:rsidR="001F0B34" w:rsidRPr="00515BD1" w14:paraId="0CA699B5" w14:textId="77777777" w:rsidTr="00705B8B">
        <w:trPr>
          <w:trHeight w:val="152"/>
        </w:trPr>
        <w:tc>
          <w:tcPr>
            <w:tcW w:w="2660" w:type="dxa"/>
          </w:tcPr>
          <w:p w14:paraId="23698966" w14:textId="37051EB7" w:rsidR="001F0B34" w:rsidRPr="001F0B34" w:rsidRDefault="001F0B34" w:rsidP="00705B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75" w:line="276" w:lineRule="auto"/>
              <w:ind w:hanging="2"/>
              <w:rPr>
                <w:rFonts w:asciiTheme="minorHAnsi" w:hAnsiTheme="minorHAnsi" w:cstheme="minorHAnsi"/>
                <w:b/>
                <w:color w:val="000000"/>
                <w:sz w:val="20"/>
                <w:szCs w:val="20"/>
              </w:rPr>
            </w:pPr>
            <w:r w:rsidRPr="001F0B34">
              <w:rPr>
                <w:rFonts w:asciiTheme="minorHAnsi" w:hAnsiTheme="minorHAnsi" w:cstheme="minorHAnsi"/>
                <w:b/>
                <w:color w:val="000000"/>
                <w:sz w:val="20"/>
                <w:szCs w:val="20"/>
              </w:rPr>
              <w:t>Tools and Methods</w:t>
            </w:r>
          </w:p>
        </w:tc>
        <w:tc>
          <w:tcPr>
            <w:tcW w:w="7688" w:type="dxa"/>
          </w:tcPr>
          <w:p w14:paraId="22C8CE7F" w14:textId="47E9A8F7" w:rsidR="001F0B34" w:rsidRPr="001F0B34" w:rsidRDefault="001F0B34" w:rsidP="00705B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75" w:line="276" w:lineRule="auto"/>
              <w:ind w:hanging="2"/>
              <w:rPr>
                <w:rFonts w:asciiTheme="minorHAnsi" w:hAnsiTheme="minorHAnsi"/>
                <w:sz w:val="20"/>
                <w:szCs w:val="20"/>
              </w:rPr>
            </w:pPr>
            <w:r w:rsidRPr="001F0B34">
              <w:rPr>
                <w:rFonts w:asciiTheme="minorHAnsi" w:hAnsiTheme="minorHAnsi"/>
                <w:sz w:val="20"/>
                <w:szCs w:val="20"/>
              </w:rPr>
              <w:t xml:space="preserve">Agile/Scrum, </w:t>
            </w:r>
            <w:proofErr w:type="spellStart"/>
            <w:r w:rsidRPr="001F0B34">
              <w:rPr>
                <w:rFonts w:asciiTheme="minorHAnsi" w:hAnsiTheme="minorHAnsi"/>
                <w:sz w:val="20"/>
                <w:szCs w:val="20"/>
              </w:rPr>
              <w:t>GitOps</w:t>
            </w:r>
            <w:proofErr w:type="spellEnd"/>
            <w:r w:rsidRPr="001F0B34">
              <w:rPr>
                <w:rFonts w:asciiTheme="minorHAnsi" w:hAnsiTheme="minorHAnsi"/>
                <w:sz w:val="20"/>
                <w:szCs w:val="20"/>
              </w:rPr>
              <w:t xml:space="preserve">, </w:t>
            </w:r>
            <w:proofErr w:type="spellStart"/>
            <w:r w:rsidRPr="001F0B34">
              <w:rPr>
                <w:rFonts w:asciiTheme="minorHAnsi" w:hAnsiTheme="minorHAnsi"/>
                <w:sz w:val="20"/>
                <w:szCs w:val="20"/>
              </w:rPr>
              <w:t>DevSecOps</w:t>
            </w:r>
            <w:proofErr w:type="spellEnd"/>
            <w:r w:rsidRPr="001F0B34">
              <w:rPr>
                <w:rFonts w:asciiTheme="minorHAnsi" w:hAnsiTheme="minorHAnsi"/>
                <w:sz w:val="20"/>
                <w:szCs w:val="20"/>
              </w:rPr>
              <w:t>, SRE, ITIL Change Management</w:t>
            </w:r>
          </w:p>
        </w:tc>
      </w:tr>
    </w:tbl>
    <w:p w14:paraId="428CF149" w14:textId="77777777" w:rsidR="00814202" w:rsidRPr="00515BD1" w:rsidRDefault="00814202" w:rsidP="00814202">
      <w:pPr>
        <w:spacing w:after="0"/>
        <w:rPr>
          <w:rFonts w:asciiTheme="minorHAnsi" w:hAnsiTheme="minorHAnsi" w:cstheme="minorHAnsi"/>
          <w:b/>
          <w:sz w:val="20"/>
          <w:szCs w:val="20"/>
          <w:u w:val="single"/>
        </w:rPr>
      </w:pPr>
    </w:p>
    <w:p w14:paraId="7EE9E68A" w14:textId="77777777" w:rsidR="00AB545D" w:rsidRPr="00515BD1" w:rsidRDefault="00AB545D" w:rsidP="00814202">
      <w:pPr>
        <w:spacing w:after="0"/>
        <w:rPr>
          <w:rFonts w:asciiTheme="minorHAnsi" w:hAnsiTheme="minorHAnsi" w:cstheme="minorHAnsi"/>
          <w:b/>
          <w:i/>
          <w:iCs/>
          <w:color w:val="E97132" w:themeColor="accent2"/>
          <w:sz w:val="24"/>
          <w:szCs w:val="24"/>
          <w:u w:val="single"/>
        </w:rPr>
      </w:pPr>
    </w:p>
    <w:p w14:paraId="621F5DB3" w14:textId="77777777" w:rsidR="00AB545D" w:rsidRPr="00515BD1" w:rsidRDefault="00AB545D" w:rsidP="00814202">
      <w:pPr>
        <w:spacing w:after="0"/>
        <w:rPr>
          <w:rFonts w:asciiTheme="minorHAnsi" w:hAnsiTheme="minorHAnsi" w:cstheme="minorHAnsi"/>
          <w:b/>
          <w:i/>
          <w:iCs/>
          <w:color w:val="E97132" w:themeColor="accent2"/>
          <w:sz w:val="24"/>
          <w:szCs w:val="24"/>
          <w:u w:val="single"/>
        </w:rPr>
      </w:pPr>
    </w:p>
    <w:p w14:paraId="18BE712F" w14:textId="6E3E2BB3" w:rsidR="00814202" w:rsidRPr="00515BD1" w:rsidRDefault="00814202" w:rsidP="00814202">
      <w:pPr>
        <w:spacing w:after="0"/>
        <w:rPr>
          <w:rFonts w:asciiTheme="minorHAnsi" w:hAnsiTheme="minorHAnsi" w:cstheme="minorHAnsi"/>
          <w:b/>
          <w:i/>
          <w:iCs/>
          <w:color w:val="E97132" w:themeColor="accent2"/>
          <w:sz w:val="20"/>
          <w:szCs w:val="20"/>
          <w:u w:val="single"/>
        </w:rPr>
      </w:pPr>
      <w:r w:rsidRPr="00515BD1">
        <w:rPr>
          <w:rFonts w:asciiTheme="minorHAnsi" w:hAnsiTheme="minorHAnsi" w:cstheme="minorHAnsi"/>
          <w:b/>
          <w:i/>
          <w:iCs/>
          <w:color w:val="E97132" w:themeColor="accent2"/>
          <w:sz w:val="20"/>
          <w:szCs w:val="20"/>
          <w:u w:val="single"/>
        </w:rPr>
        <w:t>PROFESSIONAL EXPERIENCE</w:t>
      </w:r>
      <w:r w:rsidR="00B94DE9" w:rsidRPr="00515BD1">
        <w:rPr>
          <w:rFonts w:asciiTheme="minorHAnsi" w:hAnsiTheme="minorHAnsi" w:cstheme="minorHAnsi"/>
          <w:b/>
          <w:i/>
          <w:iCs/>
          <w:color w:val="E97132" w:themeColor="accent2"/>
          <w:sz w:val="20"/>
          <w:szCs w:val="20"/>
          <w:u w:val="single"/>
        </w:rPr>
        <w:t>:</w:t>
      </w:r>
    </w:p>
    <w:p w14:paraId="5D08C7F4" w14:textId="5E369FF8" w:rsidR="00814202" w:rsidRPr="00515BD1" w:rsidRDefault="00814202" w:rsidP="00814202">
      <w:pPr>
        <w:spacing w:after="0" w:line="276" w:lineRule="auto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  <w:r w:rsidRPr="00515BD1">
        <w:rPr>
          <w:rFonts w:asciiTheme="minorHAnsi" w:hAnsiTheme="minorHAnsi" w:cstheme="minorHAnsi"/>
          <w:b/>
          <w:color w:val="000000" w:themeColor="text1"/>
          <w:sz w:val="20"/>
          <w:szCs w:val="20"/>
        </w:rPr>
        <w:t>Client:</w:t>
      </w:r>
      <w:r w:rsidR="00737B57" w:rsidRPr="00515BD1">
        <w:rPr>
          <w:rFonts w:asciiTheme="minorHAnsi" w:hAnsiTheme="minorHAnsi" w:cstheme="minorHAnsi"/>
          <w:b/>
          <w:color w:val="000000" w:themeColor="text1"/>
          <w:sz w:val="20"/>
          <w:szCs w:val="20"/>
        </w:rPr>
        <w:t xml:space="preserve"> </w:t>
      </w:r>
      <w:r w:rsidR="00B23FFF" w:rsidRPr="00515BD1">
        <w:rPr>
          <w:rFonts w:asciiTheme="minorHAnsi" w:hAnsiTheme="minorHAnsi" w:cstheme="minorHAnsi"/>
          <w:b/>
          <w:color w:val="000000" w:themeColor="text1"/>
          <w:sz w:val="20"/>
          <w:szCs w:val="20"/>
        </w:rPr>
        <w:t>Morgan Stanley</w:t>
      </w:r>
      <w:r w:rsidR="00A013F1" w:rsidRPr="00515BD1">
        <w:rPr>
          <w:rFonts w:asciiTheme="minorHAnsi" w:hAnsiTheme="minorHAnsi" w:cstheme="minorHAnsi"/>
          <w:b/>
          <w:color w:val="000000" w:themeColor="text1"/>
          <w:sz w:val="20"/>
          <w:szCs w:val="20"/>
        </w:rPr>
        <w:t>, Irving, Texas</w:t>
      </w:r>
      <w:r w:rsidRPr="00515BD1">
        <w:rPr>
          <w:rFonts w:asciiTheme="minorHAnsi" w:hAnsiTheme="minorHAnsi" w:cstheme="minorHAnsi"/>
          <w:b/>
          <w:color w:val="000000" w:themeColor="text1"/>
          <w:sz w:val="20"/>
          <w:szCs w:val="20"/>
        </w:rPr>
        <w:tab/>
      </w:r>
      <w:r w:rsidRPr="00515BD1">
        <w:rPr>
          <w:rFonts w:asciiTheme="minorHAnsi" w:hAnsiTheme="minorHAnsi" w:cstheme="minorHAnsi"/>
          <w:b/>
          <w:color w:val="000000" w:themeColor="text1"/>
          <w:sz w:val="20"/>
          <w:szCs w:val="20"/>
        </w:rPr>
        <w:tab/>
      </w:r>
      <w:r w:rsidRPr="00515BD1">
        <w:rPr>
          <w:rFonts w:asciiTheme="minorHAnsi" w:hAnsiTheme="minorHAnsi" w:cstheme="minorHAnsi"/>
          <w:b/>
          <w:color w:val="000000" w:themeColor="text1"/>
          <w:sz w:val="20"/>
          <w:szCs w:val="20"/>
        </w:rPr>
        <w:tab/>
      </w:r>
      <w:r w:rsidR="00854569" w:rsidRPr="00515BD1">
        <w:rPr>
          <w:rFonts w:asciiTheme="minorHAnsi" w:hAnsiTheme="minorHAnsi" w:cstheme="minorHAnsi"/>
          <w:b/>
          <w:color w:val="000000" w:themeColor="text1"/>
          <w:sz w:val="20"/>
          <w:szCs w:val="20"/>
        </w:rPr>
        <w:tab/>
      </w:r>
      <w:r w:rsidR="00A013F1" w:rsidRPr="00515BD1">
        <w:rPr>
          <w:rFonts w:asciiTheme="minorHAnsi" w:hAnsiTheme="minorHAnsi" w:cstheme="minorHAnsi"/>
          <w:b/>
          <w:color w:val="000000" w:themeColor="text1"/>
          <w:sz w:val="20"/>
          <w:szCs w:val="20"/>
        </w:rPr>
        <w:tab/>
      </w:r>
      <w:r w:rsidR="00A013F1" w:rsidRPr="00515BD1">
        <w:rPr>
          <w:rFonts w:asciiTheme="minorHAnsi" w:hAnsiTheme="minorHAnsi" w:cstheme="minorHAnsi"/>
          <w:b/>
          <w:color w:val="000000" w:themeColor="text1"/>
          <w:sz w:val="20"/>
          <w:szCs w:val="20"/>
        </w:rPr>
        <w:tab/>
      </w:r>
      <w:r w:rsidR="00A013F1" w:rsidRPr="00515BD1">
        <w:rPr>
          <w:rFonts w:asciiTheme="minorHAnsi" w:hAnsiTheme="minorHAnsi" w:cstheme="minorHAnsi"/>
          <w:b/>
          <w:color w:val="000000" w:themeColor="text1"/>
          <w:sz w:val="20"/>
          <w:szCs w:val="20"/>
        </w:rPr>
        <w:tab/>
      </w:r>
      <w:r w:rsidR="003D3145">
        <w:rPr>
          <w:rFonts w:asciiTheme="minorHAnsi" w:hAnsiTheme="minorHAnsi" w:cstheme="minorHAnsi"/>
          <w:b/>
          <w:color w:val="000000" w:themeColor="text1"/>
          <w:sz w:val="20"/>
          <w:szCs w:val="20"/>
        </w:rPr>
        <w:t xml:space="preserve">           </w:t>
      </w:r>
      <w:r w:rsidR="00C10024">
        <w:rPr>
          <w:rFonts w:asciiTheme="minorHAnsi" w:hAnsiTheme="minorHAnsi" w:cstheme="minorHAnsi"/>
          <w:b/>
          <w:color w:val="000000" w:themeColor="text1"/>
          <w:sz w:val="20"/>
          <w:szCs w:val="20"/>
        </w:rPr>
        <w:t xml:space="preserve">        </w:t>
      </w:r>
      <w:r w:rsidR="003D3145">
        <w:rPr>
          <w:rFonts w:asciiTheme="minorHAnsi" w:hAnsiTheme="minorHAnsi" w:cstheme="minorHAnsi"/>
          <w:b/>
          <w:color w:val="000000" w:themeColor="text1"/>
          <w:sz w:val="20"/>
          <w:szCs w:val="20"/>
        </w:rPr>
        <w:t xml:space="preserve"> </w:t>
      </w:r>
      <w:r w:rsidR="00710D4F" w:rsidRPr="00515BD1">
        <w:rPr>
          <w:rFonts w:asciiTheme="minorHAnsi" w:hAnsiTheme="minorHAnsi" w:cstheme="minorHAnsi"/>
          <w:b/>
          <w:color w:val="000000" w:themeColor="text1"/>
          <w:sz w:val="20"/>
          <w:szCs w:val="20"/>
        </w:rPr>
        <w:t>Sep</w:t>
      </w:r>
      <w:r w:rsidRPr="00515BD1">
        <w:rPr>
          <w:rFonts w:asciiTheme="minorHAnsi" w:hAnsiTheme="minorHAnsi" w:cstheme="minorHAnsi"/>
          <w:b/>
          <w:color w:val="000000" w:themeColor="text1"/>
          <w:sz w:val="20"/>
          <w:szCs w:val="20"/>
        </w:rPr>
        <w:t xml:space="preserve"> 202</w:t>
      </w:r>
      <w:r w:rsidR="00A013F1" w:rsidRPr="00515BD1">
        <w:rPr>
          <w:rFonts w:asciiTheme="minorHAnsi" w:hAnsiTheme="minorHAnsi" w:cstheme="minorHAnsi"/>
          <w:b/>
          <w:color w:val="000000" w:themeColor="text1"/>
          <w:sz w:val="20"/>
          <w:szCs w:val="20"/>
        </w:rPr>
        <w:t>4</w:t>
      </w:r>
      <w:r w:rsidRPr="00515BD1">
        <w:rPr>
          <w:rFonts w:asciiTheme="minorHAnsi" w:hAnsiTheme="minorHAnsi" w:cstheme="minorHAnsi"/>
          <w:b/>
          <w:color w:val="000000" w:themeColor="text1"/>
          <w:sz w:val="20"/>
          <w:szCs w:val="20"/>
        </w:rPr>
        <w:t xml:space="preserve"> – </w:t>
      </w:r>
      <w:r w:rsidR="00C5603D">
        <w:rPr>
          <w:rFonts w:asciiTheme="minorHAnsi" w:hAnsiTheme="minorHAnsi" w:cstheme="minorHAnsi"/>
          <w:b/>
          <w:color w:val="000000" w:themeColor="text1"/>
          <w:sz w:val="20"/>
          <w:szCs w:val="20"/>
        </w:rPr>
        <w:t>Present</w:t>
      </w:r>
    </w:p>
    <w:p w14:paraId="34EBB81A" w14:textId="77777777" w:rsidR="00814202" w:rsidRPr="00515BD1" w:rsidRDefault="00814202" w:rsidP="00814202">
      <w:pPr>
        <w:spacing w:after="0" w:line="276" w:lineRule="auto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  <w:r w:rsidRPr="00515BD1">
        <w:rPr>
          <w:rFonts w:asciiTheme="minorHAnsi" w:hAnsiTheme="minorHAnsi" w:cstheme="minorHAnsi"/>
          <w:b/>
          <w:color w:val="000000" w:themeColor="text1"/>
          <w:sz w:val="20"/>
          <w:szCs w:val="20"/>
        </w:rPr>
        <w:t>Role: Sr Cloud DevOps Engineer</w:t>
      </w:r>
    </w:p>
    <w:p w14:paraId="52029CD4" w14:textId="77777777" w:rsidR="00814202" w:rsidRPr="00515BD1" w:rsidRDefault="00814202" w:rsidP="00814202">
      <w:pPr>
        <w:spacing w:after="0" w:line="276" w:lineRule="auto"/>
        <w:rPr>
          <w:rFonts w:asciiTheme="minorHAnsi" w:hAnsiTheme="minorHAnsi" w:cstheme="minorHAnsi"/>
          <w:b/>
          <w:sz w:val="20"/>
          <w:szCs w:val="20"/>
        </w:rPr>
      </w:pPr>
      <w:r w:rsidRPr="00515BD1">
        <w:rPr>
          <w:rFonts w:asciiTheme="minorHAnsi" w:hAnsiTheme="minorHAnsi" w:cstheme="minorHAnsi"/>
          <w:b/>
          <w:sz w:val="20"/>
          <w:szCs w:val="20"/>
        </w:rPr>
        <w:t>Responsibilities:</w:t>
      </w:r>
    </w:p>
    <w:p w14:paraId="3B577A50" w14:textId="22358044" w:rsidR="0060571E" w:rsidRPr="00515BD1" w:rsidRDefault="0060571E" w:rsidP="003D3145">
      <w:pPr>
        <w:pStyle w:val="NormalWeb"/>
        <w:numPr>
          <w:ilvl w:val="0"/>
          <w:numId w:val="1"/>
        </w:numPr>
        <w:jc w:val="both"/>
        <w:rPr>
          <w:rFonts w:asciiTheme="minorHAnsi" w:hAnsiTheme="minorHAnsi"/>
          <w:sz w:val="20"/>
          <w:szCs w:val="20"/>
        </w:rPr>
      </w:pPr>
      <w:r w:rsidRPr="00515BD1">
        <w:rPr>
          <w:rFonts w:asciiTheme="minorHAnsi" w:hAnsiTheme="minorHAnsi"/>
          <w:sz w:val="20"/>
          <w:szCs w:val="20"/>
        </w:rPr>
        <w:t xml:space="preserve">Developed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Shell &amp; Python automation scripts</w:t>
      </w:r>
      <w:r w:rsidRPr="00515BD1">
        <w:rPr>
          <w:rFonts w:asciiTheme="minorHAnsi" w:hAnsiTheme="minorHAnsi"/>
          <w:sz w:val="20"/>
          <w:szCs w:val="20"/>
        </w:rPr>
        <w:t xml:space="preserve"> to streamline deployments, versioning, and environment tasks across Dev, QA, and Production.</w:t>
      </w:r>
    </w:p>
    <w:p w14:paraId="25FC1187" w14:textId="2DFD69C8" w:rsidR="0060571E" w:rsidRPr="00515BD1" w:rsidRDefault="0060571E" w:rsidP="003D3145">
      <w:pPr>
        <w:pStyle w:val="NormalWeb"/>
        <w:numPr>
          <w:ilvl w:val="0"/>
          <w:numId w:val="1"/>
        </w:numPr>
        <w:jc w:val="both"/>
        <w:rPr>
          <w:rFonts w:asciiTheme="minorHAnsi" w:hAnsiTheme="minorHAnsi"/>
          <w:sz w:val="20"/>
          <w:szCs w:val="20"/>
        </w:rPr>
      </w:pPr>
      <w:r w:rsidRPr="00515BD1">
        <w:rPr>
          <w:rFonts w:asciiTheme="minorHAnsi" w:hAnsiTheme="minorHAnsi"/>
          <w:sz w:val="20"/>
          <w:szCs w:val="20"/>
        </w:rPr>
        <w:t xml:space="preserve">Managed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Azure IAM &amp; RBAC</w:t>
      </w:r>
      <w:r w:rsidRPr="00515BD1">
        <w:rPr>
          <w:rFonts w:asciiTheme="minorHAnsi" w:hAnsiTheme="minorHAnsi"/>
          <w:sz w:val="20"/>
          <w:szCs w:val="20"/>
        </w:rPr>
        <w:t xml:space="preserve"> to provision secure access for developers and groups, enforcing least-privilege controls.</w:t>
      </w:r>
    </w:p>
    <w:p w14:paraId="52391FF0" w14:textId="331B2F84" w:rsidR="0060571E" w:rsidRPr="00515BD1" w:rsidRDefault="0060571E" w:rsidP="003D3145">
      <w:pPr>
        <w:pStyle w:val="NormalWeb"/>
        <w:numPr>
          <w:ilvl w:val="0"/>
          <w:numId w:val="1"/>
        </w:numPr>
        <w:jc w:val="both"/>
        <w:rPr>
          <w:rFonts w:asciiTheme="minorHAnsi" w:hAnsiTheme="minorHAnsi"/>
          <w:sz w:val="20"/>
          <w:szCs w:val="20"/>
        </w:rPr>
      </w:pPr>
      <w:r w:rsidRPr="00515BD1">
        <w:rPr>
          <w:rFonts w:asciiTheme="minorHAnsi" w:hAnsiTheme="minorHAnsi"/>
          <w:sz w:val="20"/>
          <w:szCs w:val="20"/>
        </w:rPr>
        <w:t xml:space="preserve">Built and deployed applications to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AKS</w:t>
      </w:r>
      <w:r w:rsidRPr="00515BD1">
        <w:rPr>
          <w:rFonts w:asciiTheme="minorHAnsi" w:hAnsiTheme="minorHAnsi"/>
          <w:sz w:val="20"/>
          <w:szCs w:val="20"/>
        </w:rPr>
        <w:t xml:space="preserve"> using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Helm charts</w:t>
      </w:r>
      <w:r w:rsidRPr="00515BD1">
        <w:rPr>
          <w:rFonts w:asciiTheme="minorHAnsi" w:hAnsiTheme="minorHAnsi"/>
          <w:sz w:val="20"/>
          <w:szCs w:val="20"/>
        </w:rPr>
        <w:t xml:space="preserve">; configured services, deployments, and ingress routing in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YAML</w:t>
      </w:r>
      <w:r w:rsidRPr="00515BD1">
        <w:rPr>
          <w:rFonts w:asciiTheme="minorHAnsi" w:hAnsiTheme="minorHAnsi"/>
          <w:sz w:val="20"/>
          <w:szCs w:val="20"/>
        </w:rPr>
        <w:t>.</w:t>
      </w:r>
    </w:p>
    <w:p w14:paraId="748B275B" w14:textId="1FC70A56" w:rsidR="0060571E" w:rsidRPr="00515BD1" w:rsidRDefault="0060571E" w:rsidP="003D3145">
      <w:pPr>
        <w:pStyle w:val="NormalWeb"/>
        <w:numPr>
          <w:ilvl w:val="0"/>
          <w:numId w:val="1"/>
        </w:numPr>
        <w:jc w:val="both"/>
        <w:rPr>
          <w:rFonts w:asciiTheme="minorHAnsi" w:hAnsiTheme="minorHAnsi"/>
          <w:sz w:val="20"/>
          <w:szCs w:val="20"/>
        </w:rPr>
      </w:pPr>
      <w:r w:rsidRPr="00515BD1">
        <w:rPr>
          <w:rFonts w:asciiTheme="minorHAnsi" w:hAnsiTheme="minorHAnsi"/>
          <w:sz w:val="20"/>
          <w:szCs w:val="20"/>
        </w:rPr>
        <w:t xml:space="preserve">Implemented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Prometheus &amp; Grafana</w:t>
      </w:r>
      <w:r w:rsidRPr="00515BD1">
        <w:rPr>
          <w:rFonts w:asciiTheme="minorHAnsi" w:hAnsiTheme="minorHAnsi"/>
          <w:sz w:val="20"/>
          <w:szCs w:val="20"/>
        </w:rPr>
        <w:t xml:space="preserve"> for monitoring, alerting, and metric collection, improving incident visibility and response.</w:t>
      </w:r>
    </w:p>
    <w:p w14:paraId="1971C0DA" w14:textId="7A0CB7B3" w:rsidR="0060571E" w:rsidRPr="00515BD1" w:rsidRDefault="0060571E" w:rsidP="003D3145">
      <w:pPr>
        <w:pStyle w:val="NormalWeb"/>
        <w:numPr>
          <w:ilvl w:val="0"/>
          <w:numId w:val="1"/>
        </w:numPr>
        <w:jc w:val="both"/>
        <w:rPr>
          <w:rFonts w:asciiTheme="minorHAnsi" w:hAnsiTheme="minorHAnsi"/>
          <w:sz w:val="20"/>
          <w:szCs w:val="20"/>
        </w:rPr>
      </w:pPr>
      <w:r w:rsidRPr="00515BD1">
        <w:rPr>
          <w:rFonts w:asciiTheme="minorHAnsi" w:hAnsiTheme="minorHAnsi"/>
          <w:sz w:val="20"/>
          <w:szCs w:val="20"/>
        </w:rPr>
        <w:t xml:space="preserve">Configured and managed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Azure DNS zones</w:t>
      </w:r>
      <w:r w:rsidRPr="00515BD1">
        <w:rPr>
          <w:rFonts w:asciiTheme="minorHAnsi" w:hAnsiTheme="minorHAnsi"/>
          <w:sz w:val="20"/>
          <w:szCs w:val="20"/>
        </w:rPr>
        <w:t xml:space="preserve"> including public/private record sets for application endpoints.</w:t>
      </w:r>
    </w:p>
    <w:p w14:paraId="3C002929" w14:textId="51BBFE9D" w:rsidR="0060571E" w:rsidRPr="00515BD1" w:rsidRDefault="0060571E" w:rsidP="003D3145">
      <w:pPr>
        <w:pStyle w:val="NormalWeb"/>
        <w:numPr>
          <w:ilvl w:val="0"/>
          <w:numId w:val="1"/>
        </w:numPr>
        <w:jc w:val="both"/>
        <w:rPr>
          <w:rFonts w:asciiTheme="minorHAnsi" w:hAnsiTheme="minorHAnsi"/>
          <w:sz w:val="20"/>
          <w:szCs w:val="20"/>
        </w:rPr>
      </w:pPr>
      <w:r w:rsidRPr="00515BD1">
        <w:rPr>
          <w:rFonts w:asciiTheme="minorHAnsi" w:hAnsiTheme="minorHAnsi"/>
          <w:sz w:val="20"/>
          <w:szCs w:val="20"/>
        </w:rPr>
        <w:t xml:space="preserve">Automated scheduled tasks and data sync jobs using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 xml:space="preserve">Linux </w:t>
      </w:r>
      <w:proofErr w:type="spellStart"/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cron</w:t>
      </w:r>
      <w:proofErr w:type="spellEnd"/>
      <w:r w:rsidRPr="00515BD1">
        <w:rPr>
          <w:rFonts w:asciiTheme="minorHAnsi" w:hAnsiTheme="minorHAnsi"/>
          <w:sz w:val="20"/>
          <w:szCs w:val="20"/>
        </w:rPr>
        <w:t xml:space="preserve"> and Azure CLI automation.</w:t>
      </w:r>
    </w:p>
    <w:p w14:paraId="6D37EC0C" w14:textId="2066E719" w:rsidR="0060571E" w:rsidRPr="00515BD1" w:rsidRDefault="0060571E" w:rsidP="003D3145">
      <w:pPr>
        <w:pStyle w:val="NormalWeb"/>
        <w:numPr>
          <w:ilvl w:val="0"/>
          <w:numId w:val="1"/>
        </w:numPr>
        <w:jc w:val="both"/>
        <w:rPr>
          <w:rFonts w:asciiTheme="minorHAnsi" w:hAnsiTheme="minorHAnsi"/>
          <w:sz w:val="20"/>
          <w:szCs w:val="20"/>
        </w:rPr>
      </w:pPr>
      <w:r w:rsidRPr="00515BD1">
        <w:rPr>
          <w:rFonts w:asciiTheme="minorHAnsi" w:hAnsiTheme="minorHAnsi"/>
          <w:sz w:val="20"/>
          <w:szCs w:val="20"/>
        </w:rPr>
        <w:t xml:space="preserve">Designed and maintained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Azure DevOps CI/CD pipelines (YAML)</w:t>
      </w:r>
      <w:r w:rsidRPr="00515BD1">
        <w:rPr>
          <w:rFonts w:asciiTheme="minorHAnsi" w:hAnsiTheme="minorHAnsi"/>
          <w:sz w:val="20"/>
          <w:szCs w:val="20"/>
        </w:rPr>
        <w:t xml:space="preserve"> and integrated code quality checks, unit testing, and coverage gates.</w:t>
      </w:r>
    </w:p>
    <w:p w14:paraId="1567869E" w14:textId="63D50285" w:rsidR="0060571E" w:rsidRPr="00515BD1" w:rsidRDefault="0060571E" w:rsidP="003D3145">
      <w:pPr>
        <w:pStyle w:val="NormalWeb"/>
        <w:numPr>
          <w:ilvl w:val="0"/>
          <w:numId w:val="1"/>
        </w:numPr>
        <w:jc w:val="both"/>
        <w:rPr>
          <w:rFonts w:asciiTheme="minorHAnsi" w:hAnsiTheme="minorHAnsi"/>
          <w:sz w:val="20"/>
          <w:szCs w:val="20"/>
        </w:rPr>
      </w:pPr>
      <w:r w:rsidRPr="00515BD1">
        <w:rPr>
          <w:rFonts w:asciiTheme="minorHAnsi" w:hAnsiTheme="minorHAnsi"/>
          <w:sz w:val="20"/>
          <w:szCs w:val="20"/>
        </w:rPr>
        <w:t xml:space="preserve">Built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Terraform modules</w:t>
      </w:r>
      <w:r w:rsidRPr="00515BD1">
        <w:rPr>
          <w:rFonts w:asciiTheme="minorHAnsi" w:hAnsiTheme="minorHAnsi"/>
          <w:sz w:val="20"/>
          <w:szCs w:val="20"/>
        </w:rPr>
        <w:t xml:space="preserve"> for Azure environments (DEV/Stage/Prod/DR) — provisioning AKS, </w:t>
      </w:r>
      <w:proofErr w:type="spellStart"/>
      <w:r w:rsidRPr="00515BD1">
        <w:rPr>
          <w:rFonts w:asciiTheme="minorHAnsi" w:hAnsiTheme="minorHAnsi"/>
          <w:sz w:val="20"/>
          <w:szCs w:val="20"/>
        </w:rPr>
        <w:t>VNets</w:t>
      </w:r>
      <w:proofErr w:type="spellEnd"/>
      <w:r w:rsidRPr="00515BD1">
        <w:rPr>
          <w:rFonts w:asciiTheme="minorHAnsi" w:hAnsiTheme="minorHAnsi"/>
          <w:sz w:val="20"/>
          <w:szCs w:val="20"/>
        </w:rPr>
        <w:t>, Resource Groups, Storage Accounts, Event Hub, and IoT Hub.</w:t>
      </w:r>
    </w:p>
    <w:p w14:paraId="3FA4116C" w14:textId="2C1508AF" w:rsidR="0060571E" w:rsidRPr="00515BD1" w:rsidRDefault="0060571E" w:rsidP="003D3145">
      <w:pPr>
        <w:pStyle w:val="NormalWeb"/>
        <w:numPr>
          <w:ilvl w:val="0"/>
          <w:numId w:val="1"/>
        </w:numPr>
        <w:jc w:val="both"/>
        <w:rPr>
          <w:rFonts w:asciiTheme="minorHAnsi" w:hAnsiTheme="minorHAnsi"/>
          <w:sz w:val="20"/>
          <w:szCs w:val="20"/>
        </w:rPr>
      </w:pPr>
      <w:r w:rsidRPr="00515BD1">
        <w:rPr>
          <w:rFonts w:asciiTheme="minorHAnsi" w:hAnsiTheme="minorHAnsi"/>
          <w:sz w:val="20"/>
          <w:szCs w:val="20"/>
        </w:rPr>
        <w:t xml:space="preserve">Created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GitHub Actions pipelines</w:t>
      </w:r>
      <w:r w:rsidRPr="00515BD1">
        <w:rPr>
          <w:rFonts w:asciiTheme="minorHAnsi" w:hAnsiTheme="minorHAnsi"/>
          <w:sz w:val="20"/>
          <w:szCs w:val="20"/>
        </w:rPr>
        <w:t xml:space="preserve"> for microservices deployment, reducing deployment time by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50%</w:t>
      </w:r>
      <w:r w:rsidRPr="00515BD1">
        <w:rPr>
          <w:rFonts w:asciiTheme="minorHAnsi" w:hAnsiTheme="minorHAnsi"/>
          <w:sz w:val="20"/>
          <w:szCs w:val="20"/>
        </w:rPr>
        <w:t>.</w:t>
      </w:r>
    </w:p>
    <w:p w14:paraId="143D34A7" w14:textId="34AFC569" w:rsidR="0060571E" w:rsidRPr="00515BD1" w:rsidRDefault="0060571E" w:rsidP="003D3145">
      <w:pPr>
        <w:pStyle w:val="NormalWeb"/>
        <w:numPr>
          <w:ilvl w:val="0"/>
          <w:numId w:val="1"/>
        </w:numPr>
        <w:jc w:val="both"/>
        <w:rPr>
          <w:rFonts w:asciiTheme="minorHAnsi" w:hAnsiTheme="minorHAnsi"/>
          <w:sz w:val="20"/>
          <w:szCs w:val="20"/>
        </w:rPr>
      </w:pPr>
      <w:r w:rsidRPr="00515BD1">
        <w:rPr>
          <w:rFonts w:asciiTheme="minorHAnsi" w:hAnsiTheme="minorHAnsi"/>
          <w:sz w:val="20"/>
          <w:szCs w:val="20"/>
        </w:rPr>
        <w:lastRenderedPageBreak/>
        <w:t xml:space="preserve">Integrated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Java microservices</w:t>
      </w:r>
      <w:r w:rsidRPr="00515BD1">
        <w:rPr>
          <w:rFonts w:asciiTheme="minorHAnsi" w:hAnsiTheme="minorHAnsi"/>
          <w:sz w:val="20"/>
          <w:szCs w:val="20"/>
        </w:rPr>
        <w:t xml:space="preserve"> with enterprise platforms using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Apache Camel &amp; Spring Integration</w:t>
      </w:r>
      <w:r w:rsidRPr="00515BD1">
        <w:rPr>
          <w:rFonts w:asciiTheme="minorHAnsi" w:hAnsiTheme="minorHAnsi"/>
          <w:sz w:val="20"/>
          <w:szCs w:val="20"/>
        </w:rPr>
        <w:t>.</w:t>
      </w:r>
    </w:p>
    <w:p w14:paraId="0B19AB09" w14:textId="5D08B13F" w:rsidR="0060571E" w:rsidRPr="00515BD1" w:rsidRDefault="0060571E" w:rsidP="003D3145">
      <w:pPr>
        <w:pStyle w:val="NormalWeb"/>
        <w:numPr>
          <w:ilvl w:val="0"/>
          <w:numId w:val="1"/>
        </w:numPr>
        <w:jc w:val="both"/>
        <w:rPr>
          <w:rFonts w:asciiTheme="minorHAnsi" w:hAnsiTheme="minorHAnsi"/>
          <w:sz w:val="20"/>
          <w:szCs w:val="20"/>
        </w:rPr>
      </w:pPr>
      <w:r w:rsidRPr="00515BD1">
        <w:rPr>
          <w:rFonts w:asciiTheme="minorHAnsi" w:hAnsiTheme="minorHAnsi"/>
          <w:sz w:val="20"/>
          <w:szCs w:val="20"/>
        </w:rPr>
        <w:t xml:space="preserve">Built scalable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machine learning pipelines in Azure ML</w:t>
      </w:r>
      <w:r w:rsidRPr="00515BD1">
        <w:rPr>
          <w:rFonts w:asciiTheme="minorHAnsi" w:hAnsiTheme="minorHAnsi"/>
          <w:sz w:val="20"/>
          <w:szCs w:val="20"/>
        </w:rPr>
        <w:t xml:space="preserve"> for automated training, validation &amp; deployment workflows.</w:t>
      </w:r>
    </w:p>
    <w:p w14:paraId="72C32CDE" w14:textId="2F4A1974" w:rsidR="0060571E" w:rsidRPr="00515BD1" w:rsidRDefault="0060571E" w:rsidP="003D3145">
      <w:pPr>
        <w:pStyle w:val="NormalWeb"/>
        <w:numPr>
          <w:ilvl w:val="0"/>
          <w:numId w:val="1"/>
        </w:numPr>
        <w:jc w:val="both"/>
        <w:rPr>
          <w:rFonts w:asciiTheme="minorHAnsi" w:hAnsiTheme="minorHAnsi"/>
          <w:sz w:val="20"/>
          <w:szCs w:val="20"/>
        </w:rPr>
      </w:pPr>
      <w:r w:rsidRPr="00515BD1">
        <w:rPr>
          <w:rFonts w:asciiTheme="minorHAnsi" w:hAnsiTheme="minorHAnsi"/>
          <w:sz w:val="20"/>
          <w:szCs w:val="20"/>
        </w:rPr>
        <w:t xml:space="preserve">Tracked sprint tasks, defects, and releases using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Jira</w:t>
      </w:r>
      <w:r w:rsidRPr="00515BD1">
        <w:rPr>
          <w:rFonts w:asciiTheme="minorHAnsi" w:hAnsiTheme="minorHAnsi"/>
          <w:sz w:val="20"/>
          <w:szCs w:val="20"/>
        </w:rPr>
        <w:t xml:space="preserve"> and Agile delivery processes.</w:t>
      </w:r>
    </w:p>
    <w:p w14:paraId="449D2E1E" w14:textId="5FA0438F" w:rsidR="0060571E" w:rsidRPr="00515BD1" w:rsidRDefault="0060571E" w:rsidP="003D3145">
      <w:pPr>
        <w:pStyle w:val="NormalWeb"/>
        <w:numPr>
          <w:ilvl w:val="0"/>
          <w:numId w:val="1"/>
        </w:numPr>
        <w:jc w:val="both"/>
        <w:rPr>
          <w:rFonts w:asciiTheme="minorHAnsi" w:hAnsiTheme="minorHAnsi"/>
          <w:sz w:val="20"/>
          <w:szCs w:val="20"/>
        </w:rPr>
      </w:pPr>
      <w:r w:rsidRPr="00515BD1">
        <w:rPr>
          <w:rFonts w:asciiTheme="minorHAnsi" w:hAnsiTheme="minorHAnsi"/>
          <w:sz w:val="20"/>
          <w:szCs w:val="20"/>
        </w:rPr>
        <w:t xml:space="preserve">Automated deployments using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Azure DevOps &amp; Harness</w:t>
      </w:r>
      <w:r w:rsidRPr="00515BD1">
        <w:rPr>
          <w:rFonts w:asciiTheme="minorHAnsi" w:hAnsiTheme="minorHAnsi"/>
          <w:sz w:val="20"/>
          <w:szCs w:val="20"/>
        </w:rPr>
        <w:t>, streamlining promotion workflows and ensuring consistent release execution.</w:t>
      </w:r>
    </w:p>
    <w:p w14:paraId="5CFF1D46" w14:textId="3FEE5B7A" w:rsidR="0060571E" w:rsidRPr="00515BD1" w:rsidRDefault="0060571E" w:rsidP="003D3145">
      <w:pPr>
        <w:pStyle w:val="NormalWeb"/>
        <w:numPr>
          <w:ilvl w:val="0"/>
          <w:numId w:val="1"/>
        </w:numPr>
        <w:jc w:val="both"/>
        <w:rPr>
          <w:rFonts w:asciiTheme="minorHAnsi" w:hAnsiTheme="minorHAnsi"/>
          <w:sz w:val="20"/>
          <w:szCs w:val="20"/>
        </w:rPr>
      </w:pPr>
      <w:r w:rsidRPr="00515BD1">
        <w:rPr>
          <w:rFonts w:asciiTheme="minorHAnsi" w:hAnsiTheme="minorHAnsi"/>
          <w:sz w:val="20"/>
          <w:szCs w:val="20"/>
        </w:rPr>
        <w:t xml:space="preserve">Implemented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AKS provisioning</w:t>
      </w:r>
      <w:r w:rsidRPr="00515BD1">
        <w:rPr>
          <w:rFonts w:asciiTheme="minorHAnsi" w:hAnsiTheme="minorHAnsi"/>
          <w:sz w:val="20"/>
          <w:szCs w:val="20"/>
        </w:rPr>
        <w:t xml:space="preserve"> via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Terraform &amp; ARM templates</w:t>
      </w:r>
      <w:r w:rsidRPr="00515BD1">
        <w:rPr>
          <w:rFonts w:asciiTheme="minorHAnsi" w:hAnsiTheme="minorHAnsi"/>
          <w:sz w:val="20"/>
          <w:szCs w:val="20"/>
        </w:rPr>
        <w:t>, improving cluster deployment consistency and repeatability.</w:t>
      </w:r>
    </w:p>
    <w:p w14:paraId="4212E13E" w14:textId="0879B7E8" w:rsidR="0060571E" w:rsidRPr="00515BD1" w:rsidRDefault="0060571E" w:rsidP="003D3145">
      <w:pPr>
        <w:pStyle w:val="NormalWeb"/>
        <w:numPr>
          <w:ilvl w:val="0"/>
          <w:numId w:val="1"/>
        </w:numPr>
        <w:jc w:val="both"/>
        <w:rPr>
          <w:rFonts w:asciiTheme="minorHAnsi" w:hAnsiTheme="minorHAnsi"/>
          <w:sz w:val="20"/>
          <w:szCs w:val="20"/>
        </w:rPr>
      </w:pPr>
      <w:r w:rsidRPr="00515BD1">
        <w:rPr>
          <w:rFonts w:asciiTheme="minorHAnsi" w:hAnsiTheme="minorHAnsi"/>
          <w:sz w:val="20"/>
          <w:szCs w:val="20"/>
        </w:rPr>
        <w:t xml:space="preserve">Configured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Grafana alerts</w:t>
      </w:r>
      <w:r w:rsidRPr="00515BD1">
        <w:rPr>
          <w:rFonts w:asciiTheme="minorHAnsi" w:hAnsiTheme="minorHAnsi"/>
          <w:sz w:val="20"/>
          <w:szCs w:val="20"/>
        </w:rPr>
        <w:t>, enabling proactive alerting and SLA compliance.</w:t>
      </w:r>
    </w:p>
    <w:p w14:paraId="6957E70E" w14:textId="18D5545F" w:rsidR="0060571E" w:rsidRPr="00515BD1" w:rsidRDefault="0060571E" w:rsidP="003D3145">
      <w:pPr>
        <w:pStyle w:val="NormalWeb"/>
        <w:numPr>
          <w:ilvl w:val="0"/>
          <w:numId w:val="1"/>
        </w:numPr>
        <w:jc w:val="both"/>
        <w:rPr>
          <w:rFonts w:asciiTheme="minorHAnsi" w:hAnsiTheme="minorHAnsi"/>
          <w:sz w:val="20"/>
          <w:szCs w:val="20"/>
        </w:rPr>
      </w:pPr>
      <w:r w:rsidRPr="00515BD1">
        <w:rPr>
          <w:rFonts w:asciiTheme="minorHAnsi" w:hAnsiTheme="minorHAnsi"/>
          <w:sz w:val="20"/>
          <w:szCs w:val="20"/>
        </w:rPr>
        <w:t xml:space="preserve">Tuned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Kafka clusters</w:t>
      </w:r>
      <w:r w:rsidRPr="00515BD1">
        <w:rPr>
          <w:rFonts w:asciiTheme="minorHAnsi" w:hAnsiTheme="minorHAnsi"/>
          <w:sz w:val="20"/>
          <w:szCs w:val="20"/>
        </w:rPr>
        <w:t xml:space="preserve"> (brokers, partitions, retention) to improve throughput and latency for event-driven workloads.</w:t>
      </w:r>
    </w:p>
    <w:p w14:paraId="6C47F4A0" w14:textId="573B0A58" w:rsidR="0060571E" w:rsidRPr="00515BD1" w:rsidRDefault="0060571E" w:rsidP="003D3145">
      <w:pPr>
        <w:pStyle w:val="NormalWeb"/>
        <w:numPr>
          <w:ilvl w:val="0"/>
          <w:numId w:val="1"/>
        </w:numPr>
        <w:jc w:val="both"/>
        <w:rPr>
          <w:rFonts w:asciiTheme="minorHAnsi" w:hAnsiTheme="minorHAnsi"/>
          <w:sz w:val="20"/>
          <w:szCs w:val="20"/>
        </w:rPr>
      </w:pPr>
      <w:r w:rsidRPr="00515BD1">
        <w:rPr>
          <w:rFonts w:asciiTheme="minorHAnsi" w:hAnsiTheme="minorHAnsi"/>
          <w:sz w:val="20"/>
          <w:szCs w:val="20"/>
        </w:rPr>
        <w:t xml:space="preserve">Administered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AKS clusters</w:t>
      </w:r>
      <w:r w:rsidRPr="00515BD1">
        <w:rPr>
          <w:rFonts w:asciiTheme="minorHAnsi" w:hAnsiTheme="minorHAnsi"/>
          <w:sz w:val="20"/>
          <w:szCs w:val="20"/>
        </w:rPr>
        <w:t xml:space="preserve"> — scaling nodes, managing upgrades, configuring networking, RBAC, and policy management.</w:t>
      </w:r>
    </w:p>
    <w:p w14:paraId="1F809796" w14:textId="2565FE6B" w:rsidR="0060571E" w:rsidRPr="00515BD1" w:rsidRDefault="0060571E" w:rsidP="003D3145">
      <w:pPr>
        <w:pStyle w:val="NormalWeb"/>
        <w:numPr>
          <w:ilvl w:val="0"/>
          <w:numId w:val="1"/>
        </w:numPr>
        <w:jc w:val="both"/>
        <w:rPr>
          <w:rFonts w:asciiTheme="minorHAnsi" w:hAnsiTheme="minorHAnsi"/>
          <w:sz w:val="20"/>
          <w:szCs w:val="20"/>
        </w:rPr>
      </w:pPr>
      <w:r w:rsidRPr="00515BD1">
        <w:rPr>
          <w:rFonts w:asciiTheme="minorHAnsi" w:hAnsiTheme="minorHAnsi"/>
          <w:sz w:val="20"/>
          <w:szCs w:val="20"/>
        </w:rPr>
        <w:t xml:space="preserve">Conducted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security assessments</w:t>
      </w:r>
      <w:r w:rsidRPr="00515BD1">
        <w:rPr>
          <w:rFonts w:asciiTheme="minorHAnsi" w:hAnsiTheme="minorHAnsi"/>
          <w:sz w:val="20"/>
          <w:szCs w:val="20"/>
        </w:rPr>
        <w:t xml:space="preserve"> for ML pipelines, addressing vulnerabilities and strengthening model governance.</w:t>
      </w:r>
    </w:p>
    <w:p w14:paraId="234419E7" w14:textId="07D961CE" w:rsidR="0060571E" w:rsidRPr="00515BD1" w:rsidRDefault="0060571E" w:rsidP="003D3145">
      <w:pPr>
        <w:pStyle w:val="NormalWeb"/>
        <w:numPr>
          <w:ilvl w:val="0"/>
          <w:numId w:val="1"/>
        </w:numPr>
        <w:jc w:val="both"/>
        <w:rPr>
          <w:rFonts w:asciiTheme="minorHAnsi" w:hAnsiTheme="minorHAnsi"/>
          <w:sz w:val="20"/>
          <w:szCs w:val="20"/>
        </w:rPr>
      </w:pPr>
      <w:r w:rsidRPr="00515BD1">
        <w:rPr>
          <w:rFonts w:asciiTheme="minorHAnsi" w:hAnsiTheme="minorHAnsi"/>
          <w:sz w:val="20"/>
          <w:szCs w:val="20"/>
        </w:rPr>
        <w:t xml:space="preserve">Built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Kibana dashboards and KQL queries</w:t>
      </w:r>
      <w:r w:rsidRPr="00515BD1">
        <w:rPr>
          <w:rFonts w:asciiTheme="minorHAnsi" w:hAnsiTheme="minorHAnsi"/>
          <w:sz w:val="20"/>
          <w:szCs w:val="20"/>
        </w:rPr>
        <w:t xml:space="preserve"> to analyze logs and troubleshoot distributed microservices.</w:t>
      </w:r>
    </w:p>
    <w:p w14:paraId="06A2868B" w14:textId="3D50DF42" w:rsidR="0060571E" w:rsidRPr="00515BD1" w:rsidRDefault="0060571E" w:rsidP="003D3145">
      <w:pPr>
        <w:pStyle w:val="NormalWeb"/>
        <w:numPr>
          <w:ilvl w:val="0"/>
          <w:numId w:val="1"/>
        </w:numPr>
        <w:jc w:val="both"/>
        <w:rPr>
          <w:rFonts w:asciiTheme="minorHAnsi" w:hAnsiTheme="minorHAnsi"/>
          <w:sz w:val="20"/>
          <w:szCs w:val="20"/>
        </w:rPr>
      </w:pPr>
      <w:r w:rsidRPr="00515BD1">
        <w:rPr>
          <w:rFonts w:asciiTheme="minorHAnsi" w:hAnsiTheme="minorHAnsi"/>
          <w:sz w:val="20"/>
          <w:szCs w:val="20"/>
        </w:rPr>
        <w:t xml:space="preserve">Implemented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Kafka DR strategies</w:t>
      </w:r>
      <w:r w:rsidRPr="00515BD1">
        <w:rPr>
          <w:rFonts w:asciiTheme="minorHAnsi" w:hAnsiTheme="minorHAnsi"/>
          <w:sz w:val="20"/>
          <w:szCs w:val="20"/>
        </w:rPr>
        <w:t xml:space="preserve"> using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Mirror Maker</w:t>
      </w:r>
      <w:r w:rsidRPr="00515BD1">
        <w:rPr>
          <w:rFonts w:asciiTheme="minorHAnsi" w:hAnsiTheme="minorHAnsi"/>
          <w:sz w:val="20"/>
          <w:szCs w:val="20"/>
        </w:rPr>
        <w:t>, ensuring data resilience and HA.</w:t>
      </w:r>
    </w:p>
    <w:p w14:paraId="24102AE2" w14:textId="7977311F" w:rsidR="0060571E" w:rsidRPr="00515BD1" w:rsidRDefault="0060571E" w:rsidP="003D3145">
      <w:pPr>
        <w:pStyle w:val="NormalWeb"/>
        <w:numPr>
          <w:ilvl w:val="0"/>
          <w:numId w:val="1"/>
        </w:numPr>
        <w:jc w:val="both"/>
        <w:rPr>
          <w:rFonts w:asciiTheme="minorHAnsi" w:hAnsiTheme="minorHAnsi"/>
          <w:sz w:val="20"/>
          <w:szCs w:val="20"/>
        </w:rPr>
      </w:pPr>
      <w:r w:rsidRPr="00515BD1">
        <w:rPr>
          <w:rFonts w:asciiTheme="minorHAnsi" w:hAnsiTheme="minorHAnsi"/>
          <w:sz w:val="20"/>
          <w:szCs w:val="20"/>
        </w:rPr>
        <w:t xml:space="preserve">Optimized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Golang microservices</w:t>
      </w:r>
      <w:r w:rsidRPr="00515BD1">
        <w:rPr>
          <w:rFonts w:asciiTheme="minorHAnsi" w:hAnsiTheme="minorHAnsi"/>
          <w:sz w:val="20"/>
          <w:szCs w:val="20"/>
        </w:rPr>
        <w:t xml:space="preserve"> for performance and container footprint reduction.</w:t>
      </w:r>
    </w:p>
    <w:p w14:paraId="1B49F646" w14:textId="496866D5" w:rsidR="0060571E" w:rsidRPr="00515BD1" w:rsidRDefault="0060571E" w:rsidP="003D3145">
      <w:pPr>
        <w:pStyle w:val="NormalWeb"/>
        <w:numPr>
          <w:ilvl w:val="0"/>
          <w:numId w:val="1"/>
        </w:numPr>
        <w:jc w:val="both"/>
        <w:rPr>
          <w:rFonts w:asciiTheme="minorHAnsi" w:hAnsiTheme="minorHAnsi"/>
          <w:sz w:val="20"/>
          <w:szCs w:val="20"/>
        </w:rPr>
      </w:pPr>
      <w:r w:rsidRPr="00515BD1">
        <w:rPr>
          <w:rFonts w:asciiTheme="minorHAnsi" w:hAnsiTheme="minorHAnsi"/>
          <w:sz w:val="20"/>
          <w:szCs w:val="20"/>
        </w:rPr>
        <w:t xml:space="preserve">Implemented </w:t>
      </w:r>
      <w:proofErr w:type="spellStart"/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GitOps</w:t>
      </w:r>
      <w:proofErr w:type="spellEnd"/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 xml:space="preserve"> pipelines with Argo CD</w:t>
      </w:r>
      <w:r w:rsidRPr="00515BD1">
        <w:rPr>
          <w:rFonts w:asciiTheme="minorHAnsi" w:hAnsiTheme="minorHAnsi"/>
          <w:sz w:val="20"/>
          <w:szCs w:val="20"/>
        </w:rPr>
        <w:t xml:space="preserve"> for automated Kubernetes deployments and config sync.</w:t>
      </w:r>
    </w:p>
    <w:p w14:paraId="7F798A8E" w14:textId="17AABA85" w:rsidR="0060571E" w:rsidRPr="00515BD1" w:rsidRDefault="0060571E" w:rsidP="003D3145">
      <w:pPr>
        <w:pStyle w:val="NormalWeb"/>
        <w:numPr>
          <w:ilvl w:val="0"/>
          <w:numId w:val="1"/>
        </w:numPr>
        <w:jc w:val="both"/>
        <w:rPr>
          <w:rFonts w:asciiTheme="minorHAnsi" w:hAnsiTheme="minorHAnsi"/>
          <w:sz w:val="20"/>
          <w:szCs w:val="20"/>
        </w:rPr>
      </w:pP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Kubernetes autoscaling (HPA/custom metrics)</w:t>
      </w:r>
      <w:r w:rsidRPr="00515BD1">
        <w:rPr>
          <w:rFonts w:asciiTheme="minorHAnsi" w:hAnsiTheme="minorHAnsi"/>
          <w:sz w:val="20"/>
          <w:szCs w:val="20"/>
        </w:rPr>
        <w:t xml:space="preserve"> to optimize resource utilization and cloud cost.</w:t>
      </w:r>
    </w:p>
    <w:p w14:paraId="74C57373" w14:textId="30935F96" w:rsidR="0060571E" w:rsidRPr="00515BD1" w:rsidRDefault="0060571E" w:rsidP="003D3145">
      <w:pPr>
        <w:pStyle w:val="NormalWeb"/>
        <w:numPr>
          <w:ilvl w:val="0"/>
          <w:numId w:val="1"/>
        </w:numPr>
        <w:jc w:val="both"/>
        <w:rPr>
          <w:rFonts w:asciiTheme="minorHAnsi" w:hAnsiTheme="minorHAnsi"/>
          <w:sz w:val="20"/>
          <w:szCs w:val="20"/>
        </w:rPr>
      </w:pPr>
      <w:r w:rsidRPr="00515BD1">
        <w:rPr>
          <w:rFonts w:asciiTheme="minorHAnsi" w:hAnsiTheme="minorHAnsi"/>
          <w:sz w:val="20"/>
          <w:szCs w:val="20"/>
        </w:rPr>
        <w:t xml:space="preserve">Containerized applications with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Docker</w:t>
      </w:r>
      <w:r w:rsidRPr="00515BD1">
        <w:rPr>
          <w:rFonts w:asciiTheme="minorHAnsi" w:hAnsiTheme="minorHAnsi"/>
          <w:sz w:val="20"/>
          <w:szCs w:val="20"/>
        </w:rPr>
        <w:t xml:space="preserve"> and deployed optimized images to AKS.</w:t>
      </w:r>
    </w:p>
    <w:p w14:paraId="55EB0B5F" w14:textId="2A657935" w:rsidR="0060571E" w:rsidRPr="00515BD1" w:rsidRDefault="0060571E" w:rsidP="003D3145">
      <w:pPr>
        <w:pStyle w:val="NormalWeb"/>
        <w:numPr>
          <w:ilvl w:val="0"/>
          <w:numId w:val="1"/>
        </w:numPr>
        <w:jc w:val="both"/>
        <w:rPr>
          <w:rFonts w:asciiTheme="minorHAnsi" w:hAnsiTheme="minorHAnsi"/>
          <w:sz w:val="20"/>
          <w:szCs w:val="20"/>
        </w:rPr>
      </w:pPr>
      <w:r w:rsidRPr="00515BD1">
        <w:rPr>
          <w:rFonts w:asciiTheme="minorHAnsi" w:hAnsiTheme="minorHAnsi"/>
          <w:sz w:val="20"/>
          <w:szCs w:val="20"/>
        </w:rPr>
        <w:t xml:space="preserve">Performed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Azure capacity planning &amp; architecture design</w:t>
      </w:r>
      <w:r w:rsidRPr="00515BD1">
        <w:rPr>
          <w:rFonts w:asciiTheme="minorHAnsi" w:hAnsiTheme="minorHAnsi"/>
          <w:sz w:val="20"/>
          <w:szCs w:val="20"/>
        </w:rPr>
        <w:t xml:space="preserve"> for VM migration and PaaS platform hosting.</w:t>
      </w:r>
    </w:p>
    <w:p w14:paraId="35201A72" w14:textId="0E1BEA76" w:rsidR="0060571E" w:rsidRPr="00515BD1" w:rsidRDefault="00315CA8" w:rsidP="003D3145">
      <w:pPr>
        <w:pStyle w:val="NormalWeb"/>
        <w:numPr>
          <w:ilvl w:val="0"/>
          <w:numId w:val="1"/>
        </w:numPr>
        <w:jc w:val="both"/>
        <w:rPr>
          <w:rFonts w:asciiTheme="minorHAnsi" w:hAnsiTheme="minorHAnsi"/>
          <w:sz w:val="20"/>
          <w:szCs w:val="20"/>
        </w:rPr>
      </w:pPr>
      <w:r w:rsidRPr="00315CA8">
        <w:rPr>
          <w:rFonts w:asciiTheme="minorHAnsi" w:hAnsiTheme="minorHAnsi"/>
          <w:sz w:val="20"/>
          <w:szCs w:val="20"/>
        </w:rPr>
        <w:t xml:space="preserve">Standardized </w:t>
      </w:r>
      <w:r w:rsidRPr="00315CA8">
        <w:rPr>
          <w:rFonts w:asciiTheme="minorHAnsi" w:hAnsiTheme="minorHAnsi"/>
          <w:b/>
          <w:bCs/>
          <w:sz w:val="20"/>
          <w:szCs w:val="20"/>
        </w:rPr>
        <w:t>CI/CD tooling</w:t>
      </w:r>
      <w:r w:rsidRPr="00315CA8">
        <w:rPr>
          <w:rFonts w:asciiTheme="minorHAnsi" w:hAnsiTheme="minorHAnsi"/>
          <w:sz w:val="20"/>
          <w:szCs w:val="20"/>
        </w:rPr>
        <w:t xml:space="preserve"> around Azure DevOps &amp; GitHub Actions for </w:t>
      </w:r>
      <w:r w:rsidRPr="00315CA8">
        <w:rPr>
          <w:rFonts w:asciiTheme="minorHAnsi" w:hAnsiTheme="minorHAnsi"/>
          <w:b/>
          <w:bCs/>
          <w:sz w:val="20"/>
          <w:szCs w:val="20"/>
        </w:rPr>
        <w:t>enterprise consistency and governance</w:t>
      </w:r>
      <w:r w:rsidRPr="00315CA8">
        <w:rPr>
          <w:rFonts w:asciiTheme="minorHAnsi" w:hAnsiTheme="minorHAnsi"/>
          <w:sz w:val="20"/>
          <w:szCs w:val="20"/>
        </w:rPr>
        <w:t>.</w:t>
      </w:r>
    </w:p>
    <w:p w14:paraId="2BA36693" w14:textId="13C320BC" w:rsidR="0060571E" w:rsidRPr="00515BD1" w:rsidRDefault="0060571E" w:rsidP="003D3145">
      <w:pPr>
        <w:pStyle w:val="NormalWeb"/>
        <w:numPr>
          <w:ilvl w:val="0"/>
          <w:numId w:val="1"/>
        </w:numPr>
        <w:jc w:val="both"/>
        <w:rPr>
          <w:rFonts w:asciiTheme="minorHAnsi" w:hAnsiTheme="minorHAnsi"/>
          <w:sz w:val="20"/>
          <w:szCs w:val="20"/>
        </w:rPr>
      </w:pPr>
      <w:r w:rsidRPr="00515BD1">
        <w:rPr>
          <w:rFonts w:asciiTheme="minorHAnsi" w:hAnsiTheme="minorHAnsi"/>
          <w:sz w:val="20"/>
          <w:szCs w:val="20"/>
        </w:rPr>
        <w:t xml:space="preserve">Configured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Prometheus exporters</w:t>
      </w:r>
      <w:r w:rsidRPr="00515BD1">
        <w:rPr>
          <w:rFonts w:asciiTheme="minorHAnsi" w:hAnsiTheme="minorHAnsi"/>
          <w:sz w:val="20"/>
          <w:szCs w:val="20"/>
        </w:rPr>
        <w:t xml:space="preserve"> to collect infrastructure &amp; application metrics.</w:t>
      </w:r>
    </w:p>
    <w:p w14:paraId="36A2E31B" w14:textId="15C4B4E6" w:rsidR="0060571E" w:rsidRPr="00515BD1" w:rsidRDefault="0060571E" w:rsidP="003D3145">
      <w:pPr>
        <w:pStyle w:val="NormalWeb"/>
        <w:numPr>
          <w:ilvl w:val="0"/>
          <w:numId w:val="1"/>
        </w:numPr>
        <w:jc w:val="both"/>
        <w:rPr>
          <w:rFonts w:asciiTheme="minorHAnsi" w:hAnsiTheme="minorHAnsi"/>
          <w:sz w:val="20"/>
          <w:szCs w:val="20"/>
        </w:rPr>
      </w:pPr>
      <w:r w:rsidRPr="00515BD1">
        <w:rPr>
          <w:rFonts w:asciiTheme="minorHAnsi" w:hAnsiTheme="minorHAnsi"/>
          <w:sz w:val="20"/>
          <w:szCs w:val="20"/>
        </w:rPr>
        <w:t xml:space="preserve">Built automated AKS deployment workflows via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GitHub Actions</w:t>
      </w:r>
      <w:r w:rsidRPr="00515BD1">
        <w:rPr>
          <w:rFonts w:asciiTheme="minorHAnsi" w:hAnsiTheme="minorHAnsi"/>
          <w:sz w:val="20"/>
          <w:szCs w:val="20"/>
        </w:rPr>
        <w:t>, enabling near zero-downtime deployments.</w:t>
      </w:r>
    </w:p>
    <w:p w14:paraId="21EF4426" w14:textId="0D0A1CD4" w:rsidR="0060571E" w:rsidRPr="00515BD1" w:rsidRDefault="0060571E" w:rsidP="003D3145">
      <w:pPr>
        <w:pStyle w:val="NormalWeb"/>
        <w:numPr>
          <w:ilvl w:val="0"/>
          <w:numId w:val="1"/>
        </w:numPr>
        <w:jc w:val="both"/>
        <w:rPr>
          <w:rFonts w:asciiTheme="minorHAnsi" w:hAnsiTheme="minorHAnsi"/>
          <w:sz w:val="20"/>
          <w:szCs w:val="20"/>
        </w:rPr>
      </w:pPr>
      <w:r w:rsidRPr="00515BD1">
        <w:rPr>
          <w:rFonts w:asciiTheme="minorHAnsi" w:hAnsiTheme="minorHAnsi"/>
          <w:sz w:val="20"/>
          <w:szCs w:val="20"/>
        </w:rPr>
        <w:t xml:space="preserve">Built &amp; exposed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Cosmos DB APIs</w:t>
      </w:r>
      <w:r w:rsidRPr="00515BD1">
        <w:rPr>
          <w:rFonts w:asciiTheme="minorHAnsi" w:hAnsiTheme="minorHAnsi"/>
          <w:sz w:val="20"/>
          <w:szCs w:val="20"/>
        </w:rPr>
        <w:t xml:space="preserve"> for data-driven applications via secure API endpoints.</w:t>
      </w:r>
    </w:p>
    <w:p w14:paraId="73162843" w14:textId="50850A0B" w:rsidR="0060571E" w:rsidRDefault="0060571E" w:rsidP="003D3145">
      <w:pPr>
        <w:pStyle w:val="NormalWeb"/>
        <w:numPr>
          <w:ilvl w:val="0"/>
          <w:numId w:val="1"/>
        </w:numPr>
        <w:jc w:val="both"/>
        <w:rPr>
          <w:rFonts w:asciiTheme="minorHAnsi" w:hAnsiTheme="minorHAnsi"/>
          <w:sz w:val="20"/>
          <w:szCs w:val="20"/>
        </w:rPr>
      </w:pPr>
      <w:r w:rsidRPr="00515BD1">
        <w:rPr>
          <w:rFonts w:asciiTheme="minorHAnsi" w:hAnsiTheme="minorHAnsi"/>
          <w:sz w:val="20"/>
          <w:szCs w:val="20"/>
        </w:rPr>
        <w:t xml:space="preserve">Provisioned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Azure Data Lake Storage</w:t>
      </w:r>
      <w:r w:rsidRPr="00515BD1">
        <w:rPr>
          <w:rFonts w:asciiTheme="minorHAnsi" w:hAnsiTheme="minorHAnsi"/>
          <w:sz w:val="20"/>
          <w:szCs w:val="20"/>
        </w:rPr>
        <w:t xml:space="preserve"> and implemented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Synapse/Data Factory pipelines</w:t>
      </w:r>
      <w:r w:rsidRPr="00515BD1">
        <w:rPr>
          <w:rFonts w:asciiTheme="minorHAnsi" w:hAnsiTheme="minorHAnsi"/>
          <w:sz w:val="20"/>
          <w:szCs w:val="20"/>
        </w:rPr>
        <w:t xml:space="preserve"> (replaced deprecated U-SQL).</w:t>
      </w:r>
    </w:p>
    <w:p w14:paraId="3DC08B1B" w14:textId="131E6461" w:rsidR="00A05719" w:rsidRPr="00A05719" w:rsidRDefault="00A05719" w:rsidP="003D3145">
      <w:pPr>
        <w:pStyle w:val="NormalWeb"/>
        <w:numPr>
          <w:ilvl w:val="0"/>
          <w:numId w:val="1"/>
        </w:numPr>
        <w:jc w:val="both"/>
        <w:rPr>
          <w:rFonts w:asciiTheme="minorHAnsi" w:hAnsiTheme="minorHAnsi"/>
          <w:sz w:val="20"/>
          <w:szCs w:val="20"/>
        </w:rPr>
      </w:pPr>
      <w:r w:rsidRPr="00A05719">
        <w:rPr>
          <w:rFonts w:asciiTheme="minorHAnsi" w:hAnsiTheme="minorHAnsi"/>
          <w:sz w:val="20"/>
          <w:szCs w:val="20"/>
        </w:rPr>
        <w:t xml:space="preserve">Administered </w:t>
      </w:r>
      <w:r w:rsidRPr="00A05719">
        <w:rPr>
          <w:rFonts w:asciiTheme="minorHAnsi" w:hAnsiTheme="minorHAnsi"/>
          <w:b/>
          <w:bCs/>
          <w:sz w:val="20"/>
          <w:szCs w:val="20"/>
        </w:rPr>
        <w:t>Kubernetes (AKS)</w:t>
      </w:r>
      <w:r w:rsidRPr="00A05719">
        <w:rPr>
          <w:rFonts w:asciiTheme="minorHAnsi" w:hAnsiTheme="minorHAnsi"/>
          <w:sz w:val="20"/>
          <w:szCs w:val="20"/>
        </w:rPr>
        <w:t xml:space="preserve"> workloads including pod deployments, HPA, network policies, RBAC, and container security best practices.</w:t>
      </w:r>
    </w:p>
    <w:p w14:paraId="523588AF" w14:textId="4B6E712A" w:rsidR="00814202" w:rsidRPr="00515BD1" w:rsidRDefault="00814202" w:rsidP="003D3145">
      <w:pPr>
        <w:pStyle w:val="NormalWeb"/>
        <w:jc w:val="both"/>
        <w:rPr>
          <w:rFonts w:asciiTheme="minorHAnsi" w:hAnsiTheme="minorHAnsi"/>
          <w:b/>
          <w:sz w:val="20"/>
          <w:szCs w:val="20"/>
        </w:rPr>
      </w:pPr>
      <w:r w:rsidRPr="00515BD1">
        <w:rPr>
          <w:rFonts w:asciiTheme="minorHAnsi" w:hAnsiTheme="minorHAnsi" w:cstheme="minorHAnsi"/>
          <w:b/>
          <w:color w:val="000000"/>
          <w:sz w:val="20"/>
          <w:szCs w:val="20"/>
        </w:rPr>
        <w:t xml:space="preserve">Environment: </w:t>
      </w:r>
      <w:r w:rsidR="0060571E" w:rsidRPr="00515BD1">
        <w:rPr>
          <w:rFonts w:asciiTheme="minorHAnsi" w:hAnsiTheme="minorHAnsi"/>
          <w:b/>
          <w:sz w:val="20"/>
          <w:szCs w:val="20"/>
        </w:rPr>
        <w:t>Azure, AKS, Terraform, Bicep, ARM Templates, Docker, Helm, Azure DevOps, GitHub Actions, Harness, Argo CD, Prometheus, Grafana, Jira, Kafka, Golang, Cosmos DB, Azure Data Factory, Python, YAML, Linux, Networking, IAM, NGINX, Maven, Nexus, MySQL.</w:t>
      </w:r>
    </w:p>
    <w:p w14:paraId="6AC9738B" w14:textId="77777777" w:rsidR="00814202" w:rsidRPr="00515BD1" w:rsidRDefault="00814202" w:rsidP="00814202">
      <w:pPr>
        <w:rPr>
          <w:rFonts w:asciiTheme="minorHAnsi" w:hAnsiTheme="minorHAnsi" w:cstheme="minorHAnsi"/>
          <w:sz w:val="20"/>
          <w:szCs w:val="20"/>
        </w:rPr>
      </w:pPr>
    </w:p>
    <w:p w14:paraId="4D6290C2" w14:textId="40CCA0A5" w:rsidR="00814202" w:rsidRPr="00515BD1" w:rsidRDefault="00814202" w:rsidP="00814202">
      <w:pPr>
        <w:spacing w:after="0" w:line="276" w:lineRule="auto"/>
        <w:rPr>
          <w:rFonts w:asciiTheme="minorHAnsi" w:hAnsiTheme="minorHAnsi" w:cstheme="minorHAnsi"/>
          <w:b/>
          <w:sz w:val="20"/>
          <w:szCs w:val="20"/>
        </w:rPr>
      </w:pPr>
      <w:r w:rsidRPr="00515BD1">
        <w:rPr>
          <w:rFonts w:asciiTheme="minorHAnsi" w:hAnsiTheme="minorHAnsi" w:cstheme="minorHAnsi"/>
          <w:b/>
          <w:sz w:val="20"/>
          <w:szCs w:val="20"/>
        </w:rPr>
        <w:t>Client:</w:t>
      </w:r>
      <w:r w:rsidR="00DA374D" w:rsidRPr="00515BD1">
        <w:rPr>
          <w:rFonts w:asciiTheme="minorHAnsi" w:hAnsiTheme="minorHAnsi" w:cstheme="minorHAnsi"/>
          <w:b/>
          <w:sz w:val="20"/>
          <w:szCs w:val="20"/>
        </w:rPr>
        <w:t xml:space="preserve"> </w:t>
      </w:r>
      <w:r w:rsidR="00085AD4" w:rsidRPr="00515BD1">
        <w:rPr>
          <w:rFonts w:asciiTheme="minorHAnsi" w:hAnsiTheme="minorHAnsi" w:cstheme="minorHAnsi"/>
          <w:b/>
          <w:bCs/>
          <w:color w:val="000000"/>
        </w:rPr>
        <w:t xml:space="preserve">State </w:t>
      </w:r>
      <w:r w:rsidR="0060571E" w:rsidRPr="00515BD1">
        <w:rPr>
          <w:rFonts w:asciiTheme="minorHAnsi" w:hAnsiTheme="minorHAnsi" w:cstheme="minorHAnsi"/>
          <w:b/>
          <w:bCs/>
          <w:color w:val="000000"/>
        </w:rPr>
        <w:t>of</w:t>
      </w:r>
      <w:r w:rsidR="00085AD4" w:rsidRPr="00515BD1">
        <w:rPr>
          <w:rFonts w:asciiTheme="minorHAnsi" w:hAnsiTheme="minorHAnsi" w:cstheme="minorHAnsi"/>
          <w:b/>
          <w:bCs/>
          <w:color w:val="000000"/>
        </w:rPr>
        <w:t xml:space="preserve"> Texas</w:t>
      </w:r>
      <w:r w:rsidR="00A81BEB" w:rsidRPr="00515BD1">
        <w:rPr>
          <w:rFonts w:asciiTheme="minorHAnsi" w:hAnsiTheme="minorHAnsi" w:cstheme="minorHAnsi"/>
          <w:b/>
          <w:bCs/>
          <w:color w:val="000000"/>
        </w:rPr>
        <w:t xml:space="preserve">, </w:t>
      </w:r>
      <w:r w:rsidR="00085AD4" w:rsidRPr="00515BD1">
        <w:rPr>
          <w:rFonts w:asciiTheme="minorHAnsi" w:hAnsiTheme="minorHAnsi" w:cstheme="minorHAnsi"/>
          <w:b/>
          <w:bCs/>
          <w:color w:val="000000"/>
        </w:rPr>
        <w:t>Austin</w:t>
      </w:r>
      <w:r w:rsidR="00A81BEB" w:rsidRPr="00515BD1">
        <w:rPr>
          <w:rFonts w:asciiTheme="minorHAnsi" w:hAnsiTheme="minorHAnsi" w:cstheme="minorHAnsi"/>
          <w:b/>
          <w:bCs/>
          <w:color w:val="000000"/>
        </w:rPr>
        <w:t xml:space="preserve">, </w:t>
      </w:r>
      <w:r w:rsidR="00085AD4" w:rsidRPr="00515BD1">
        <w:rPr>
          <w:rFonts w:asciiTheme="minorHAnsi" w:hAnsiTheme="minorHAnsi" w:cstheme="minorHAnsi"/>
          <w:b/>
          <w:bCs/>
          <w:color w:val="000000"/>
        </w:rPr>
        <w:t>TX</w:t>
      </w:r>
      <w:r w:rsidR="00085AD4" w:rsidRPr="00515BD1">
        <w:rPr>
          <w:rFonts w:asciiTheme="minorHAnsi" w:hAnsiTheme="minorHAnsi" w:cstheme="minorHAnsi"/>
          <w:b/>
          <w:bCs/>
          <w:color w:val="000000"/>
        </w:rPr>
        <w:tab/>
      </w:r>
      <w:r w:rsidR="00A81BEB" w:rsidRPr="00515BD1">
        <w:rPr>
          <w:rFonts w:asciiTheme="minorHAnsi" w:hAnsiTheme="minorHAnsi" w:cstheme="minorHAnsi"/>
          <w:b/>
          <w:sz w:val="20"/>
          <w:szCs w:val="20"/>
        </w:rPr>
        <w:t xml:space="preserve">                                          </w:t>
      </w:r>
      <w:r w:rsidRPr="00515BD1">
        <w:rPr>
          <w:rFonts w:asciiTheme="minorHAnsi" w:hAnsiTheme="minorHAnsi" w:cstheme="minorHAnsi"/>
          <w:b/>
          <w:sz w:val="20"/>
          <w:szCs w:val="20"/>
        </w:rPr>
        <w:tab/>
      </w:r>
      <w:r w:rsidRPr="00515BD1">
        <w:rPr>
          <w:rFonts w:asciiTheme="minorHAnsi" w:hAnsiTheme="minorHAnsi" w:cstheme="minorHAnsi"/>
          <w:b/>
          <w:sz w:val="20"/>
          <w:szCs w:val="20"/>
        </w:rPr>
        <w:tab/>
      </w:r>
      <w:r w:rsidRPr="00515BD1">
        <w:rPr>
          <w:rFonts w:asciiTheme="minorHAnsi" w:hAnsiTheme="minorHAnsi" w:cstheme="minorHAnsi"/>
          <w:b/>
          <w:sz w:val="20"/>
          <w:szCs w:val="20"/>
        </w:rPr>
        <w:tab/>
      </w:r>
      <w:r w:rsidRPr="00515BD1">
        <w:rPr>
          <w:rFonts w:asciiTheme="minorHAnsi" w:hAnsiTheme="minorHAnsi" w:cstheme="minorHAnsi"/>
          <w:b/>
          <w:sz w:val="20"/>
          <w:szCs w:val="20"/>
        </w:rPr>
        <w:tab/>
      </w:r>
      <w:r w:rsidR="00B131C5" w:rsidRPr="00515BD1">
        <w:rPr>
          <w:rFonts w:asciiTheme="minorHAnsi" w:hAnsiTheme="minorHAnsi" w:cstheme="minorHAnsi"/>
          <w:b/>
          <w:sz w:val="20"/>
          <w:szCs w:val="20"/>
        </w:rPr>
        <w:t xml:space="preserve">    </w:t>
      </w:r>
      <w:r w:rsidR="009E406B">
        <w:rPr>
          <w:rFonts w:asciiTheme="minorHAnsi" w:hAnsiTheme="minorHAnsi" w:cstheme="minorHAnsi"/>
          <w:b/>
          <w:sz w:val="20"/>
          <w:szCs w:val="20"/>
        </w:rPr>
        <w:t xml:space="preserve">           </w:t>
      </w:r>
      <w:r w:rsidR="00A013F1" w:rsidRPr="00515BD1">
        <w:rPr>
          <w:rFonts w:asciiTheme="minorHAnsi" w:hAnsiTheme="minorHAnsi" w:cstheme="minorHAnsi"/>
          <w:b/>
          <w:sz w:val="20"/>
          <w:szCs w:val="20"/>
        </w:rPr>
        <w:t>Nov</w:t>
      </w:r>
      <w:r w:rsidRPr="00515BD1">
        <w:rPr>
          <w:rFonts w:asciiTheme="minorHAnsi" w:hAnsiTheme="minorHAnsi" w:cstheme="minorHAnsi"/>
          <w:b/>
          <w:sz w:val="20"/>
          <w:szCs w:val="20"/>
        </w:rPr>
        <w:t xml:space="preserve"> 20</w:t>
      </w:r>
      <w:r w:rsidR="00854569" w:rsidRPr="00515BD1">
        <w:rPr>
          <w:rFonts w:asciiTheme="minorHAnsi" w:hAnsiTheme="minorHAnsi" w:cstheme="minorHAnsi"/>
          <w:b/>
          <w:sz w:val="20"/>
          <w:szCs w:val="20"/>
        </w:rPr>
        <w:t>2</w:t>
      </w:r>
      <w:r w:rsidR="00A013F1" w:rsidRPr="00515BD1">
        <w:rPr>
          <w:rFonts w:asciiTheme="minorHAnsi" w:hAnsiTheme="minorHAnsi" w:cstheme="minorHAnsi"/>
          <w:b/>
          <w:sz w:val="20"/>
          <w:szCs w:val="20"/>
        </w:rPr>
        <w:t>2</w:t>
      </w:r>
      <w:r w:rsidRPr="00515BD1">
        <w:rPr>
          <w:rFonts w:asciiTheme="minorHAnsi" w:hAnsiTheme="minorHAnsi" w:cstheme="minorHAnsi"/>
          <w:b/>
          <w:sz w:val="20"/>
          <w:szCs w:val="20"/>
        </w:rPr>
        <w:t xml:space="preserve"> to </w:t>
      </w:r>
      <w:r w:rsidR="00710D4F" w:rsidRPr="00515BD1">
        <w:rPr>
          <w:rFonts w:asciiTheme="minorHAnsi" w:hAnsiTheme="minorHAnsi" w:cstheme="minorHAnsi"/>
          <w:b/>
          <w:sz w:val="20"/>
          <w:szCs w:val="20"/>
        </w:rPr>
        <w:t>Sep</w:t>
      </w:r>
      <w:r w:rsidRPr="00515BD1">
        <w:rPr>
          <w:rFonts w:asciiTheme="minorHAnsi" w:hAnsiTheme="minorHAnsi" w:cstheme="minorHAnsi"/>
          <w:b/>
          <w:sz w:val="20"/>
          <w:szCs w:val="20"/>
        </w:rPr>
        <w:t xml:space="preserve"> 202</w:t>
      </w:r>
      <w:r w:rsidR="00710D4F" w:rsidRPr="00515BD1">
        <w:rPr>
          <w:rFonts w:asciiTheme="minorHAnsi" w:hAnsiTheme="minorHAnsi" w:cstheme="minorHAnsi"/>
          <w:b/>
          <w:sz w:val="20"/>
          <w:szCs w:val="20"/>
        </w:rPr>
        <w:t>4</w:t>
      </w:r>
      <w:r w:rsidRPr="00515BD1">
        <w:rPr>
          <w:rFonts w:asciiTheme="minorHAnsi" w:hAnsiTheme="minorHAnsi" w:cstheme="minorHAnsi"/>
          <w:b/>
          <w:sz w:val="20"/>
          <w:szCs w:val="20"/>
        </w:rPr>
        <w:t xml:space="preserve"> </w:t>
      </w:r>
    </w:p>
    <w:p w14:paraId="595846A8" w14:textId="77777777" w:rsidR="00814202" w:rsidRPr="00515BD1" w:rsidRDefault="00814202" w:rsidP="00814202">
      <w:pPr>
        <w:spacing w:after="0" w:line="276" w:lineRule="auto"/>
        <w:rPr>
          <w:rFonts w:asciiTheme="minorHAnsi" w:hAnsiTheme="minorHAnsi" w:cstheme="minorHAnsi"/>
          <w:b/>
          <w:sz w:val="20"/>
          <w:szCs w:val="20"/>
        </w:rPr>
      </w:pPr>
      <w:r w:rsidRPr="00515BD1">
        <w:rPr>
          <w:rFonts w:asciiTheme="minorHAnsi" w:hAnsiTheme="minorHAnsi" w:cstheme="minorHAnsi"/>
          <w:b/>
          <w:sz w:val="20"/>
          <w:szCs w:val="20"/>
        </w:rPr>
        <w:t>Role: Sr Cloud DevOps Engineer</w:t>
      </w:r>
    </w:p>
    <w:p w14:paraId="2807CA63" w14:textId="12DC35B7" w:rsidR="00814202" w:rsidRPr="00515BD1" w:rsidRDefault="00814202" w:rsidP="0060571E">
      <w:pPr>
        <w:spacing w:after="0" w:line="276" w:lineRule="auto"/>
        <w:rPr>
          <w:rFonts w:asciiTheme="minorHAnsi" w:hAnsiTheme="minorHAnsi" w:cstheme="minorHAnsi"/>
          <w:b/>
          <w:sz w:val="20"/>
          <w:szCs w:val="20"/>
        </w:rPr>
      </w:pPr>
      <w:r w:rsidRPr="00515BD1">
        <w:rPr>
          <w:rFonts w:asciiTheme="minorHAnsi" w:hAnsiTheme="minorHAnsi" w:cstheme="minorHAnsi"/>
          <w:b/>
          <w:sz w:val="20"/>
          <w:szCs w:val="20"/>
        </w:rPr>
        <w:t>Responsibilities:</w:t>
      </w:r>
    </w:p>
    <w:p w14:paraId="7E826AE6" w14:textId="674FE136" w:rsidR="0060571E" w:rsidRPr="00515BD1" w:rsidRDefault="0060571E" w:rsidP="003D3145">
      <w:pPr>
        <w:pStyle w:val="NormalWeb"/>
        <w:numPr>
          <w:ilvl w:val="0"/>
          <w:numId w:val="3"/>
        </w:numPr>
        <w:jc w:val="both"/>
        <w:rPr>
          <w:rFonts w:asciiTheme="minorHAnsi" w:hAnsiTheme="minorHAnsi"/>
          <w:sz w:val="20"/>
          <w:szCs w:val="20"/>
        </w:rPr>
      </w:pPr>
      <w:r w:rsidRPr="00515BD1">
        <w:rPr>
          <w:rFonts w:asciiTheme="minorHAnsi" w:hAnsiTheme="minorHAnsi"/>
          <w:sz w:val="20"/>
          <w:szCs w:val="20"/>
        </w:rPr>
        <w:t xml:space="preserve">Migrated legacy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on-prem applications</w:t>
      </w:r>
      <w:r w:rsidRPr="00515BD1">
        <w:rPr>
          <w:rFonts w:asciiTheme="minorHAnsi" w:hAnsiTheme="minorHAnsi"/>
          <w:sz w:val="20"/>
          <w:szCs w:val="20"/>
        </w:rPr>
        <w:t xml:space="preserve"> to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AWS Cloud</w:t>
      </w:r>
      <w:r w:rsidRPr="00515BD1">
        <w:rPr>
          <w:rFonts w:asciiTheme="minorHAnsi" w:hAnsiTheme="minorHAnsi"/>
          <w:sz w:val="20"/>
          <w:szCs w:val="20"/>
        </w:rPr>
        <w:t>, modernizing infrastructure and improving scalability and availability.</w:t>
      </w:r>
    </w:p>
    <w:p w14:paraId="6C4C07C4" w14:textId="43153778" w:rsidR="0060571E" w:rsidRPr="00515BD1" w:rsidRDefault="0060571E" w:rsidP="003D3145">
      <w:pPr>
        <w:pStyle w:val="NormalWeb"/>
        <w:numPr>
          <w:ilvl w:val="0"/>
          <w:numId w:val="3"/>
        </w:numPr>
        <w:jc w:val="both"/>
        <w:rPr>
          <w:rFonts w:asciiTheme="minorHAnsi" w:hAnsiTheme="minorHAnsi"/>
          <w:sz w:val="20"/>
          <w:szCs w:val="20"/>
        </w:rPr>
      </w:pPr>
      <w:r w:rsidRPr="00515BD1">
        <w:rPr>
          <w:rFonts w:asciiTheme="minorHAnsi" w:hAnsiTheme="minorHAnsi"/>
          <w:sz w:val="20"/>
          <w:szCs w:val="20"/>
        </w:rPr>
        <w:t xml:space="preserve">Built and maintained AWS environments using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Terraform</w:t>
      </w:r>
      <w:r w:rsidRPr="00515BD1">
        <w:rPr>
          <w:rFonts w:asciiTheme="minorHAnsi" w:hAnsiTheme="minorHAnsi"/>
          <w:sz w:val="20"/>
          <w:szCs w:val="20"/>
        </w:rPr>
        <w:t xml:space="preserve"> (primary) and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CloudFormation</w:t>
      </w:r>
      <w:r w:rsidRPr="00515BD1">
        <w:rPr>
          <w:rFonts w:asciiTheme="minorHAnsi" w:hAnsiTheme="minorHAnsi"/>
          <w:sz w:val="20"/>
          <w:szCs w:val="20"/>
        </w:rPr>
        <w:t>, enabling standardized and repeatable provisioning.</w:t>
      </w:r>
    </w:p>
    <w:p w14:paraId="3BD2E11D" w14:textId="700E19B6" w:rsidR="0060571E" w:rsidRPr="00515BD1" w:rsidRDefault="0060571E" w:rsidP="003D3145">
      <w:pPr>
        <w:pStyle w:val="NormalWeb"/>
        <w:numPr>
          <w:ilvl w:val="0"/>
          <w:numId w:val="3"/>
        </w:numPr>
        <w:jc w:val="both"/>
        <w:rPr>
          <w:rFonts w:asciiTheme="minorHAnsi" w:hAnsiTheme="minorHAnsi"/>
          <w:sz w:val="20"/>
          <w:szCs w:val="20"/>
        </w:rPr>
      </w:pPr>
      <w:r w:rsidRPr="00515BD1">
        <w:rPr>
          <w:rFonts w:asciiTheme="minorHAnsi" w:hAnsiTheme="minorHAnsi"/>
          <w:sz w:val="20"/>
          <w:szCs w:val="20"/>
        </w:rPr>
        <w:t>Designed and configured secure AWS networking (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VPC, subnets, NAT, SGs, ELB, Auto-Scaling, Route53</w:t>
      </w:r>
      <w:r w:rsidRPr="00515BD1">
        <w:rPr>
          <w:rFonts w:asciiTheme="minorHAnsi" w:hAnsiTheme="minorHAnsi"/>
          <w:sz w:val="20"/>
          <w:szCs w:val="20"/>
        </w:rPr>
        <w:t>) for Gov-cloud workloads.</w:t>
      </w:r>
    </w:p>
    <w:p w14:paraId="2412F991" w14:textId="587EFBDB" w:rsidR="0060571E" w:rsidRPr="00515BD1" w:rsidRDefault="0060571E" w:rsidP="003D3145">
      <w:pPr>
        <w:pStyle w:val="NormalWeb"/>
        <w:numPr>
          <w:ilvl w:val="0"/>
          <w:numId w:val="3"/>
        </w:numPr>
        <w:jc w:val="both"/>
        <w:rPr>
          <w:rFonts w:asciiTheme="minorHAnsi" w:hAnsiTheme="minorHAnsi"/>
          <w:sz w:val="20"/>
          <w:szCs w:val="20"/>
        </w:rPr>
      </w:pPr>
      <w:r w:rsidRPr="00515BD1">
        <w:rPr>
          <w:rFonts w:asciiTheme="minorHAnsi" w:hAnsiTheme="minorHAnsi"/>
          <w:sz w:val="20"/>
          <w:szCs w:val="20"/>
        </w:rPr>
        <w:t xml:space="preserve">Automated CI/CD pipelines using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Jenkins</w:t>
      </w:r>
      <w:r w:rsidRPr="00515BD1">
        <w:rPr>
          <w:rFonts w:asciiTheme="minorHAnsi" w:hAnsiTheme="minorHAnsi"/>
          <w:sz w:val="20"/>
          <w:szCs w:val="20"/>
        </w:rPr>
        <w:t xml:space="preserve"> and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GitHub Actions</w:t>
      </w:r>
      <w:r w:rsidRPr="00515BD1">
        <w:rPr>
          <w:rFonts w:asciiTheme="minorHAnsi" w:hAnsiTheme="minorHAnsi"/>
          <w:sz w:val="20"/>
          <w:szCs w:val="20"/>
        </w:rPr>
        <w:t>, integrating automated build, test, and deployment workflows.</w:t>
      </w:r>
    </w:p>
    <w:p w14:paraId="06FCF5F6" w14:textId="14ED5622" w:rsidR="0060571E" w:rsidRPr="00515BD1" w:rsidRDefault="0060571E" w:rsidP="003D3145">
      <w:pPr>
        <w:pStyle w:val="NormalWeb"/>
        <w:numPr>
          <w:ilvl w:val="0"/>
          <w:numId w:val="3"/>
        </w:numPr>
        <w:jc w:val="both"/>
        <w:rPr>
          <w:rFonts w:asciiTheme="minorHAnsi" w:hAnsiTheme="minorHAnsi"/>
          <w:sz w:val="20"/>
          <w:szCs w:val="20"/>
        </w:rPr>
      </w:pPr>
      <w:r w:rsidRPr="00515BD1">
        <w:rPr>
          <w:rFonts w:asciiTheme="minorHAnsi" w:hAnsiTheme="minorHAnsi"/>
          <w:sz w:val="20"/>
          <w:szCs w:val="20"/>
        </w:rPr>
        <w:t xml:space="preserve">Implemented </w:t>
      </w:r>
      <w:proofErr w:type="spellStart"/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GitOps</w:t>
      </w:r>
      <w:proofErr w:type="spellEnd"/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 xml:space="preserve"> delivery</w:t>
      </w:r>
      <w:r w:rsidRPr="00515BD1">
        <w:rPr>
          <w:rFonts w:asciiTheme="minorHAnsi" w:hAnsiTheme="minorHAnsi"/>
          <w:sz w:val="20"/>
          <w:szCs w:val="20"/>
        </w:rPr>
        <w:t xml:space="preserve"> pipelines with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Argo CD</w:t>
      </w:r>
      <w:r w:rsidRPr="00515BD1">
        <w:rPr>
          <w:rFonts w:asciiTheme="minorHAnsi" w:hAnsiTheme="minorHAnsi"/>
          <w:sz w:val="20"/>
          <w:szCs w:val="20"/>
        </w:rPr>
        <w:t xml:space="preserve"> for Kubernetes workloads running on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Amazon EKS</w:t>
      </w:r>
      <w:r w:rsidRPr="00515BD1">
        <w:rPr>
          <w:rFonts w:asciiTheme="minorHAnsi" w:hAnsiTheme="minorHAnsi"/>
          <w:sz w:val="20"/>
          <w:szCs w:val="20"/>
        </w:rPr>
        <w:t>.</w:t>
      </w:r>
    </w:p>
    <w:p w14:paraId="3174A061" w14:textId="6EC736E5" w:rsidR="0060571E" w:rsidRPr="00515BD1" w:rsidRDefault="0060571E" w:rsidP="003D3145">
      <w:pPr>
        <w:pStyle w:val="NormalWeb"/>
        <w:numPr>
          <w:ilvl w:val="0"/>
          <w:numId w:val="3"/>
        </w:numPr>
        <w:jc w:val="both"/>
        <w:rPr>
          <w:rFonts w:asciiTheme="minorHAnsi" w:hAnsiTheme="minorHAnsi"/>
          <w:sz w:val="20"/>
          <w:szCs w:val="20"/>
        </w:rPr>
      </w:pPr>
      <w:r w:rsidRPr="00515BD1">
        <w:rPr>
          <w:rFonts w:asciiTheme="minorHAnsi" w:hAnsiTheme="minorHAnsi"/>
          <w:sz w:val="20"/>
          <w:szCs w:val="20"/>
        </w:rPr>
        <w:t xml:space="preserve">Deployed and managed containerized applications using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Docker</w:t>
      </w:r>
      <w:r w:rsidRPr="00515BD1">
        <w:rPr>
          <w:rFonts w:asciiTheme="minorHAnsi" w:hAnsiTheme="minorHAnsi"/>
          <w:sz w:val="20"/>
          <w:szCs w:val="20"/>
        </w:rPr>
        <w:t>, Kubernetes manifests &amp; Helm charts on EKS clusters.</w:t>
      </w:r>
    </w:p>
    <w:p w14:paraId="6239840D" w14:textId="04A78A42" w:rsidR="0060571E" w:rsidRPr="00515BD1" w:rsidRDefault="0060571E" w:rsidP="003D3145">
      <w:pPr>
        <w:pStyle w:val="NormalWeb"/>
        <w:numPr>
          <w:ilvl w:val="0"/>
          <w:numId w:val="3"/>
        </w:numPr>
        <w:jc w:val="both"/>
        <w:rPr>
          <w:rFonts w:asciiTheme="minorHAnsi" w:hAnsiTheme="minorHAnsi"/>
          <w:sz w:val="20"/>
          <w:szCs w:val="20"/>
        </w:rPr>
      </w:pPr>
      <w:r w:rsidRPr="00515BD1">
        <w:rPr>
          <w:rFonts w:asciiTheme="minorHAnsi" w:hAnsiTheme="minorHAnsi"/>
          <w:sz w:val="20"/>
          <w:szCs w:val="20"/>
        </w:rPr>
        <w:t xml:space="preserve">Developed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Go-based REST APIs</w:t>
      </w:r>
      <w:r w:rsidRPr="00515BD1">
        <w:rPr>
          <w:rFonts w:asciiTheme="minorHAnsi" w:hAnsiTheme="minorHAnsi"/>
          <w:sz w:val="20"/>
          <w:szCs w:val="20"/>
        </w:rPr>
        <w:t xml:space="preserve"> and integrated them with backend services ensuring high-performance app communication.</w:t>
      </w:r>
    </w:p>
    <w:p w14:paraId="538BC641" w14:textId="1956D9CF" w:rsidR="0060571E" w:rsidRPr="00515BD1" w:rsidRDefault="0060571E" w:rsidP="003D3145">
      <w:pPr>
        <w:pStyle w:val="NormalWeb"/>
        <w:numPr>
          <w:ilvl w:val="0"/>
          <w:numId w:val="3"/>
        </w:numPr>
        <w:jc w:val="both"/>
        <w:rPr>
          <w:rFonts w:asciiTheme="minorHAnsi" w:hAnsiTheme="minorHAnsi"/>
          <w:sz w:val="20"/>
          <w:szCs w:val="20"/>
        </w:rPr>
      </w:pPr>
      <w:r w:rsidRPr="00515BD1">
        <w:rPr>
          <w:rFonts w:asciiTheme="minorHAnsi" w:hAnsiTheme="minorHAnsi"/>
          <w:sz w:val="20"/>
          <w:szCs w:val="20"/>
        </w:rPr>
        <w:t xml:space="preserve">Automated configuration management with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Ansible</w:t>
      </w:r>
      <w:r w:rsidRPr="00515BD1">
        <w:rPr>
          <w:rFonts w:asciiTheme="minorHAnsi" w:hAnsiTheme="minorHAnsi"/>
          <w:sz w:val="20"/>
          <w:szCs w:val="20"/>
        </w:rPr>
        <w:t>, streamlining server build, patching, and service deployment processes.</w:t>
      </w:r>
    </w:p>
    <w:p w14:paraId="34419C28" w14:textId="18B9DC51" w:rsidR="0060571E" w:rsidRPr="00515BD1" w:rsidRDefault="0060571E" w:rsidP="003D3145">
      <w:pPr>
        <w:pStyle w:val="NormalWeb"/>
        <w:numPr>
          <w:ilvl w:val="0"/>
          <w:numId w:val="3"/>
        </w:numPr>
        <w:jc w:val="both"/>
        <w:rPr>
          <w:rFonts w:asciiTheme="minorHAnsi" w:hAnsiTheme="minorHAnsi"/>
          <w:sz w:val="20"/>
          <w:szCs w:val="20"/>
        </w:rPr>
      </w:pPr>
      <w:r w:rsidRPr="00515BD1">
        <w:rPr>
          <w:rFonts w:asciiTheme="minorHAnsi" w:hAnsiTheme="minorHAnsi"/>
          <w:sz w:val="20"/>
          <w:szCs w:val="20"/>
        </w:rPr>
        <w:t xml:space="preserve">Integrated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Terraform + GitHub Actions</w:t>
      </w:r>
      <w:r w:rsidRPr="00515BD1">
        <w:rPr>
          <w:rFonts w:asciiTheme="minorHAnsi" w:hAnsiTheme="minorHAnsi"/>
          <w:sz w:val="20"/>
          <w:szCs w:val="20"/>
        </w:rPr>
        <w:t xml:space="preserve"> to enable </w:t>
      </w:r>
      <w:proofErr w:type="spellStart"/>
      <w:r w:rsidRPr="00515BD1">
        <w:rPr>
          <w:rFonts w:asciiTheme="minorHAnsi" w:hAnsiTheme="minorHAnsi"/>
          <w:sz w:val="20"/>
          <w:szCs w:val="20"/>
        </w:rPr>
        <w:t>IaC</w:t>
      </w:r>
      <w:proofErr w:type="spellEnd"/>
      <w:r w:rsidRPr="00515BD1">
        <w:rPr>
          <w:rFonts w:asciiTheme="minorHAnsi" w:hAnsiTheme="minorHAnsi"/>
          <w:sz w:val="20"/>
          <w:szCs w:val="20"/>
        </w:rPr>
        <w:t xml:space="preserve"> automation across multiple environments (Dev / QA / Prod).</w:t>
      </w:r>
    </w:p>
    <w:p w14:paraId="54107DA0" w14:textId="06E1A378" w:rsidR="0060571E" w:rsidRPr="00515BD1" w:rsidRDefault="0060571E" w:rsidP="003D3145">
      <w:pPr>
        <w:pStyle w:val="NormalWeb"/>
        <w:numPr>
          <w:ilvl w:val="0"/>
          <w:numId w:val="3"/>
        </w:numPr>
        <w:jc w:val="both"/>
        <w:rPr>
          <w:rFonts w:asciiTheme="minorHAnsi" w:hAnsiTheme="minorHAnsi"/>
          <w:sz w:val="20"/>
          <w:szCs w:val="20"/>
        </w:rPr>
      </w:pPr>
      <w:r w:rsidRPr="00515BD1">
        <w:rPr>
          <w:rFonts w:asciiTheme="minorHAnsi" w:hAnsiTheme="minorHAnsi"/>
          <w:sz w:val="20"/>
          <w:szCs w:val="20"/>
        </w:rPr>
        <w:t xml:space="preserve">Led multiple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data migrations</w:t>
      </w:r>
      <w:r w:rsidRPr="00515BD1">
        <w:rPr>
          <w:rFonts w:asciiTheme="minorHAnsi" w:hAnsiTheme="minorHAnsi"/>
          <w:sz w:val="20"/>
          <w:szCs w:val="20"/>
        </w:rPr>
        <w:t xml:space="preserve"> to AWS, configuring and tuning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Redshift, RDS, and S3 pipelines</w:t>
      </w:r>
      <w:r w:rsidRPr="00515BD1">
        <w:rPr>
          <w:rFonts w:asciiTheme="minorHAnsi" w:hAnsiTheme="minorHAnsi"/>
          <w:sz w:val="20"/>
          <w:szCs w:val="20"/>
        </w:rPr>
        <w:t xml:space="preserve"> for analytics and reporting workloads.</w:t>
      </w:r>
    </w:p>
    <w:p w14:paraId="17B04DD3" w14:textId="73806491" w:rsidR="0060571E" w:rsidRPr="00515BD1" w:rsidRDefault="0060571E" w:rsidP="003D3145">
      <w:pPr>
        <w:pStyle w:val="NormalWeb"/>
        <w:numPr>
          <w:ilvl w:val="0"/>
          <w:numId w:val="3"/>
        </w:numPr>
        <w:jc w:val="both"/>
        <w:rPr>
          <w:rFonts w:asciiTheme="minorHAnsi" w:hAnsiTheme="minorHAnsi"/>
          <w:sz w:val="20"/>
          <w:szCs w:val="20"/>
        </w:rPr>
      </w:pPr>
      <w:r w:rsidRPr="00515BD1">
        <w:rPr>
          <w:rFonts w:asciiTheme="minorHAnsi" w:hAnsiTheme="minorHAnsi"/>
          <w:sz w:val="20"/>
          <w:szCs w:val="20"/>
        </w:rPr>
        <w:t xml:space="preserve">Wrote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Python scripts</w:t>
      </w:r>
      <w:r w:rsidRPr="00515BD1">
        <w:rPr>
          <w:rFonts w:asciiTheme="minorHAnsi" w:hAnsiTheme="minorHAnsi"/>
          <w:sz w:val="20"/>
          <w:szCs w:val="20"/>
        </w:rPr>
        <w:t xml:space="preserve"> to automate S3 data ingestion and transfer to Redshift via AWS CLI and Lambda triggers.</w:t>
      </w:r>
    </w:p>
    <w:p w14:paraId="61A6644D" w14:textId="64D41B35" w:rsidR="0060571E" w:rsidRPr="00515BD1" w:rsidRDefault="0060571E" w:rsidP="003D3145">
      <w:pPr>
        <w:pStyle w:val="NormalWeb"/>
        <w:numPr>
          <w:ilvl w:val="0"/>
          <w:numId w:val="3"/>
        </w:numPr>
        <w:jc w:val="both"/>
        <w:rPr>
          <w:rFonts w:asciiTheme="minorHAnsi" w:hAnsiTheme="minorHAnsi"/>
          <w:sz w:val="20"/>
          <w:szCs w:val="20"/>
        </w:rPr>
      </w:pPr>
      <w:r w:rsidRPr="00515BD1">
        <w:rPr>
          <w:rFonts w:asciiTheme="minorHAnsi" w:hAnsiTheme="minorHAnsi"/>
          <w:sz w:val="20"/>
          <w:szCs w:val="20"/>
        </w:rPr>
        <w:lastRenderedPageBreak/>
        <w:t xml:space="preserve">Configured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Prometheus &amp; Grafana dashboards</w:t>
      </w:r>
      <w:r w:rsidRPr="00515BD1">
        <w:rPr>
          <w:rFonts w:asciiTheme="minorHAnsi" w:hAnsiTheme="minorHAnsi"/>
          <w:sz w:val="20"/>
          <w:szCs w:val="20"/>
        </w:rPr>
        <w:t>, optimizing retention/query performance and enhancing SLA monitoring.</w:t>
      </w:r>
    </w:p>
    <w:p w14:paraId="4762D735" w14:textId="74D67BDA" w:rsidR="0060571E" w:rsidRPr="00515BD1" w:rsidRDefault="0060571E" w:rsidP="003D3145">
      <w:pPr>
        <w:pStyle w:val="NormalWeb"/>
        <w:numPr>
          <w:ilvl w:val="0"/>
          <w:numId w:val="3"/>
        </w:numPr>
        <w:jc w:val="both"/>
        <w:rPr>
          <w:rFonts w:asciiTheme="minorHAnsi" w:hAnsiTheme="minorHAnsi"/>
          <w:sz w:val="20"/>
          <w:szCs w:val="20"/>
        </w:rPr>
      </w:pPr>
      <w:r w:rsidRPr="00515BD1">
        <w:rPr>
          <w:rFonts w:asciiTheme="minorHAnsi" w:hAnsiTheme="minorHAnsi"/>
          <w:sz w:val="20"/>
          <w:szCs w:val="20"/>
        </w:rPr>
        <w:t xml:space="preserve">Built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Kibana/CloudWatch dashboards</w:t>
      </w:r>
      <w:r w:rsidRPr="00515BD1">
        <w:rPr>
          <w:rFonts w:asciiTheme="minorHAnsi" w:hAnsiTheme="minorHAnsi"/>
          <w:sz w:val="20"/>
          <w:szCs w:val="20"/>
        </w:rPr>
        <w:t xml:space="preserve"> for log analysis, alerting, and cross-application troubleshooting.</w:t>
      </w:r>
    </w:p>
    <w:p w14:paraId="35E6E20C" w14:textId="4BE97D4B" w:rsidR="0060571E" w:rsidRPr="00515BD1" w:rsidRDefault="0060571E" w:rsidP="003D3145">
      <w:pPr>
        <w:pStyle w:val="NormalWeb"/>
        <w:numPr>
          <w:ilvl w:val="0"/>
          <w:numId w:val="3"/>
        </w:numPr>
        <w:jc w:val="both"/>
        <w:rPr>
          <w:rFonts w:asciiTheme="minorHAnsi" w:hAnsiTheme="minorHAnsi"/>
          <w:sz w:val="20"/>
          <w:szCs w:val="20"/>
        </w:rPr>
      </w:pPr>
      <w:r w:rsidRPr="00515BD1">
        <w:rPr>
          <w:rFonts w:asciiTheme="minorHAnsi" w:hAnsiTheme="minorHAnsi"/>
          <w:sz w:val="20"/>
          <w:szCs w:val="20"/>
        </w:rPr>
        <w:t xml:space="preserve">Configured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Kafka</w:t>
      </w:r>
      <w:r w:rsidRPr="00515BD1">
        <w:rPr>
          <w:rFonts w:asciiTheme="minorHAnsi" w:hAnsiTheme="minorHAnsi"/>
          <w:sz w:val="20"/>
          <w:szCs w:val="20"/>
        </w:rPr>
        <w:t xml:space="preserve"> and tuned consumer performance for event-driven applications and messaging pipelines.</w:t>
      </w:r>
    </w:p>
    <w:p w14:paraId="757ABF5F" w14:textId="11C08284" w:rsidR="0060571E" w:rsidRPr="00515BD1" w:rsidRDefault="0060571E" w:rsidP="003D3145">
      <w:pPr>
        <w:pStyle w:val="NormalWeb"/>
        <w:numPr>
          <w:ilvl w:val="0"/>
          <w:numId w:val="3"/>
        </w:numPr>
        <w:jc w:val="both"/>
        <w:rPr>
          <w:rFonts w:asciiTheme="minorHAnsi" w:hAnsiTheme="minorHAnsi"/>
          <w:sz w:val="20"/>
          <w:szCs w:val="20"/>
        </w:rPr>
      </w:pPr>
      <w:r w:rsidRPr="00515BD1">
        <w:rPr>
          <w:rFonts w:asciiTheme="minorHAnsi" w:hAnsiTheme="minorHAnsi"/>
          <w:sz w:val="20"/>
          <w:szCs w:val="20"/>
        </w:rPr>
        <w:t xml:space="preserve">Designed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fault-tolerant Kubernetes infrastructure</w:t>
      </w:r>
      <w:r w:rsidRPr="00515BD1">
        <w:rPr>
          <w:rFonts w:asciiTheme="minorHAnsi" w:hAnsiTheme="minorHAnsi"/>
          <w:sz w:val="20"/>
          <w:szCs w:val="20"/>
        </w:rPr>
        <w:t xml:space="preserve"> with auto-scaling, node lifecycle automation, and HPA based on custom metrics.</w:t>
      </w:r>
    </w:p>
    <w:p w14:paraId="010C97A0" w14:textId="6C0E10FE" w:rsidR="0060571E" w:rsidRPr="00515BD1" w:rsidRDefault="0060571E" w:rsidP="003D3145">
      <w:pPr>
        <w:pStyle w:val="NormalWeb"/>
        <w:numPr>
          <w:ilvl w:val="0"/>
          <w:numId w:val="3"/>
        </w:numPr>
        <w:jc w:val="both"/>
        <w:rPr>
          <w:rFonts w:asciiTheme="minorHAnsi" w:hAnsiTheme="minorHAnsi"/>
          <w:sz w:val="20"/>
          <w:szCs w:val="20"/>
        </w:rPr>
      </w:pPr>
      <w:r w:rsidRPr="00515BD1">
        <w:rPr>
          <w:rFonts w:asciiTheme="minorHAnsi" w:hAnsiTheme="minorHAnsi"/>
          <w:sz w:val="20"/>
          <w:szCs w:val="20"/>
        </w:rPr>
        <w:t xml:space="preserve">Enhanced platform security by managing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IAM roles</w:t>
      </w:r>
      <w:r w:rsidRPr="00515BD1">
        <w:rPr>
          <w:rFonts w:asciiTheme="minorHAnsi" w:hAnsiTheme="minorHAnsi"/>
          <w:sz w:val="20"/>
          <w:szCs w:val="20"/>
        </w:rPr>
        <w:t>, enforcing least-privilege access and security-hardening Linux workloads.</w:t>
      </w:r>
    </w:p>
    <w:p w14:paraId="5B218F31" w14:textId="567105BD" w:rsidR="0060571E" w:rsidRPr="00515BD1" w:rsidRDefault="0060571E" w:rsidP="003D3145">
      <w:pPr>
        <w:pStyle w:val="NormalWeb"/>
        <w:numPr>
          <w:ilvl w:val="0"/>
          <w:numId w:val="3"/>
        </w:numPr>
        <w:jc w:val="both"/>
        <w:rPr>
          <w:rFonts w:asciiTheme="minorHAnsi" w:hAnsiTheme="minorHAnsi"/>
          <w:sz w:val="20"/>
          <w:szCs w:val="20"/>
        </w:rPr>
      </w:pPr>
      <w:r w:rsidRPr="00515BD1">
        <w:rPr>
          <w:rFonts w:asciiTheme="minorHAnsi" w:hAnsiTheme="minorHAnsi"/>
          <w:sz w:val="20"/>
          <w:szCs w:val="20"/>
        </w:rPr>
        <w:t xml:space="preserve">Used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Jira</w:t>
      </w:r>
      <w:r w:rsidRPr="00515BD1">
        <w:rPr>
          <w:rFonts w:asciiTheme="minorHAnsi" w:hAnsiTheme="minorHAnsi"/>
          <w:sz w:val="20"/>
          <w:szCs w:val="20"/>
        </w:rPr>
        <w:t xml:space="preserve"> for Sprint planning, incident/change management, and reporting.</w:t>
      </w:r>
    </w:p>
    <w:p w14:paraId="317F423D" w14:textId="513DD522" w:rsidR="0060571E" w:rsidRPr="00515BD1" w:rsidRDefault="0060571E" w:rsidP="003D3145">
      <w:pPr>
        <w:pStyle w:val="NormalWeb"/>
        <w:numPr>
          <w:ilvl w:val="0"/>
          <w:numId w:val="3"/>
        </w:numPr>
        <w:jc w:val="both"/>
        <w:rPr>
          <w:rFonts w:asciiTheme="minorHAnsi" w:hAnsiTheme="minorHAnsi"/>
          <w:sz w:val="20"/>
          <w:szCs w:val="20"/>
        </w:rPr>
      </w:pPr>
      <w:r w:rsidRPr="00515BD1">
        <w:rPr>
          <w:rFonts w:asciiTheme="minorHAnsi" w:hAnsiTheme="minorHAnsi"/>
          <w:sz w:val="20"/>
          <w:szCs w:val="20"/>
        </w:rPr>
        <w:t xml:space="preserve">Managed AWS infrastructure for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EC2, EBS, IAM, S3, RDS, Workspaces</w:t>
      </w:r>
      <w:r w:rsidRPr="00515BD1">
        <w:rPr>
          <w:rFonts w:asciiTheme="minorHAnsi" w:hAnsiTheme="minorHAnsi"/>
          <w:sz w:val="20"/>
          <w:szCs w:val="20"/>
        </w:rPr>
        <w:t>, ensuring gov-cloud compliance and audit readiness.</w:t>
      </w:r>
    </w:p>
    <w:p w14:paraId="7A1CF1A1" w14:textId="55B11810" w:rsidR="0060571E" w:rsidRPr="00515BD1" w:rsidRDefault="0060571E" w:rsidP="003D3145">
      <w:pPr>
        <w:pStyle w:val="NormalWeb"/>
        <w:numPr>
          <w:ilvl w:val="0"/>
          <w:numId w:val="3"/>
        </w:numPr>
        <w:jc w:val="both"/>
        <w:rPr>
          <w:rFonts w:asciiTheme="minorHAnsi" w:hAnsiTheme="minorHAnsi"/>
          <w:sz w:val="20"/>
          <w:szCs w:val="20"/>
        </w:rPr>
      </w:pPr>
      <w:r w:rsidRPr="00515BD1">
        <w:rPr>
          <w:rFonts w:asciiTheme="minorHAnsi" w:hAnsiTheme="minorHAnsi"/>
          <w:sz w:val="20"/>
          <w:szCs w:val="20"/>
        </w:rPr>
        <w:t xml:space="preserve">Created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Terraform modules</w:t>
      </w:r>
      <w:r w:rsidRPr="00515BD1">
        <w:rPr>
          <w:rFonts w:asciiTheme="minorHAnsi" w:hAnsiTheme="minorHAnsi"/>
          <w:sz w:val="20"/>
          <w:szCs w:val="20"/>
        </w:rPr>
        <w:t xml:space="preserve"> for VPC, NAT, bastion, EKS, RDS, and networking components.</w:t>
      </w:r>
    </w:p>
    <w:p w14:paraId="436E94AA" w14:textId="4B00E83F" w:rsidR="0060571E" w:rsidRPr="00515BD1" w:rsidRDefault="0060571E" w:rsidP="003D3145">
      <w:pPr>
        <w:pStyle w:val="NormalWeb"/>
        <w:numPr>
          <w:ilvl w:val="0"/>
          <w:numId w:val="3"/>
        </w:numPr>
        <w:jc w:val="both"/>
        <w:rPr>
          <w:rFonts w:asciiTheme="minorHAnsi" w:hAnsiTheme="minorHAnsi"/>
          <w:sz w:val="20"/>
          <w:szCs w:val="20"/>
        </w:rPr>
      </w:pPr>
      <w:r w:rsidRPr="00515BD1">
        <w:rPr>
          <w:rFonts w:asciiTheme="minorHAnsi" w:hAnsiTheme="minorHAnsi"/>
          <w:sz w:val="20"/>
          <w:szCs w:val="20"/>
        </w:rPr>
        <w:t xml:space="preserve">Performed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cluster administration on EKS</w:t>
      </w:r>
      <w:r w:rsidRPr="00515BD1">
        <w:rPr>
          <w:rFonts w:asciiTheme="minorHAnsi" w:hAnsiTheme="minorHAnsi"/>
          <w:sz w:val="20"/>
          <w:szCs w:val="20"/>
        </w:rPr>
        <w:t xml:space="preserve"> and supported earlier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OpenShift environments</w:t>
      </w:r>
      <w:r w:rsidRPr="00515BD1">
        <w:rPr>
          <w:rFonts w:asciiTheme="minorHAnsi" w:hAnsiTheme="minorHAnsi"/>
          <w:sz w:val="20"/>
          <w:szCs w:val="20"/>
        </w:rPr>
        <w:t xml:space="preserve"> during migration.</w:t>
      </w:r>
    </w:p>
    <w:p w14:paraId="044A1C3F" w14:textId="07EA0D31" w:rsidR="0060571E" w:rsidRPr="00515BD1" w:rsidRDefault="0060571E" w:rsidP="003D3145">
      <w:pPr>
        <w:pStyle w:val="NormalWeb"/>
        <w:numPr>
          <w:ilvl w:val="0"/>
          <w:numId w:val="3"/>
        </w:numPr>
        <w:jc w:val="both"/>
        <w:rPr>
          <w:rFonts w:asciiTheme="minorHAnsi" w:hAnsiTheme="minorHAnsi"/>
          <w:sz w:val="20"/>
          <w:szCs w:val="20"/>
        </w:rPr>
      </w:pPr>
      <w:r w:rsidRPr="00515BD1">
        <w:rPr>
          <w:rFonts w:asciiTheme="minorHAnsi" w:hAnsiTheme="minorHAnsi"/>
          <w:sz w:val="20"/>
          <w:szCs w:val="20"/>
        </w:rPr>
        <w:t xml:space="preserve">Implemented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load testing CI pipeline</w:t>
      </w:r>
      <w:r w:rsidRPr="00515BD1">
        <w:rPr>
          <w:rFonts w:asciiTheme="minorHAnsi" w:hAnsiTheme="minorHAnsi"/>
          <w:sz w:val="20"/>
          <w:szCs w:val="20"/>
        </w:rPr>
        <w:t xml:space="preserve"> to validate performance across environments prior to production deployment.</w:t>
      </w:r>
    </w:p>
    <w:p w14:paraId="2A2A523D" w14:textId="3939196C" w:rsidR="0060571E" w:rsidRPr="00515BD1" w:rsidRDefault="0060571E" w:rsidP="003D3145">
      <w:pPr>
        <w:pStyle w:val="NormalWeb"/>
        <w:numPr>
          <w:ilvl w:val="0"/>
          <w:numId w:val="3"/>
        </w:numPr>
        <w:jc w:val="both"/>
        <w:rPr>
          <w:rFonts w:asciiTheme="minorHAnsi" w:hAnsiTheme="minorHAnsi"/>
          <w:sz w:val="20"/>
          <w:szCs w:val="20"/>
        </w:rPr>
      </w:pPr>
      <w:r w:rsidRPr="00515BD1">
        <w:rPr>
          <w:rFonts w:asciiTheme="minorHAnsi" w:hAnsiTheme="minorHAnsi"/>
          <w:sz w:val="20"/>
          <w:szCs w:val="20"/>
        </w:rPr>
        <w:t xml:space="preserve">Automated Docker container builds and deployments; monitored app workloads using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Grafana</w:t>
      </w:r>
      <w:r w:rsidRPr="00515BD1">
        <w:rPr>
          <w:rFonts w:asciiTheme="minorHAnsi" w:hAnsiTheme="minorHAnsi"/>
          <w:sz w:val="20"/>
          <w:szCs w:val="20"/>
        </w:rPr>
        <w:t xml:space="preserve"> &amp;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CloudWatch alerts</w:t>
      </w:r>
      <w:r w:rsidRPr="00515BD1">
        <w:rPr>
          <w:rFonts w:asciiTheme="minorHAnsi" w:hAnsiTheme="minorHAnsi"/>
          <w:sz w:val="20"/>
          <w:szCs w:val="20"/>
        </w:rPr>
        <w:t>.</w:t>
      </w:r>
    </w:p>
    <w:p w14:paraId="1DFEBDFC" w14:textId="77777777" w:rsidR="00B623E2" w:rsidRDefault="0060571E" w:rsidP="003D3145">
      <w:pPr>
        <w:pStyle w:val="NormalWeb"/>
        <w:numPr>
          <w:ilvl w:val="0"/>
          <w:numId w:val="3"/>
        </w:numPr>
        <w:jc w:val="both"/>
        <w:rPr>
          <w:rFonts w:asciiTheme="minorHAnsi" w:hAnsiTheme="minorHAnsi"/>
          <w:sz w:val="20"/>
          <w:szCs w:val="20"/>
        </w:rPr>
      </w:pPr>
      <w:r w:rsidRPr="00515BD1">
        <w:rPr>
          <w:rFonts w:asciiTheme="minorHAnsi" w:hAnsiTheme="minorHAnsi"/>
          <w:sz w:val="20"/>
          <w:szCs w:val="20"/>
        </w:rPr>
        <w:t xml:space="preserve">Supported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model deployment workflows and ML registry versioning</w:t>
      </w:r>
      <w:r w:rsidRPr="00515BD1">
        <w:rPr>
          <w:rFonts w:asciiTheme="minorHAnsi" w:hAnsiTheme="minorHAnsi"/>
          <w:sz w:val="20"/>
          <w:szCs w:val="20"/>
        </w:rPr>
        <w:t xml:space="preserve"> to ensure reproducible ML pipelines (Gov AI pilot program).</w:t>
      </w:r>
    </w:p>
    <w:p w14:paraId="4984826F" w14:textId="50CB2079" w:rsidR="00814202" w:rsidRPr="00B623E2" w:rsidRDefault="00814202" w:rsidP="003D3145">
      <w:pPr>
        <w:pStyle w:val="NormalWeb"/>
        <w:jc w:val="both"/>
        <w:rPr>
          <w:rFonts w:asciiTheme="minorHAnsi" w:hAnsiTheme="minorHAnsi"/>
          <w:sz w:val="20"/>
          <w:szCs w:val="20"/>
        </w:rPr>
      </w:pPr>
      <w:r w:rsidRPr="00B623E2">
        <w:rPr>
          <w:rFonts w:asciiTheme="minorHAnsi" w:hAnsiTheme="minorHAnsi" w:cstheme="minorHAnsi"/>
          <w:b/>
          <w:color w:val="000000"/>
          <w:sz w:val="20"/>
          <w:szCs w:val="20"/>
        </w:rPr>
        <w:t>Environment</w:t>
      </w:r>
      <w:r w:rsidRPr="00B623E2">
        <w:rPr>
          <w:rFonts w:asciiTheme="minorHAnsi" w:hAnsiTheme="minorHAnsi" w:cstheme="minorHAnsi"/>
          <w:color w:val="000000"/>
          <w:sz w:val="20"/>
          <w:szCs w:val="20"/>
        </w:rPr>
        <w:t xml:space="preserve">: </w:t>
      </w:r>
      <w:r w:rsidR="0060571E" w:rsidRPr="00B623E2">
        <w:rPr>
          <w:rFonts w:asciiTheme="minorHAnsi" w:hAnsiTheme="minorHAnsi"/>
          <w:b/>
          <w:bCs/>
          <w:sz w:val="20"/>
          <w:szCs w:val="20"/>
        </w:rPr>
        <w:t>AWS (EC2, VPC, S3, RDS, Redshift, ELB, IAM, Route53, CloudFormation, CloudWatch), Terraform, Jenkins, GitHub Actions, Argo CD, EKS, Docker, Ansible, Python, Go, Prometheus, Grafana, Kibana, Jira, Linux, Shell Scripting</w:t>
      </w:r>
      <w:r w:rsidRPr="00B623E2">
        <w:rPr>
          <w:rFonts w:asciiTheme="minorHAnsi" w:hAnsiTheme="minorHAnsi" w:cstheme="minorHAnsi"/>
          <w:b/>
          <w:bCs/>
          <w:color w:val="000000"/>
          <w:sz w:val="20"/>
          <w:szCs w:val="20"/>
        </w:rPr>
        <w:t>.</w:t>
      </w:r>
    </w:p>
    <w:p w14:paraId="7B8CAD2B" w14:textId="77777777" w:rsidR="00814202" w:rsidRPr="00515BD1" w:rsidRDefault="00814202" w:rsidP="00814202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Theme="minorHAnsi" w:hAnsiTheme="minorHAnsi" w:cstheme="minorHAnsi"/>
          <w:color w:val="000000"/>
          <w:sz w:val="20"/>
          <w:szCs w:val="20"/>
        </w:rPr>
      </w:pPr>
    </w:p>
    <w:p w14:paraId="5EDC4A72" w14:textId="394FC14D" w:rsidR="00814202" w:rsidRPr="00515BD1" w:rsidRDefault="00814202" w:rsidP="00814202">
      <w:pPr>
        <w:spacing w:after="0" w:line="276" w:lineRule="auto"/>
        <w:rPr>
          <w:rFonts w:asciiTheme="minorHAnsi" w:hAnsiTheme="minorHAnsi" w:cstheme="minorHAnsi"/>
          <w:b/>
          <w:sz w:val="20"/>
          <w:szCs w:val="20"/>
        </w:rPr>
      </w:pPr>
      <w:r w:rsidRPr="00515BD1">
        <w:rPr>
          <w:rFonts w:asciiTheme="minorHAnsi" w:hAnsiTheme="minorHAnsi" w:cstheme="minorHAnsi"/>
          <w:b/>
          <w:sz w:val="20"/>
          <w:szCs w:val="20"/>
        </w:rPr>
        <w:t xml:space="preserve">Client: </w:t>
      </w:r>
      <w:r w:rsidR="00643388" w:rsidRPr="00515BD1">
        <w:rPr>
          <w:rFonts w:asciiTheme="minorHAnsi" w:hAnsiTheme="minorHAnsi" w:cstheme="minorHAnsi"/>
          <w:b/>
          <w:sz w:val="20"/>
          <w:szCs w:val="20"/>
        </w:rPr>
        <w:t>Centene Corporation</w:t>
      </w:r>
      <w:r w:rsidR="00A81BEB" w:rsidRPr="00515BD1">
        <w:rPr>
          <w:rFonts w:asciiTheme="minorHAnsi" w:hAnsiTheme="minorHAnsi" w:cstheme="minorHAnsi"/>
          <w:b/>
          <w:sz w:val="20"/>
          <w:szCs w:val="20"/>
        </w:rPr>
        <w:t xml:space="preserve">, </w:t>
      </w:r>
      <w:proofErr w:type="spellStart"/>
      <w:proofErr w:type="gramStart"/>
      <w:r w:rsidR="00643388" w:rsidRPr="00515BD1">
        <w:rPr>
          <w:rFonts w:asciiTheme="minorHAnsi" w:hAnsiTheme="minorHAnsi" w:cstheme="minorHAnsi"/>
          <w:b/>
          <w:sz w:val="20"/>
          <w:szCs w:val="20"/>
        </w:rPr>
        <w:t>St.Louis</w:t>
      </w:r>
      <w:proofErr w:type="gramEnd"/>
      <w:r w:rsidR="00643388" w:rsidRPr="00515BD1">
        <w:rPr>
          <w:rFonts w:asciiTheme="minorHAnsi" w:hAnsiTheme="minorHAnsi" w:cstheme="minorHAnsi"/>
          <w:b/>
          <w:sz w:val="20"/>
          <w:szCs w:val="20"/>
        </w:rPr>
        <w:t>,MO</w:t>
      </w:r>
      <w:proofErr w:type="spellEnd"/>
      <w:r w:rsidR="00A81BEB" w:rsidRPr="00515BD1">
        <w:rPr>
          <w:rFonts w:asciiTheme="minorHAnsi" w:hAnsiTheme="minorHAnsi" w:cstheme="minorHAnsi"/>
          <w:b/>
          <w:sz w:val="20"/>
          <w:szCs w:val="20"/>
        </w:rPr>
        <w:t xml:space="preserve"> </w:t>
      </w:r>
      <w:r w:rsidR="00A81BEB" w:rsidRPr="00515BD1">
        <w:rPr>
          <w:rFonts w:asciiTheme="minorHAnsi" w:hAnsiTheme="minorHAnsi" w:cstheme="minorHAnsi"/>
          <w:b/>
          <w:sz w:val="20"/>
          <w:szCs w:val="20"/>
        </w:rPr>
        <w:tab/>
      </w:r>
      <w:r w:rsidR="00A81BEB" w:rsidRPr="00515BD1">
        <w:rPr>
          <w:rFonts w:asciiTheme="minorHAnsi" w:hAnsiTheme="minorHAnsi" w:cstheme="minorHAnsi"/>
          <w:b/>
          <w:sz w:val="20"/>
          <w:szCs w:val="20"/>
        </w:rPr>
        <w:tab/>
      </w:r>
      <w:r w:rsidR="00A81BEB" w:rsidRPr="00515BD1">
        <w:rPr>
          <w:rFonts w:asciiTheme="minorHAnsi" w:hAnsiTheme="minorHAnsi" w:cstheme="minorHAnsi"/>
          <w:b/>
          <w:sz w:val="20"/>
          <w:szCs w:val="20"/>
        </w:rPr>
        <w:tab/>
      </w:r>
      <w:r w:rsidR="00A81BEB" w:rsidRPr="00515BD1">
        <w:rPr>
          <w:rFonts w:asciiTheme="minorHAnsi" w:hAnsiTheme="minorHAnsi" w:cstheme="minorHAnsi"/>
          <w:b/>
          <w:sz w:val="20"/>
          <w:szCs w:val="20"/>
        </w:rPr>
        <w:tab/>
      </w:r>
      <w:r w:rsidR="00A81BEB" w:rsidRPr="00515BD1">
        <w:rPr>
          <w:rFonts w:asciiTheme="minorHAnsi" w:hAnsiTheme="minorHAnsi" w:cstheme="minorHAnsi"/>
          <w:b/>
          <w:sz w:val="20"/>
          <w:szCs w:val="20"/>
        </w:rPr>
        <w:tab/>
      </w:r>
      <w:r w:rsidR="00A013F1" w:rsidRPr="00515BD1">
        <w:rPr>
          <w:rFonts w:asciiTheme="minorHAnsi" w:hAnsiTheme="minorHAnsi" w:cstheme="minorHAnsi"/>
          <w:b/>
          <w:sz w:val="20"/>
          <w:szCs w:val="20"/>
        </w:rPr>
        <w:t xml:space="preserve">               </w:t>
      </w:r>
      <w:r w:rsidR="00710D4F" w:rsidRPr="00515BD1">
        <w:rPr>
          <w:rFonts w:asciiTheme="minorHAnsi" w:hAnsiTheme="minorHAnsi" w:cstheme="minorHAnsi"/>
          <w:b/>
          <w:sz w:val="20"/>
          <w:szCs w:val="20"/>
        </w:rPr>
        <w:tab/>
      </w:r>
      <w:r w:rsidR="001A4D4B">
        <w:rPr>
          <w:rFonts w:asciiTheme="minorHAnsi" w:hAnsiTheme="minorHAnsi" w:cstheme="minorHAnsi"/>
          <w:b/>
          <w:sz w:val="20"/>
          <w:szCs w:val="20"/>
        </w:rPr>
        <w:t xml:space="preserve">                 </w:t>
      </w:r>
      <w:r w:rsidR="00854569" w:rsidRPr="00515BD1">
        <w:rPr>
          <w:rFonts w:asciiTheme="minorHAnsi" w:hAnsiTheme="minorHAnsi" w:cstheme="minorHAnsi"/>
          <w:b/>
          <w:sz w:val="20"/>
          <w:szCs w:val="20"/>
        </w:rPr>
        <w:t>Jan</w:t>
      </w:r>
      <w:r w:rsidRPr="00515BD1">
        <w:rPr>
          <w:rFonts w:asciiTheme="minorHAnsi" w:hAnsiTheme="minorHAnsi" w:cstheme="minorHAnsi"/>
          <w:b/>
          <w:sz w:val="20"/>
          <w:szCs w:val="20"/>
        </w:rPr>
        <w:t xml:space="preserve"> 20</w:t>
      </w:r>
      <w:r w:rsidR="00854569" w:rsidRPr="00515BD1">
        <w:rPr>
          <w:rFonts w:asciiTheme="minorHAnsi" w:hAnsiTheme="minorHAnsi" w:cstheme="minorHAnsi"/>
          <w:b/>
          <w:sz w:val="20"/>
          <w:szCs w:val="20"/>
        </w:rPr>
        <w:t>2</w:t>
      </w:r>
      <w:r w:rsidR="00710D4F" w:rsidRPr="00515BD1">
        <w:rPr>
          <w:rFonts w:asciiTheme="minorHAnsi" w:hAnsiTheme="minorHAnsi" w:cstheme="minorHAnsi"/>
          <w:b/>
          <w:sz w:val="20"/>
          <w:szCs w:val="20"/>
        </w:rPr>
        <w:t>0</w:t>
      </w:r>
      <w:r w:rsidRPr="00515BD1">
        <w:rPr>
          <w:rFonts w:asciiTheme="minorHAnsi" w:hAnsiTheme="minorHAnsi" w:cstheme="minorHAnsi"/>
          <w:b/>
          <w:sz w:val="20"/>
          <w:szCs w:val="20"/>
        </w:rPr>
        <w:t xml:space="preserve"> to </w:t>
      </w:r>
      <w:r w:rsidR="00A013F1" w:rsidRPr="00515BD1">
        <w:rPr>
          <w:rFonts w:asciiTheme="minorHAnsi" w:hAnsiTheme="minorHAnsi" w:cstheme="minorHAnsi"/>
          <w:b/>
          <w:sz w:val="20"/>
          <w:szCs w:val="20"/>
        </w:rPr>
        <w:t>Oct</w:t>
      </w:r>
      <w:r w:rsidRPr="00515BD1">
        <w:rPr>
          <w:rFonts w:asciiTheme="minorHAnsi" w:hAnsiTheme="minorHAnsi" w:cstheme="minorHAnsi"/>
          <w:b/>
          <w:sz w:val="20"/>
          <w:szCs w:val="20"/>
        </w:rPr>
        <w:t xml:space="preserve"> 20</w:t>
      </w:r>
      <w:r w:rsidR="00854569" w:rsidRPr="00515BD1">
        <w:rPr>
          <w:rFonts w:asciiTheme="minorHAnsi" w:hAnsiTheme="minorHAnsi" w:cstheme="minorHAnsi"/>
          <w:b/>
          <w:sz w:val="20"/>
          <w:szCs w:val="20"/>
        </w:rPr>
        <w:t>2</w:t>
      </w:r>
      <w:r w:rsidR="00A013F1" w:rsidRPr="00515BD1">
        <w:rPr>
          <w:rFonts w:asciiTheme="minorHAnsi" w:hAnsiTheme="minorHAnsi" w:cstheme="minorHAnsi"/>
          <w:b/>
          <w:sz w:val="20"/>
          <w:szCs w:val="20"/>
        </w:rPr>
        <w:t>2</w:t>
      </w:r>
    </w:p>
    <w:p w14:paraId="4420F31F" w14:textId="77777777" w:rsidR="00814202" w:rsidRPr="00515BD1" w:rsidRDefault="00814202" w:rsidP="00814202">
      <w:pPr>
        <w:spacing w:after="0" w:line="276" w:lineRule="auto"/>
        <w:rPr>
          <w:rFonts w:asciiTheme="minorHAnsi" w:hAnsiTheme="minorHAnsi" w:cstheme="minorHAnsi"/>
          <w:b/>
          <w:sz w:val="20"/>
          <w:szCs w:val="20"/>
        </w:rPr>
      </w:pPr>
      <w:r w:rsidRPr="00515BD1">
        <w:rPr>
          <w:rFonts w:asciiTheme="minorHAnsi" w:hAnsiTheme="minorHAnsi" w:cstheme="minorHAnsi"/>
          <w:b/>
          <w:sz w:val="20"/>
          <w:szCs w:val="20"/>
        </w:rPr>
        <w:t xml:space="preserve">Role: </w:t>
      </w:r>
      <w:r w:rsidRPr="00515BD1">
        <w:rPr>
          <w:rFonts w:asciiTheme="minorHAnsi" w:hAnsiTheme="minorHAnsi"/>
          <w:b/>
          <w:sz w:val="20"/>
          <w:szCs w:val="20"/>
        </w:rPr>
        <w:t>Sr. Cloud DevOps Infrastructure Engineer</w:t>
      </w:r>
    </w:p>
    <w:p w14:paraId="3F1BC1D5" w14:textId="77777777" w:rsidR="00814202" w:rsidRPr="00515BD1" w:rsidRDefault="00814202" w:rsidP="00814202">
      <w:pPr>
        <w:spacing w:after="0" w:line="276" w:lineRule="auto"/>
        <w:rPr>
          <w:rFonts w:asciiTheme="minorHAnsi" w:hAnsiTheme="minorHAnsi" w:cstheme="minorHAnsi"/>
          <w:b/>
          <w:sz w:val="20"/>
          <w:szCs w:val="20"/>
        </w:rPr>
      </w:pPr>
      <w:r w:rsidRPr="00515BD1">
        <w:rPr>
          <w:rFonts w:asciiTheme="minorHAnsi" w:hAnsiTheme="minorHAnsi" w:cstheme="minorHAnsi"/>
          <w:b/>
          <w:sz w:val="20"/>
          <w:szCs w:val="20"/>
        </w:rPr>
        <w:t>Responsibilities:</w:t>
      </w:r>
    </w:p>
    <w:p w14:paraId="274E84EB" w14:textId="7D5AAAAB" w:rsidR="00061B47" w:rsidRPr="00515BD1" w:rsidRDefault="00061B47" w:rsidP="003D3145">
      <w:pPr>
        <w:pStyle w:val="NormalWeb"/>
        <w:numPr>
          <w:ilvl w:val="0"/>
          <w:numId w:val="3"/>
        </w:numPr>
        <w:jc w:val="both"/>
        <w:rPr>
          <w:rFonts w:asciiTheme="minorHAnsi" w:hAnsiTheme="minorHAnsi"/>
          <w:sz w:val="20"/>
          <w:szCs w:val="20"/>
        </w:rPr>
      </w:pPr>
      <w:r w:rsidRPr="00515BD1">
        <w:rPr>
          <w:rFonts w:asciiTheme="minorHAnsi" w:hAnsiTheme="minorHAnsi"/>
          <w:sz w:val="20"/>
          <w:szCs w:val="20"/>
        </w:rPr>
        <w:t xml:space="preserve">Designed and deployed secure, scalable AWS infrastructure leveraging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EC2, VPC, Auto Scaling, RDS, Route53, S3, DynamoDB, IAM, SNS, SQS</w:t>
      </w:r>
      <w:r w:rsidRPr="00515BD1">
        <w:rPr>
          <w:rFonts w:asciiTheme="minorHAnsi" w:hAnsiTheme="minorHAnsi"/>
          <w:sz w:val="20"/>
          <w:szCs w:val="20"/>
        </w:rPr>
        <w:t xml:space="preserve">, and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CloudFormation</w:t>
      </w:r>
      <w:r w:rsidRPr="00515BD1">
        <w:rPr>
          <w:rFonts w:asciiTheme="minorHAnsi" w:hAnsiTheme="minorHAnsi"/>
          <w:sz w:val="20"/>
          <w:szCs w:val="20"/>
        </w:rPr>
        <w:t>, ensuring HA &amp; fault-tolerance for critical healthcare systems.</w:t>
      </w:r>
    </w:p>
    <w:p w14:paraId="0A4DE0E0" w14:textId="2482D750" w:rsidR="00061B47" w:rsidRPr="00515BD1" w:rsidRDefault="00061B47" w:rsidP="003D3145">
      <w:pPr>
        <w:pStyle w:val="NormalWeb"/>
        <w:numPr>
          <w:ilvl w:val="0"/>
          <w:numId w:val="3"/>
        </w:numPr>
        <w:jc w:val="both"/>
        <w:rPr>
          <w:rFonts w:asciiTheme="minorHAnsi" w:hAnsiTheme="minorHAnsi"/>
          <w:sz w:val="20"/>
          <w:szCs w:val="20"/>
        </w:rPr>
      </w:pPr>
      <w:r w:rsidRPr="00515BD1">
        <w:rPr>
          <w:rFonts w:asciiTheme="minorHAnsi" w:hAnsiTheme="minorHAnsi"/>
          <w:sz w:val="20"/>
          <w:szCs w:val="20"/>
        </w:rPr>
        <w:t xml:space="preserve">Automated infrastructure provisioning using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Terraform &amp; CloudFormation templates</w:t>
      </w:r>
      <w:r w:rsidRPr="00515BD1">
        <w:rPr>
          <w:rFonts w:asciiTheme="minorHAnsi" w:hAnsiTheme="minorHAnsi"/>
          <w:sz w:val="20"/>
          <w:szCs w:val="20"/>
        </w:rPr>
        <w:t>, enabling consistent and repeatable deployments across Dev, QA, and Production.</w:t>
      </w:r>
    </w:p>
    <w:p w14:paraId="68B89903" w14:textId="43017DAC" w:rsidR="00061B47" w:rsidRPr="00515BD1" w:rsidRDefault="00061B47" w:rsidP="003D3145">
      <w:pPr>
        <w:pStyle w:val="NormalWeb"/>
        <w:numPr>
          <w:ilvl w:val="0"/>
          <w:numId w:val="3"/>
        </w:numPr>
        <w:jc w:val="both"/>
        <w:rPr>
          <w:rFonts w:asciiTheme="minorHAnsi" w:hAnsiTheme="minorHAnsi"/>
          <w:sz w:val="20"/>
          <w:szCs w:val="20"/>
        </w:rPr>
      </w:pPr>
      <w:r w:rsidRPr="00515BD1">
        <w:rPr>
          <w:rFonts w:asciiTheme="minorHAnsi" w:hAnsiTheme="minorHAnsi"/>
          <w:sz w:val="20"/>
          <w:szCs w:val="20"/>
        </w:rPr>
        <w:t xml:space="preserve">Developed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Bash and Python automation scripts</w:t>
      </w:r>
      <w:r w:rsidRPr="00515BD1">
        <w:rPr>
          <w:rFonts w:asciiTheme="minorHAnsi" w:hAnsiTheme="minorHAnsi"/>
          <w:sz w:val="20"/>
          <w:szCs w:val="20"/>
        </w:rPr>
        <w:t xml:space="preserve"> to streamline operational tasks, improving deployment efficiency and reducing manual effort.</w:t>
      </w:r>
    </w:p>
    <w:p w14:paraId="0CD2E54E" w14:textId="278C0B55" w:rsidR="00061B47" w:rsidRPr="00515BD1" w:rsidRDefault="00061B47" w:rsidP="003D3145">
      <w:pPr>
        <w:pStyle w:val="NormalWeb"/>
        <w:numPr>
          <w:ilvl w:val="0"/>
          <w:numId w:val="3"/>
        </w:numPr>
        <w:jc w:val="both"/>
        <w:rPr>
          <w:rFonts w:asciiTheme="minorHAnsi" w:hAnsiTheme="minorHAnsi"/>
          <w:sz w:val="20"/>
          <w:szCs w:val="20"/>
        </w:rPr>
      </w:pPr>
      <w:r w:rsidRPr="00515BD1">
        <w:rPr>
          <w:rFonts w:asciiTheme="minorHAnsi" w:hAnsiTheme="minorHAnsi"/>
          <w:sz w:val="20"/>
          <w:szCs w:val="20"/>
        </w:rPr>
        <w:t xml:space="preserve">Built and managed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CI/CD pipelines in Jenkins and GitHub Actions</w:t>
      </w:r>
      <w:r w:rsidRPr="00515BD1">
        <w:rPr>
          <w:rFonts w:asciiTheme="minorHAnsi" w:hAnsiTheme="minorHAnsi"/>
          <w:sz w:val="20"/>
          <w:szCs w:val="20"/>
        </w:rPr>
        <w:t xml:space="preserve">, automating build, test, and deployment workflows; reduced production defects by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30%</w:t>
      </w:r>
      <w:r w:rsidRPr="00515BD1">
        <w:rPr>
          <w:rFonts w:asciiTheme="minorHAnsi" w:hAnsiTheme="minorHAnsi"/>
          <w:sz w:val="20"/>
          <w:szCs w:val="20"/>
        </w:rPr>
        <w:t xml:space="preserve"> through automated test gates.</w:t>
      </w:r>
    </w:p>
    <w:p w14:paraId="11B39351" w14:textId="5DE4DFC5" w:rsidR="00061B47" w:rsidRPr="00515BD1" w:rsidRDefault="00061B47" w:rsidP="003D3145">
      <w:pPr>
        <w:pStyle w:val="NormalWeb"/>
        <w:numPr>
          <w:ilvl w:val="0"/>
          <w:numId w:val="3"/>
        </w:numPr>
        <w:jc w:val="both"/>
        <w:rPr>
          <w:rFonts w:asciiTheme="minorHAnsi" w:hAnsiTheme="minorHAnsi"/>
          <w:sz w:val="20"/>
          <w:szCs w:val="20"/>
        </w:rPr>
      </w:pPr>
      <w:r w:rsidRPr="00515BD1">
        <w:rPr>
          <w:rFonts w:asciiTheme="minorHAnsi" w:hAnsiTheme="minorHAnsi"/>
          <w:sz w:val="20"/>
          <w:szCs w:val="20"/>
        </w:rPr>
        <w:t xml:space="preserve">Containerized legacy applications using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Docker</w:t>
      </w:r>
      <w:r w:rsidRPr="00515BD1">
        <w:rPr>
          <w:rFonts w:asciiTheme="minorHAnsi" w:hAnsiTheme="minorHAnsi"/>
          <w:sz w:val="20"/>
          <w:szCs w:val="20"/>
        </w:rPr>
        <w:t xml:space="preserve"> and modernized deployment pipeline by migrating workloads from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Elastic Beanstalk to Kubernetes</w:t>
      </w:r>
      <w:r w:rsidRPr="00515BD1">
        <w:rPr>
          <w:rFonts w:asciiTheme="minorHAnsi" w:hAnsiTheme="minorHAnsi"/>
          <w:sz w:val="20"/>
          <w:szCs w:val="20"/>
        </w:rPr>
        <w:t xml:space="preserve"> (EKS), improving scalability and reliability.</w:t>
      </w:r>
    </w:p>
    <w:p w14:paraId="312743D2" w14:textId="561D76AF" w:rsidR="00061B47" w:rsidRPr="00515BD1" w:rsidRDefault="00061B47" w:rsidP="003D3145">
      <w:pPr>
        <w:pStyle w:val="NormalWeb"/>
        <w:numPr>
          <w:ilvl w:val="0"/>
          <w:numId w:val="3"/>
        </w:numPr>
        <w:jc w:val="both"/>
        <w:rPr>
          <w:rFonts w:asciiTheme="minorHAnsi" w:hAnsiTheme="minorHAnsi"/>
          <w:sz w:val="20"/>
          <w:szCs w:val="20"/>
        </w:rPr>
      </w:pPr>
      <w:r w:rsidRPr="00515BD1">
        <w:rPr>
          <w:rFonts w:asciiTheme="minorHAnsi" w:hAnsiTheme="minorHAnsi"/>
          <w:sz w:val="20"/>
          <w:szCs w:val="20"/>
        </w:rPr>
        <w:t xml:space="preserve">Configured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Kubernetes resources</w:t>
      </w:r>
      <w:r w:rsidRPr="00515BD1">
        <w:rPr>
          <w:rFonts w:asciiTheme="minorHAnsi" w:hAnsiTheme="minorHAnsi"/>
          <w:sz w:val="20"/>
          <w:szCs w:val="20"/>
        </w:rPr>
        <w:t xml:space="preserve"> (deployments, services, autoscaling policies), enabling automated scaling and cluster administration.</w:t>
      </w:r>
    </w:p>
    <w:p w14:paraId="4A61AE5F" w14:textId="460F3CC5" w:rsidR="00061B47" w:rsidRPr="00515BD1" w:rsidRDefault="00061B47" w:rsidP="003D3145">
      <w:pPr>
        <w:pStyle w:val="NormalWeb"/>
        <w:numPr>
          <w:ilvl w:val="0"/>
          <w:numId w:val="3"/>
        </w:numPr>
        <w:jc w:val="both"/>
        <w:rPr>
          <w:rFonts w:asciiTheme="minorHAnsi" w:hAnsiTheme="minorHAnsi"/>
          <w:sz w:val="20"/>
          <w:szCs w:val="20"/>
        </w:rPr>
      </w:pPr>
      <w:r w:rsidRPr="00515BD1">
        <w:rPr>
          <w:rFonts w:asciiTheme="minorHAnsi" w:hAnsiTheme="minorHAnsi"/>
          <w:sz w:val="20"/>
          <w:szCs w:val="20"/>
        </w:rPr>
        <w:t xml:space="preserve">Managed AWS identity &amp; access controls by configuring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IAM roles, policies, security groups, and VPC network ACLs</w:t>
      </w:r>
      <w:r w:rsidRPr="00515BD1">
        <w:rPr>
          <w:rFonts w:asciiTheme="minorHAnsi" w:hAnsiTheme="minorHAnsi"/>
          <w:sz w:val="20"/>
          <w:szCs w:val="20"/>
        </w:rPr>
        <w:t xml:space="preserve"> for secure access control.</w:t>
      </w:r>
    </w:p>
    <w:p w14:paraId="206B5F9C" w14:textId="43055CC3" w:rsidR="00061B47" w:rsidRPr="00515BD1" w:rsidRDefault="00061B47" w:rsidP="003D3145">
      <w:pPr>
        <w:pStyle w:val="NormalWeb"/>
        <w:numPr>
          <w:ilvl w:val="0"/>
          <w:numId w:val="3"/>
        </w:numPr>
        <w:jc w:val="both"/>
        <w:rPr>
          <w:rFonts w:asciiTheme="minorHAnsi" w:hAnsiTheme="minorHAnsi"/>
          <w:sz w:val="20"/>
          <w:szCs w:val="20"/>
        </w:rPr>
      </w:pPr>
      <w:r w:rsidRPr="00515BD1">
        <w:rPr>
          <w:rFonts w:asciiTheme="minorHAnsi" w:hAnsiTheme="minorHAnsi"/>
          <w:sz w:val="20"/>
          <w:szCs w:val="20"/>
        </w:rPr>
        <w:t xml:space="preserve">Created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S3 lifecycle policies, versioning, and Glacier archival</w:t>
      </w:r>
      <w:r w:rsidRPr="00515BD1">
        <w:rPr>
          <w:rFonts w:asciiTheme="minorHAnsi" w:hAnsiTheme="minorHAnsi"/>
          <w:sz w:val="20"/>
          <w:szCs w:val="20"/>
        </w:rPr>
        <w:t xml:space="preserve"> for durable backup and long-term data retention.</w:t>
      </w:r>
    </w:p>
    <w:p w14:paraId="523FA921" w14:textId="0E3DE49C" w:rsidR="00061B47" w:rsidRPr="00515BD1" w:rsidRDefault="00061B47" w:rsidP="003D3145">
      <w:pPr>
        <w:pStyle w:val="NormalWeb"/>
        <w:numPr>
          <w:ilvl w:val="0"/>
          <w:numId w:val="3"/>
        </w:numPr>
        <w:jc w:val="both"/>
        <w:rPr>
          <w:rFonts w:asciiTheme="minorHAnsi" w:hAnsiTheme="minorHAnsi"/>
          <w:sz w:val="20"/>
          <w:szCs w:val="20"/>
        </w:rPr>
      </w:pPr>
      <w:r w:rsidRPr="00515BD1">
        <w:rPr>
          <w:rFonts w:asciiTheme="minorHAnsi" w:hAnsiTheme="minorHAnsi"/>
          <w:sz w:val="20"/>
          <w:szCs w:val="20"/>
        </w:rPr>
        <w:t xml:space="preserve">Implemented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CloudWatch monitoring and alerting</w:t>
      </w:r>
      <w:r w:rsidRPr="00515BD1">
        <w:rPr>
          <w:rFonts w:asciiTheme="minorHAnsi" w:hAnsiTheme="minorHAnsi"/>
          <w:sz w:val="20"/>
          <w:szCs w:val="20"/>
        </w:rPr>
        <w:t>, integrated with Auto Scaling policies for resilient and self-healing workloads.</w:t>
      </w:r>
    </w:p>
    <w:p w14:paraId="6F483F70" w14:textId="46C69D2F" w:rsidR="00061B47" w:rsidRPr="00515BD1" w:rsidRDefault="00061B47" w:rsidP="003D3145">
      <w:pPr>
        <w:pStyle w:val="NormalWeb"/>
        <w:numPr>
          <w:ilvl w:val="0"/>
          <w:numId w:val="3"/>
        </w:numPr>
        <w:jc w:val="both"/>
        <w:rPr>
          <w:rFonts w:asciiTheme="minorHAnsi" w:hAnsiTheme="minorHAnsi"/>
          <w:sz w:val="20"/>
          <w:szCs w:val="20"/>
        </w:rPr>
      </w:pPr>
      <w:r w:rsidRPr="00515BD1">
        <w:rPr>
          <w:rFonts w:asciiTheme="minorHAnsi" w:hAnsiTheme="minorHAnsi"/>
          <w:sz w:val="20"/>
          <w:szCs w:val="20"/>
        </w:rPr>
        <w:t xml:space="preserve">Worked closely with development &amp; performance teams to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right-size EC2 &amp; container resources</w:t>
      </w:r>
      <w:r w:rsidRPr="00515BD1">
        <w:rPr>
          <w:rFonts w:asciiTheme="minorHAnsi" w:hAnsiTheme="minorHAnsi"/>
          <w:sz w:val="20"/>
          <w:szCs w:val="20"/>
        </w:rPr>
        <w:t>, improving cost efficiency and performance.</w:t>
      </w:r>
    </w:p>
    <w:p w14:paraId="41B68D78" w14:textId="1E66E4E7" w:rsidR="00061B47" w:rsidRPr="00515BD1" w:rsidRDefault="00061B47" w:rsidP="003D3145">
      <w:pPr>
        <w:pStyle w:val="NormalWeb"/>
        <w:numPr>
          <w:ilvl w:val="0"/>
          <w:numId w:val="3"/>
        </w:numPr>
        <w:jc w:val="both"/>
        <w:rPr>
          <w:rFonts w:asciiTheme="minorHAnsi" w:hAnsiTheme="minorHAnsi"/>
          <w:sz w:val="20"/>
          <w:szCs w:val="20"/>
        </w:rPr>
      </w:pPr>
      <w:r w:rsidRPr="00515BD1">
        <w:rPr>
          <w:rFonts w:asciiTheme="minorHAnsi" w:hAnsiTheme="minorHAnsi"/>
          <w:sz w:val="20"/>
          <w:szCs w:val="20"/>
        </w:rPr>
        <w:t xml:space="preserve">Automated configuration management using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Ansible</w:t>
      </w:r>
      <w:r w:rsidRPr="00515BD1">
        <w:rPr>
          <w:rFonts w:asciiTheme="minorHAnsi" w:hAnsiTheme="minorHAnsi"/>
          <w:sz w:val="20"/>
          <w:szCs w:val="20"/>
        </w:rPr>
        <w:t xml:space="preserve"> and maintained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Chef cookbooks</w:t>
      </w:r>
      <w:r w:rsidRPr="00515BD1">
        <w:rPr>
          <w:rFonts w:asciiTheme="minorHAnsi" w:hAnsiTheme="minorHAnsi"/>
          <w:sz w:val="20"/>
          <w:szCs w:val="20"/>
        </w:rPr>
        <w:t xml:space="preserve"> to support legacy automation workflows.</w:t>
      </w:r>
    </w:p>
    <w:p w14:paraId="135E1016" w14:textId="0F114BC4" w:rsidR="00061B47" w:rsidRPr="00515BD1" w:rsidRDefault="00061B47" w:rsidP="003D3145">
      <w:pPr>
        <w:pStyle w:val="NormalWeb"/>
        <w:numPr>
          <w:ilvl w:val="0"/>
          <w:numId w:val="3"/>
        </w:numPr>
        <w:jc w:val="both"/>
        <w:rPr>
          <w:rFonts w:asciiTheme="minorHAnsi" w:hAnsiTheme="minorHAnsi"/>
          <w:sz w:val="20"/>
          <w:szCs w:val="20"/>
        </w:rPr>
      </w:pPr>
      <w:r w:rsidRPr="00515BD1">
        <w:rPr>
          <w:rFonts w:asciiTheme="minorHAnsi" w:hAnsiTheme="minorHAnsi"/>
          <w:sz w:val="20"/>
          <w:szCs w:val="20"/>
        </w:rPr>
        <w:t>Developed Ansible playbooks for provisioning, patching, and application deployment across AWS instances.</w:t>
      </w:r>
    </w:p>
    <w:p w14:paraId="1A9BC727" w14:textId="31B97831" w:rsidR="00061B47" w:rsidRPr="00515BD1" w:rsidRDefault="00061B47" w:rsidP="003D3145">
      <w:pPr>
        <w:pStyle w:val="NormalWeb"/>
        <w:numPr>
          <w:ilvl w:val="0"/>
          <w:numId w:val="3"/>
        </w:numPr>
        <w:jc w:val="both"/>
        <w:rPr>
          <w:rFonts w:asciiTheme="minorHAnsi" w:hAnsiTheme="minorHAnsi"/>
          <w:sz w:val="20"/>
          <w:szCs w:val="20"/>
        </w:rPr>
      </w:pPr>
      <w:r w:rsidRPr="00515BD1">
        <w:rPr>
          <w:rFonts w:asciiTheme="minorHAnsi" w:hAnsiTheme="minorHAnsi"/>
          <w:sz w:val="20"/>
          <w:szCs w:val="20"/>
        </w:rPr>
        <w:t xml:space="preserve">Performed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server builds and infrastructure setup</w:t>
      </w:r>
      <w:r w:rsidRPr="00515BD1">
        <w:rPr>
          <w:rFonts w:asciiTheme="minorHAnsi" w:hAnsiTheme="minorHAnsi"/>
          <w:sz w:val="20"/>
          <w:szCs w:val="20"/>
        </w:rPr>
        <w:t xml:space="preserve"> including VPC, subnets, ELB, EBS volumes, RDS clusters, and Route53 networking.</w:t>
      </w:r>
    </w:p>
    <w:p w14:paraId="6533EE9E" w14:textId="2A8A2008" w:rsidR="00061B47" w:rsidRPr="00515BD1" w:rsidRDefault="00061B47" w:rsidP="003D3145">
      <w:pPr>
        <w:pStyle w:val="NormalWeb"/>
        <w:numPr>
          <w:ilvl w:val="0"/>
          <w:numId w:val="3"/>
        </w:numPr>
        <w:jc w:val="both"/>
        <w:rPr>
          <w:rFonts w:asciiTheme="minorHAnsi" w:hAnsiTheme="minorHAnsi"/>
          <w:sz w:val="20"/>
          <w:szCs w:val="20"/>
        </w:rPr>
      </w:pPr>
      <w:r w:rsidRPr="00515BD1">
        <w:rPr>
          <w:rFonts w:asciiTheme="minorHAnsi" w:hAnsiTheme="minorHAnsi"/>
          <w:sz w:val="20"/>
          <w:szCs w:val="20"/>
        </w:rPr>
        <w:t xml:space="preserve">Ensured disaster recovery and operational continuity by creating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AMIs, snapshots, and automated backups</w:t>
      </w:r>
      <w:r w:rsidRPr="00515BD1">
        <w:rPr>
          <w:rFonts w:asciiTheme="minorHAnsi" w:hAnsiTheme="minorHAnsi"/>
          <w:sz w:val="20"/>
          <w:szCs w:val="20"/>
        </w:rPr>
        <w:t xml:space="preserve"> for mission-critical systems.</w:t>
      </w:r>
    </w:p>
    <w:p w14:paraId="1456203B" w14:textId="21C1CB84" w:rsidR="00061B47" w:rsidRPr="00515BD1" w:rsidRDefault="00061B47" w:rsidP="003D3145">
      <w:pPr>
        <w:pStyle w:val="NormalWeb"/>
        <w:numPr>
          <w:ilvl w:val="0"/>
          <w:numId w:val="3"/>
        </w:numPr>
        <w:jc w:val="both"/>
        <w:rPr>
          <w:rFonts w:asciiTheme="minorHAnsi" w:hAnsiTheme="minorHAnsi"/>
          <w:sz w:val="20"/>
          <w:szCs w:val="20"/>
        </w:rPr>
      </w:pPr>
      <w:r w:rsidRPr="00515BD1">
        <w:rPr>
          <w:rFonts w:asciiTheme="minorHAnsi" w:hAnsiTheme="minorHAnsi"/>
          <w:sz w:val="20"/>
          <w:szCs w:val="20"/>
        </w:rPr>
        <w:t xml:space="preserve">Implemented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IAM security controls</w:t>
      </w:r>
      <w:r w:rsidRPr="00515BD1">
        <w:rPr>
          <w:rFonts w:asciiTheme="minorHAnsi" w:hAnsiTheme="minorHAnsi"/>
          <w:sz w:val="20"/>
          <w:szCs w:val="20"/>
        </w:rPr>
        <w:t>, encryption policies, and monitoring to ensure HIPAA and enterprise security compliance.</w:t>
      </w:r>
    </w:p>
    <w:p w14:paraId="471F4270" w14:textId="34B616D1" w:rsidR="00061B47" w:rsidRPr="00515BD1" w:rsidRDefault="00061B47" w:rsidP="003D3145">
      <w:pPr>
        <w:pStyle w:val="NormalWeb"/>
        <w:numPr>
          <w:ilvl w:val="0"/>
          <w:numId w:val="3"/>
        </w:numPr>
        <w:jc w:val="both"/>
        <w:rPr>
          <w:rFonts w:asciiTheme="minorHAnsi" w:hAnsiTheme="minorHAnsi"/>
          <w:sz w:val="20"/>
          <w:szCs w:val="20"/>
        </w:rPr>
      </w:pPr>
      <w:r w:rsidRPr="00515BD1">
        <w:rPr>
          <w:rFonts w:asciiTheme="minorHAnsi" w:hAnsiTheme="minorHAnsi"/>
          <w:sz w:val="20"/>
          <w:szCs w:val="20"/>
        </w:rPr>
        <w:t xml:space="preserve">Used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Nagios &amp; CloudWatch</w:t>
      </w:r>
      <w:r w:rsidRPr="00515BD1">
        <w:rPr>
          <w:rFonts w:asciiTheme="minorHAnsi" w:hAnsiTheme="minorHAnsi"/>
          <w:sz w:val="20"/>
          <w:szCs w:val="20"/>
        </w:rPr>
        <w:t xml:space="preserve"> to track instance performance, availability, and system health.</w:t>
      </w:r>
    </w:p>
    <w:p w14:paraId="27E96114" w14:textId="4A00A6A5" w:rsidR="00061B47" w:rsidRPr="00515BD1" w:rsidRDefault="00061B47" w:rsidP="003D3145">
      <w:pPr>
        <w:pStyle w:val="NormalWeb"/>
        <w:numPr>
          <w:ilvl w:val="0"/>
          <w:numId w:val="3"/>
        </w:numPr>
        <w:jc w:val="both"/>
        <w:rPr>
          <w:rFonts w:asciiTheme="minorHAnsi" w:hAnsiTheme="minorHAnsi"/>
          <w:sz w:val="20"/>
          <w:szCs w:val="20"/>
        </w:rPr>
      </w:pPr>
      <w:r w:rsidRPr="00515BD1">
        <w:rPr>
          <w:rFonts w:asciiTheme="minorHAnsi" w:hAnsiTheme="minorHAnsi"/>
          <w:sz w:val="20"/>
          <w:szCs w:val="20"/>
        </w:rPr>
        <w:lastRenderedPageBreak/>
        <w:t xml:space="preserve">Coordinated deployments with cross-functional teams and supported end-to-end release cycles using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Jira &amp; Agile</w:t>
      </w:r>
      <w:r w:rsidRPr="00515BD1">
        <w:rPr>
          <w:rFonts w:asciiTheme="minorHAnsi" w:hAnsiTheme="minorHAnsi"/>
          <w:sz w:val="20"/>
          <w:szCs w:val="20"/>
        </w:rPr>
        <w:t xml:space="preserve"> methodology.</w:t>
      </w:r>
    </w:p>
    <w:p w14:paraId="0F6D5538" w14:textId="4708F879" w:rsidR="00814202" w:rsidRPr="00515BD1" w:rsidRDefault="00814202" w:rsidP="003D3145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Theme="minorHAnsi" w:hAnsiTheme="minorHAnsi" w:cstheme="minorHAnsi"/>
          <w:b/>
          <w:bCs/>
          <w:color w:val="000000"/>
          <w:sz w:val="20"/>
          <w:szCs w:val="20"/>
        </w:rPr>
      </w:pPr>
      <w:r w:rsidRPr="00515BD1">
        <w:rPr>
          <w:rFonts w:asciiTheme="minorHAnsi" w:hAnsiTheme="minorHAnsi" w:cstheme="minorHAnsi"/>
          <w:b/>
          <w:color w:val="000000"/>
          <w:sz w:val="20"/>
          <w:szCs w:val="20"/>
        </w:rPr>
        <w:t>Environment</w:t>
      </w:r>
      <w:r w:rsidRPr="00515BD1">
        <w:rPr>
          <w:rFonts w:asciiTheme="minorHAnsi" w:hAnsiTheme="minorHAnsi" w:cstheme="minorHAnsi"/>
          <w:color w:val="000000"/>
          <w:sz w:val="20"/>
          <w:szCs w:val="20"/>
        </w:rPr>
        <w:t xml:space="preserve">: </w:t>
      </w:r>
      <w:r w:rsidR="00061B47" w:rsidRPr="00515BD1">
        <w:rPr>
          <w:rFonts w:asciiTheme="minorHAnsi" w:hAnsiTheme="minorHAnsi"/>
          <w:b/>
          <w:bCs/>
          <w:sz w:val="20"/>
          <w:szCs w:val="20"/>
        </w:rPr>
        <w:t>AWS (EC2, VPC, S3, RDS, DynamoDB, Route53, CloudFormation, CloudWatch, IAM, Auto Scaling, ELB), Terraform, Jenkins, GitHub Actions, Docker, Kubernetes (EKS), Ansible, Chef, Python, Bash, Jira, Nagios, Linux.</w:t>
      </w:r>
    </w:p>
    <w:p w14:paraId="706AEF9A" w14:textId="77777777" w:rsidR="00814202" w:rsidRPr="00515BD1" w:rsidRDefault="00814202" w:rsidP="00814202">
      <w:pPr>
        <w:rPr>
          <w:rFonts w:asciiTheme="minorHAnsi" w:hAnsiTheme="minorHAnsi" w:cstheme="minorHAnsi"/>
          <w:sz w:val="20"/>
          <w:szCs w:val="20"/>
        </w:rPr>
      </w:pPr>
    </w:p>
    <w:p w14:paraId="5176D1DE" w14:textId="717AB5A7" w:rsidR="00814202" w:rsidRPr="00515BD1" w:rsidRDefault="00814202" w:rsidP="00814202">
      <w:pPr>
        <w:spacing w:after="0" w:line="276" w:lineRule="auto"/>
        <w:rPr>
          <w:rFonts w:asciiTheme="minorHAnsi" w:hAnsiTheme="minorHAnsi" w:cstheme="minorHAnsi"/>
          <w:b/>
          <w:sz w:val="20"/>
          <w:szCs w:val="20"/>
        </w:rPr>
      </w:pPr>
      <w:proofErr w:type="spellStart"/>
      <w:proofErr w:type="gramStart"/>
      <w:r w:rsidRPr="00515BD1">
        <w:rPr>
          <w:rFonts w:asciiTheme="minorHAnsi" w:hAnsiTheme="minorHAnsi" w:cstheme="minorHAnsi"/>
          <w:b/>
          <w:sz w:val="20"/>
          <w:szCs w:val="20"/>
        </w:rPr>
        <w:t>Client:</w:t>
      </w:r>
      <w:r w:rsidR="00B4452B" w:rsidRPr="00515BD1">
        <w:rPr>
          <w:rFonts w:asciiTheme="minorHAnsi" w:hAnsiTheme="minorHAnsi" w:cstheme="minorHAnsi"/>
          <w:b/>
          <w:bCs/>
          <w:color w:val="000000"/>
        </w:rPr>
        <w:t>Netflix</w:t>
      </w:r>
      <w:proofErr w:type="spellEnd"/>
      <w:proofErr w:type="gramEnd"/>
      <w:r w:rsidR="00B4452B" w:rsidRPr="00515BD1">
        <w:rPr>
          <w:rFonts w:asciiTheme="minorHAnsi" w:hAnsiTheme="minorHAnsi" w:cstheme="minorHAnsi"/>
          <w:b/>
          <w:bCs/>
          <w:color w:val="000000"/>
        </w:rPr>
        <w:t>, L</w:t>
      </w:r>
      <w:r w:rsidR="0000333B" w:rsidRPr="00515BD1">
        <w:rPr>
          <w:rFonts w:asciiTheme="minorHAnsi" w:hAnsiTheme="minorHAnsi" w:cstheme="minorHAnsi"/>
          <w:b/>
          <w:bCs/>
          <w:color w:val="000000"/>
        </w:rPr>
        <w:t>o</w:t>
      </w:r>
      <w:r w:rsidR="00B4452B" w:rsidRPr="00515BD1">
        <w:rPr>
          <w:rFonts w:asciiTheme="minorHAnsi" w:hAnsiTheme="minorHAnsi" w:cstheme="minorHAnsi"/>
          <w:b/>
          <w:bCs/>
          <w:color w:val="000000"/>
        </w:rPr>
        <w:t>s Gatos, CA</w:t>
      </w:r>
      <w:r w:rsidR="00570949" w:rsidRPr="00515BD1">
        <w:rPr>
          <w:rFonts w:asciiTheme="minorHAnsi" w:hAnsiTheme="minorHAnsi" w:cstheme="minorHAnsi"/>
          <w:b/>
          <w:sz w:val="20"/>
          <w:szCs w:val="20"/>
        </w:rPr>
        <w:tab/>
      </w:r>
      <w:r w:rsidR="00570949" w:rsidRPr="00515BD1">
        <w:rPr>
          <w:rFonts w:asciiTheme="minorHAnsi" w:hAnsiTheme="minorHAnsi" w:cstheme="minorHAnsi"/>
          <w:b/>
          <w:sz w:val="20"/>
          <w:szCs w:val="20"/>
        </w:rPr>
        <w:tab/>
      </w:r>
      <w:r w:rsidR="00570949" w:rsidRPr="00515BD1">
        <w:rPr>
          <w:rFonts w:asciiTheme="minorHAnsi" w:hAnsiTheme="minorHAnsi" w:cstheme="minorHAnsi"/>
          <w:b/>
          <w:sz w:val="20"/>
          <w:szCs w:val="20"/>
        </w:rPr>
        <w:tab/>
      </w:r>
      <w:r w:rsidR="00570949" w:rsidRPr="00515BD1">
        <w:rPr>
          <w:rFonts w:asciiTheme="minorHAnsi" w:hAnsiTheme="minorHAnsi" w:cstheme="minorHAnsi"/>
          <w:b/>
          <w:sz w:val="20"/>
          <w:szCs w:val="20"/>
        </w:rPr>
        <w:tab/>
      </w:r>
      <w:r w:rsidR="00570949" w:rsidRPr="00515BD1">
        <w:rPr>
          <w:rFonts w:asciiTheme="minorHAnsi" w:hAnsiTheme="minorHAnsi" w:cstheme="minorHAnsi"/>
          <w:b/>
          <w:sz w:val="20"/>
          <w:szCs w:val="20"/>
        </w:rPr>
        <w:tab/>
      </w:r>
      <w:r w:rsidR="00570949" w:rsidRPr="00515BD1">
        <w:rPr>
          <w:rFonts w:asciiTheme="minorHAnsi" w:hAnsiTheme="minorHAnsi" w:cstheme="minorHAnsi"/>
          <w:b/>
          <w:sz w:val="20"/>
          <w:szCs w:val="20"/>
        </w:rPr>
        <w:tab/>
      </w:r>
      <w:r w:rsidR="00570949" w:rsidRPr="00515BD1">
        <w:rPr>
          <w:rFonts w:asciiTheme="minorHAnsi" w:hAnsiTheme="minorHAnsi" w:cstheme="minorHAnsi"/>
          <w:b/>
          <w:sz w:val="20"/>
          <w:szCs w:val="20"/>
        </w:rPr>
        <w:tab/>
      </w:r>
      <w:r w:rsidR="00710D4F" w:rsidRPr="00515BD1">
        <w:rPr>
          <w:rFonts w:asciiTheme="minorHAnsi" w:hAnsiTheme="minorHAnsi" w:cstheme="minorHAnsi"/>
          <w:b/>
          <w:sz w:val="20"/>
          <w:szCs w:val="20"/>
        </w:rPr>
        <w:tab/>
      </w:r>
      <w:r w:rsidR="00F6758C">
        <w:rPr>
          <w:rFonts w:asciiTheme="minorHAnsi" w:hAnsiTheme="minorHAnsi" w:cstheme="minorHAnsi"/>
          <w:b/>
          <w:sz w:val="20"/>
          <w:szCs w:val="20"/>
        </w:rPr>
        <w:t xml:space="preserve">              </w:t>
      </w:r>
      <w:proofErr w:type="gramStart"/>
      <w:r w:rsidR="00710D4F" w:rsidRPr="00515BD1">
        <w:rPr>
          <w:rFonts w:asciiTheme="minorHAnsi" w:hAnsiTheme="minorHAnsi" w:cstheme="minorHAnsi"/>
          <w:b/>
          <w:sz w:val="20"/>
          <w:szCs w:val="20"/>
        </w:rPr>
        <w:t xml:space="preserve">Aug </w:t>
      </w:r>
      <w:r w:rsidR="00854569" w:rsidRPr="00515BD1">
        <w:rPr>
          <w:rFonts w:asciiTheme="minorHAnsi" w:hAnsiTheme="minorHAnsi" w:cstheme="minorHAnsi"/>
          <w:b/>
          <w:sz w:val="20"/>
          <w:szCs w:val="20"/>
        </w:rPr>
        <w:t xml:space="preserve"> </w:t>
      </w:r>
      <w:r w:rsidRPr="00515BD1">
        <w:rPr>
          <w:rFonts w:asciiTheme="minorHAnsi" w:hAnsiTheme="minorHAnsi" w:cstheme="minorHAnsi"/>
          <w:b/>
          <w:sz w:val="20"/>
          <w:szCs w:val="20"/>
        </w:rPr>
        <w:t>201</w:t>
      </w:r>
      <w:r w:rsidR="00854569" w:rsidRPr="00515BD1">
        <w:rPr>
          <w:rFonts w:asciiTheme="minorHAnsi" w:hAnsiTheme="minorHAnsi" w:cstheme="minorHAnsi"/>
          <w:b/>
          <w:sz w:val="20"/>
          <w:szCs w:val="20"/>
        </w:rPr>
        <w:t>8</w:t>
      </w:r>
      <w:proofErr w:type="gramEnd"/>
      <w:r w:rsidRPr="00515BD1">
        <w:rPr>
          <w:rFonts w:asciiTheme="minorHAnsi" w:hAnsiTheme="minorHAnsi" w:cstheme="minorHAnsi"/>
          <w:b/>
          <w:sz w:val="20"/>
          <w:szCs w:val="20"/>
        </w:rPr>
        <w:t xml:space="preserve"> to </w:t>
      </w:r>
      <w:r w:rsidR="00854569" w:rsidRPr="00515BD1">
        <w:rPr>
          <w:rFonts w:asciiTheme="minorHAnsi" w:hAnsiTheme="minorHAnsi" w:cstheme="minorHAnsi"/>
          <w:b/>
          <w:sz w:val="20"/>
          <w:szCs w:val="20"/>
        </w:rPr>
        <w:t>Dec</w:t>
      </w:r>
      <w:r w:rsidRPr="00515BD1">
        <w:rPr>
          <w:rFonts w:asciiTheme="minorHAnsi" w:hAnsiTheme="minorHAnsi" w:cstheme="minorHAnsi"/>
          <w:b/>
          <w:sz w:val="20"/>
          <w:szCs w:val="20"/>
        </w:rPr>
        <w:t xml:space="preserve"> 20</w:t>
      </w:r>
      <w:r w:rsidR="00710D4F" w:rsidRPr="00515BD1">
        <w:rPr>
          <w:rFonts w:asciiTheme="minorHAnsi" w:hAnsiTheme="minorHAnsi" w:cstheme="minorHAnsi"/>
          <w:b/>
          <w:sz w:val="20"/>
          <w:szCs w:val="20"/>
        </w:rPr>
        <w:t>19</w:t>
      </w:r>
    </w:p>
    <w:p w14:paraId="565E1347" w14:textId="77777777" w:rsidR="00814202" w:rsidRPr="00515BD1" w:rsidRDefault="00814202" w:rsidP="00814202">
      <w:pPr>
        <w:spacing w:after="0" w:line="276" w:lineRule="auto"/>
        <w:rPr>
          <w:rFonts w:asciiTheme="minorHAnsi" w:hAnsiTheme="minorHAnsi" w:cstheme="minorHAnsi"/>
          <w:b/>
          <w:sz w:val="20"/>
          <w:szCs w:val="20"/>
        </w:rPr>
      </w:pPr>
      <w:r w:rsidRPr="00515BD1">
        <w:rPr>
          <w:rFonts w:asciiTheme="minorHAnsi" w:hAnsiTheme="minorHAnsi" w:cstheme="minorHAnsi"/>
          <w:b/>
          <w:sz w:val="20"/>
          <w:szCs w:val="20"/>
        </w:rPr>
        <w:t>Role: DevOps Engineer</w:t>
      </w:r>
    </w:p>
    <w:p w14:paraId="72167EA1" w14:textId="77777777" w:rsidR="00814202" w:rsidRPr="00515BD1" w:rsidRDefault="00814202" w:rsidP="00814202">
      <w:pPr>
        <w:spacing w:after="0" w:line="276" w:lineRule="auto"/>
        <w:rPr>
          <w:rFonts w:asciiTheme="minorHAnsi" w:hAnsiTheme="minorHAnsi" w:cstheme="minorHAnsi"/>
          <w:b/>
          <w:sz w:val="20"/>
          <w:szCs w:val="20"/>
        </w:rPr>
      </w:pPr>
      <w:r w:rsidRPr="00515BD1">
        <w:rPr>
          <w:rFonts w:asciiTheme="minorHAnsi" w:hAnsiTheme="minorHAnsi" w:cstheme="minorHAnsi"/>
          <w:b/>
          <w:sz w:val="20"/>
          <w:szCs w:val="20"/>
        </w:rPr>
        <w:t>Responsibilities: </w:t>
      </w:r>
    </w:p>
    <w:p w14:paraId="7106A846" w14:textId="7BFC375A" w:rsidR="00061B47" w:rsidRPr="00515BD1" w:rsidRDefault="00061B47" w:rsidP="003D3145">
      <w:pPr>
        <w:pStyle w:val="NormalWeb"/>
        <w:numPr>
          <w:ilvl w:val="0"/>
          <w:numId w:val="1"/>
        </w:numPr>
        <w:jc w:val="both"/>
        <w:rPr>
          <w:rFonts w:asciiTheme="minorHAnsi" w:hAnsiTheme="minorHAnsi"/>
          <w:sz w:val="20"/>
          <w:szCs w:val="20"/>
        </w:rPr>
      </w:pPr>
      <w:r w:rsidRPr="00515BD1">
        <w:rPr>
          <w:rFonts w:asciiTheme="minorHAnsi" w:hAnsiTheme="minorHAnsi"/>
          <w:sz w:val="20"/>
          <w:szCs w:val="20"/>
        </w:rPr>
        <w:t>Migrated legacy build/deployment pipelines into fully automated CI/CD workflows, improving deployment consistency and delivery speed.</w:t>
      </w:r>
    </w:p>
    <w:p w14:paraId="27726AA9" w14:textId="38FBB860" w:rsidR="00061B47" w:rsidRPr="00515BD1" w:rsidRDefault="00061B47" w:rsidP="003D3145">
      <w:pPr>
        <w:pStyle w:val="NormalWeb"/>
        <w:numPr>
          <w:ilvl w:val="0"/>
          <w:numId w:val="1"/>
        </w:numPr>
        <w:jc w:val="both"/>
        <w:rPr>
          <w:rFonts w:asciiTheme="minorHAnsi" w:hAnsiTheme="minorHAnsi"/>
          <w:sz w:val="20"/>
          <w:szCs w:val="20"/>
        </w:rPr>
      </w:pPr>
      <w:r w:rsidRPr="00515BD1">
        <w:rPr>
          <w:rFonts w:asciiTheme="minorHAnsi" w:hAnsiTheme="minorHAnsi"/>
          <w:sz w:val="20"/>
          <w:szCs w:val="20"/>
        </w:rPr>
        <w:t>Supported development teams by managing source control workflows (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Git branching, merging, tagging</w:t>
      </w:r>
      <w:r w:rsidRPr="00515BD1">
        <w:rPr>
          <w:rFonts w:asciiTheme="minorHAnsi" w:hAnsiTheme="minorHAnsi"/>
          <w:sz w:val="20"/>
          <w:szCs w:val="20"/>
        </w:rPr>
        <w:t>) and resolving merge conflicts, build errors, and dependency issues.</w:t>
      </w:r>
    </w:p>
    <w:p w14:paraId="6B729827" w14:textId="1E09852E" w:rsidR="00061B47" w:rsidRPr="00515BD1" w:rsidRDefault="00061B47" w:rsidP="003D3145">
      <w:pPr>
        <w:pStyle w:val="NormalWeb"/>
        <w:numPr>
          <w:ilvl w:val="0"/>
          <w:numId w:val="1"/>
        </w:numPr>
        <w:jc w:val="both"/>
        <w:rPr>
          <w:rFonts w:asciiTheme="minorHAnsi" w:hAnsiTheme="minorHAnsi"/>
          <w:sz w:val="20"/>
          <w:szCs w:val="20"/>
        </w:rPr>
      </w:pPr>
      <w:r w:rsidRPr="00515BD1">
        <w:rPr>
          <w:rFonts w:asciiTheme="minorHAnsi" w:hAnsiTheme="minorHAnsi"/>
          <w:sz w:val="20"/>
          <w:szCs w:val="20"/>
        </w:rPr>
        <w:t xml:space="preserve">Automated provisioning and configuration tasks using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Ansible, Python, Shell, and Perl</w:t>
      </w:r>
      <w:r w:rsidRPr="00515BD1">
        <w:rPr>
          <w:rFonts w:asciiTheme="minorHAnsi" w:hAnsiTheme="minorHAnsi"/>
          <w:sz w:val="20"/>
          <w:szCs w:val="20"/>
        </w:rPr>
        <w:t>, standardizing deployment and maintenance processes across environments.</w:t>
      </w:r>
    </w:p>
    <w:p w14:paraId="26440A4E" w14:textId="7C7986BA" w:rsidR="00061B47" w:rsidRPr="00515BD1" w:rsidRDefault="00061B47" w:rsidP="003D3145">
      <w:pPr>
        <w:pStyle w:val="NormalWeb"/>
        <w:numPr>
          <w:ilvl w:val="0"/>
          <w:numId w:val="1"/>
        </w:numPr>
        <w:jc w:val="both"/>
        <w:rPr>
          <w:rFonts w:asciiTheme="minorHAnsi" w:hAnsiTheme="minorHAnsi"/>
          <w:sz w:val="20"/>
          <w:szCs w:val="20"/>
        </w:rPr>
      </w:pPr>
      <w:r w:rsidRPr="00515BD1">
        <w:rPr>
          <w:rFonts w:asciiTheme="minorHAnsi" w:hAnsiTheme="minorHAnsi"/>
          <w:sz w:val="20"/>
          <w:szCs w:val="20"/>
        </w:rPr>
        <w:t xml:space="preserve">Developed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Puppet manifests and modules</w:t>
      </w:r>
      <w:r w:rsidRPr="00515BD1">
        <w:rPr>
          <w:rFonts w:asciiTheme="minorHAnsi" w:hAnsiTheme="minorHAnsi"/>
          <w:sz w:val="20"/>
          <w:szCs w:val="20"/>
        </w:rPr>
        <w:t xml:space="preserve"> to automate system provisioning and integrated them into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Jenkins pipelines</w:t>
      </w:r>
      <w:r w:rsidRPr="00515BD1">
        <w:rPr>
          <w:rFonts w:asciiTheme="minorHAnsi" w:hAnsiTheme="minorHAnsi"/>
          <w:sz w:val="20"/>
          <w:szCs w:val="20"/>
        </w:rPr>
        <w:t xml:space="preserve"> for continuous delivery.</w:t>
      </w:r>
    </w:p>
    <w:p w14:paraId="1B4C08D0" w14:textId="0D914541" w:rsidR="00061B47" w:rsidRPr="00515BD1" w:rsidRDefault="00061B47" w:rsidP="003D3145">
      <w:pPr>
        <w:pStyle w:val="NormalWeb"/>
        <w:numPr>
          <w:ilvl w:val="0"/>
          <w:numId w:val="1"/>
        </w:numPr>
        <w:jc w:val="both"/>
        <w:rPr>
          <w:rFonts w:asciiTheme="minorHAnsi" w:hAnsiTheme="minorHAnsi"/>
          <w:sz w:val="20"/>
          <w:szCs w:val="20"/>
        </w:rPr>
      </w:pPr>
      <w:r w:rsidRPr="00515BD1">
        <w:rPr>
          <w:rFonts w:asciiTheme="minorHAnsi" w:hAnsiTheme="minorHAnsi"/>
          <w:sz w:val="20"/>
          <w:szCs w:val="20"/>
        </w:rPr>
        <w:t xml:space="preserve">Built and deployed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AWS infrastructure</w:t>
      </w:r>
      <w:r w:rsidRPr="00515BD1">
        <w:rPr>
          <w:rFonts w:asciiTheme="minorHAnsi" w:hAnsiTheme="minorHAnsi"/>
          <w:sz w:val="20"/>
          <w:szCs w:val="20"/>
        </w:rPr>
        <w:t xml:space="preserve"> using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CloudFormation</w:t>
      </w:r>
      <w:r w:rsidRPr="00515BD1">
        <w:rPr>
          <w:rFonts w:asciiTheme="minorHAnsi" w:hAnsiTheme="minorHAnsi"/>
          <w:sz w:val="20"/>
          <w:szCs w:val="20"/>
        </w:rPr>
        <w:t xml:space="preserve"> — including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EC2, VPC, S3, IAM, RDS, EBS, Lambda, Route53, SNS, SES</w:t>
      </w:r>
      <w:r w:rsidRPr="00515BD1">
        <w:rPr>
          <w:rFonts w:asciiTheme="minorHAnsi" w:hAnsiTheme="minorHAnsi"/>
          <w:sz w:val="20"/>
          <w:szCs w:val="20"/>
        </w:rPr>
        <w:t xml:space="preserve"> — supporting distributed microservice environments.</w:t>
      </w:r>
    </w:p>
    <w:p w14:paraId="4EFAC910" w14:textId="37A4458E" w:rsidR="00061B47" w:rsidRPr="00515BD1" w:rsidRDefault="00061B47" w:rsidP="003D3145">
      <w:pPr>
        <w:pStyle w:val="NormalWeb"/>
        <w:numPr>
          <w:ilvl w:val="0"/>
          <w:numId w:val="1"/>
        </w:numPr>
        <w:jc w:val="both"/>
        <w:rPr>
          <w:rFonts w:asciiTheme="minorHAnsi" w:hAnsiTheme="minorHAnsi"/>
          <w:sz w:val="20"/>
          <w:szCs w:val="20"/>
        </w:rPr>
      </w:pPr>
      <w:r w:rsidRPr="00515BD1">
        <w:rPr>
          <w:rFonts w:asciiTheme="minorHAnsi" w:hAnsiTheme="minorHAnsi"/>
          <w:sz w:val="20"/>
          <w:szCs w:val="20"/>
        </w:rPr>
        <w:t xml:space="preserve">Administered and monitored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Linux fleets</w:t>
      </w:r>
      <w:r w:rsidRPr="00515BD1">
        <w:rPr>
          <w:rFonts w:asciiTheme="minorHAnsi" w:hAnsiTheme="minorHAnsi"/>
          <w:sz w:val="20"/>
          <w:szCs w:val="20"/>
        </w:rPr>
        <w:t xml:space="preserve"> across multiple distributions (RHEL, Oracle Linux, Ubuntu, CentOS) ensuring performance, availability, and security.</w:t>
      </w:r>
    </w:p>
    <w:p w14:paraId="060038D1" w14:textId="0B7D77B3" w:rsidR="00061B47" w:rsidRPr="00515BD1" w:rsidRDefault="00061B47" w:rsidP="003D3145">
      <w:pPr>
        <w:pStyle w:val="NormalWeb"/>
        <w:numPr>
          <w:ilvl w:val="0"/>
          <w:numId w:val="1"/>
        </w:numPr>
        <w:jc w:val="both"/>
        <w:rPr>
          <w:rFonts w:asciiTheme="minorHAnsi" w:hAnsiTheme="minorHAnsi"/>
          <w:sz w:val="20"/>
          <w:szCs w:val="20"/>
        </w:rPr>
      </w:pPr>
      <w:r w:rsidRPr="00515BD1">
        <w:rPr>
          <w:rFonts w:asciiTheme="minorHAnsi" w:hAnsiTheme="minorHAnsi"/>
          <w:sz w:val="20"/>
          <w:szCs w:val="20"/>
        </w:rPr>
        <w:t xml:space="preserve">Developed and optimized CI/CD workflows using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Jenkins and GitHub</w:t>
      </w:r>
      <w:r w:rsidRPr="00515BD1">
        <w:rPr>
          <w:rFonts w:asciiTheme="minorHAnsi" w:hAnsiTheme="minorHAnsi"/>
          <w:sz w:val="20"/>
          <w:szCs w:val="20"/>
        </w:rPr>
        <w:t>, orchestrating automated builds, deployments, and artifact management.</w:t>
      </w:r>
    </w:p>
    <w:p w14:paraId="519060C6" w14:textId="04E7D2EE" w:rsidR="00061B47" w:rsidRPr="00515BD1" w:rsidRDefault="00061B47" w:rsidP="003D3145">
      <w:pPr>
        <w:pStyle w:val="NormalWeb"/>
        <w:numPr>
          <w:ilvl w:val="0"/>
          <w:numId w:val="1"/>
        </w:numPr>
        <w:jc w:val="both"/>
        <w:rPr>
          <w:rFonts w:asciiTheme="minorHAnsi" w:hAnsiTheme="minorHAnsi"/>
          <w:sz w:val="20"/>
          <w:szCs w:val="20"/>
        </w:rPr>
      </w:pPr>
      <w:r w:rsidRPr="00515BD1">
        <w:rPr>
          <w:rFonts w:asciiTheme="minorHAnsi" w:hAnsiTheme="minorHAnsi"/>
          <w:sz w:val="20"/>
          <w:szCs w:val="20"/>
        </w:rPr>
        <w:t xml:space="preserve">Performed scheduled and on-demand builds for Java applications using Jenkins and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Maven/Gradle</w:t>
      </w:r>
      <w:r w:rsidRPr="00515BD1">
        <w:rPr>
          <w:rFonts w:asciiTheme="minorHAnsi" w:hAnsiTheme="minorHAnsi"/>
          <w:sz w:val="20"/>
          <w:szCs w:val="20"/>
        </w:rPr>
        <w:t>, ensuring timely release cycles.</w:t>
      </w:r>
    </w:p>
    <w:p w14:paraId="2ADD6446" w14:textId="1C8D0116" w:rsidR="00061B47" w:rsidRPr="00515BD1" w:rsidRDefault="00061B47" w:rsidP="003D3145">
      <w:pPr>
        <w:pStyle w:val="NormalWeb"/>
        <w:numPr>
          <w:ilvl w:val="0"/>
          <w:numId w:val="1"/>
        </w:numPr>
        <w:jc w:val="both"/>
        <w:rPr>
          <w:rFonts w:asciiTheme="minorHAnsi" w:hAnsiTheme="minorHAnsi"/>
          <w:sz w:val="20"/>
          <w:szCs w:val="20"/>
        </w:rPr>
      </w:pPr>
      <w:r w:rsidRPr="00515BD1">
        <w:rPr>
          <w:rFonts w:asciiTheme="minorHAnsi" w:hAnsiTheme="minorHAnsi"/>
          <w:sz w:val="20"/>
          <w:szCs w:val="20"/>
        </w:rPr>
        <w:t xml:space="preserve">Implemented logging and performance monitoring using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Splunk</w:t>
      </w:r>
      <w:r w:rsidRPr="00515BD1">
        <w:rPr>
          <w:rFonts w:asciiTheme="minorHAnsi" w:hAnsiTheme="minorHAnsi"/>
          <w:sz w:val="20"/>
          <w:szCs w:val="20"/>
        </w:rPr>
        <w:t>, enabling faster troubleshooting and MTTR reduction.</w:t>
      </w:r>
    </w:p>
    <w:p w14:paraId="0A5C8AD4" w14:textId="0A9D05F9" w:rsidR="00061B47" w:rsidRPr="00515BD1" w:rsidRDefault="00061B47" w:rsidP="003D3145">
      <w:pPr>
        <w:pStyle w:val="NormalWeb"/>
        <w:numPr>
          <w:ilvl w:val="0"/>
          <w:numId w:val="1"/>
        </w:numPr>
        <w:jc w:val="both"/>
        <w:rPr>
          <w:rFonts w:asciiTheme="minorHAnsi" w:hAnsiTheme="minorHAnsi"/>
          <w:sz w:val="20"/>
          <w:szCs w:val="20"/>
        </w:rPr>
      </w:pPr>
      <w:r w:rsidRPr="00515BD1">
        <w:rPr>
          <w:rFonts w:asciiTheme="minorHAnsi" w:hAnsiTheme="minorHAnsi"/>
          <w:sz w:val="20"/>
          <w:szCs w:val="20"/>
        </w:rPr>
        <w:t>Collaborated with QA and development teams to integrate automated testing and shift-left quality checks in the delivery pipeline.</w:t>
      </w:r>
    </w:p>
    <w:p w14:paraId="3CFEA753" w14:textId="77777777" w:rsidR="00B623E2" w:rsidRDefault="00061B47" w:rsidP="003D3145">
      <w:pPr>
        <w:pStyle w:val="NormalWeb"/>
        <w:numPr>
          <w:ilvl w:val="0"/>
          <w:numId w:val="1"/>
        </w:numPr>
        <w:jc w:val="both"/>
        <w:rPr>
          <w:rFonts w:asciiTheme="minorHAnsi" w:hAnsiTheme="minorHAnsi"/>
          <w:sz w:val="20"/>
          <w:szCs w:val="20"/>
        </w:rPr>
      </w:pPr>
      <w:r w:rsidRPr="00515BD1">
        <w:rPr>
          <w:rFonts w:asciiTheme="minorHAnsi" w:hAnsiTheme="minorHAnsi"/>
          <w:sz w:val="20"/>
          <w:szCs w:val="20"/>
        </w:rPr>
        <w:t xml:space="preserve">Supported application run-time environments including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Tomcat</w:t>
      </w:r>
      <w:r w:rsidRPr="00515BD1">
        <w:rPr>
          <w:rFonts w:asciiTheme="minorHAnsi" w:hAnsiTheme="minorHAnsi"/>
          <w:sz w:val="20"/>
          <w:szCs w:val="20"/>
        </w:rPr>
        <w:t xml:space="preserve"> and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Nexus</w:t>
      </w:r>
      <w:r w:rsidRPr="00515BD1">
        <w:rPr>
          <w:rFonts w:asciiTheme="minorHAnsi" w:hAnsiTheme="minorHAnsi"/>
          <w:sz w:val="20"/>
          <w:szCs w:val="20"/>
        </w:rPr>
        <w:t xml:space="preserve">, and enforced code quality using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SonarQube</w:t>
      </w:r>
      <w:r w:rsidRPr="00515BD1">
        <w:rPr>
          <w:rFonts w:asciiTheme="minorHAnsi" w:hAnsiTheme="minorHAnsi"/>
          <w:sz w:val="20"/>
          <w:szCs w:val="20"/>
        </w:rPr>
        <w:t>.</w:t>
      </w:r>
    </w:p>
    <w:p w14:paraId="12007A20" w14:textId="174F2B3F" w:rsidR="00814202" w:rsidRPr="00B623E2" w:rsidRDefault="00814202" w:rsidP="003D3145">
      <w:pPr>
        <w:pStyle w:val="NormalWeb"/>
        <w:jc w:val="both"/>
        <w:rPr>
          <w:rFonts w:asciiTheme="minorHAnsi" w:hAnsiTheme="minorHAnsi"/>
          <w:sz w:val="20"/>
          <w:szCs w:val="20"/>
        </w:rPr>
      </w:pPr>
      <w:r w:rsidRPr="00B623E2">
        <w:rPr>
          <w:rFonts w:asciiTheme="minorHAnsi" w:hAnsiTheme="minorHAnsi" w:cstheme="minorHAnsi"/>
          <w:b/>
          <w:color w:val="000000"/>
          <w:sz w:val="20"/>
          <w:szCs w:val="20"/>
        </w:rPr>
        <w:t>Environment</w:t>
      </w:r>
      <w:r w:rsidRPr="00B623E2">
        <w:rPr>
          <w:rFonts w:asciiTheme="minorHAnsi" w:hAnsiTheme="minorHAnsi" w:cstheme="minorHAnsi"/>
          <w:b/>
          <w:bCs/>
          <w:color w:val="000000"/>
          <w:sz w:val="20"/>
          <w:szCs w:val="20"/>
        </w:rPr>
        <w:t xml:space="preserve">: </w:t>
      </w:r>
      <w:r w:rsidR="00061B47" w:rsidRPr="00B623E2">
        <w:rPr>
          <w:rFonts w:asciiTheme="minorHAnsi" w:hAnsiTheme="minorHAnsi"/>
          <w:b/>
          <w:bCs/>
          <w:sz w:val="20"/>
          <w:szCs w:val="20"/>
        </w:rPr>
        <w:t xml:space="preserve">AWS (EC2, VPC, S3, RDS, IAM, Lambda, SNS, SES), </w:t>
      </w:r>
      <w:r w:rsidR="00061B47" w:rsidRPr="00817708">
        <w:rPr>
          <w:rFonts w:asciiTheme="minorHAnsi" w:hAnsiTheme="minorHAnsi"/>
          <w:b/>
          <w:bCs/>
          <w:sz w:val="20"/>
          <w:szCs w:val="20"/>
        </w:rPr>
        <w:t>Terraform (</w:t>
      </w:r>
      <w:r w:rsidR="00817708" w:rsidRPr="00817708">
        <w:rPr>
          <w:rFonts w:asciiTheme="minorHAnsi" w:hAnsiTheme="minorHAnsi"/>
          <w:b/>
          <w:bCs/>
          <w:sz w:val="20"/>
          <w:szCs w:val="20"/>
        </w:rPr>
        <w:t>initial adoption phase</w:t>
      </w:r>
      <w:r w:rsidR="00061B47" w:rsidRPr="00817708">
        <w:rPr>
          <w:rFonts w:asciiTheme="minorHAnsi" w:hAnsiTheme="minorHAnsi"/>
          <w:b/>
          <w:bCs/>
          <w:sz w:val="20"/>
          <w:szCs w:val="20"/>
        </w:rPr>
        <w:t>), Jenkins</w:t>
      </w:r>
      <w:r w:rsidR="00061B47" w:rsidRPr="00B623E2">
        <w:rPr>
          <w:rFonts w:asciiTheme="minorHAnsi" w:hAnsiTheme="minorHAnsi"/>
          <w:b/>
          <w:bCs/>
          <w:sz w:val="20"/>
          <w:szCs w:val="20"/>
        </w:rPr>
        <w:t>, Git/GitHub, Puppet, Ansible, Docker (internal tools), Splunk, SonarQube, Maven, Gradle, Python, Shell, Linux</w:t>
      </w:r>
      <w:r w:rsidR="003D3145">
        <w:rPr>
          <w:rFonts w:asciiTheme="minorHAnsi" w:hAnsiTheme="minorHAnsi"/>
          <w:b/>
          <w:bCs/>
          <w:sz w:val="20"/>
          <w:szCs w:val="20"/>
        </w:rPr>
        <w:t>.</w:t>
      </w:r>
    </w:p>
    <w:p w14:paraId="3759D4EC" w14:textId="77777777" w:rsidR="00814202" w:rsidRPr="00515BD1" w:rsidRDefault="00814202" w:rsidP="00814202">
      <w:pPr>
        <w:rPr>
          <w:rFonts w:asciiTheme="minorHAnsi" w:hAnsiTheme="minorHAnsi" w:cstheme="minorHAnsi"/>
          <w:sz w:val="20"/>
          <w:szCs w:val="20"/>
        </w:rPr>
      </w:pPr>
    </w:p>
    <w:p w14:paraId="0C4A3D86" w14:textId="641D90B6" w:rsidR="00814202" w:rsidRPr="00515BD1" w:rsidRDefault="00814202" w:rsidP="00814202">
      <w:pPr>
        <w:spacing w:after="0" w:line="276" w:lineRule="auto"/>
        <w:rPr>
          <w:rFonts w:asciiTheme="minorHAnsi" w:hAnsiTheme="minorHAnsi" w:cstheme="minorHAnsi"/>
          <w:b/>
          <w:sz w:val="20"/>
          <w:szCs w:val="20"/>
        </w:rPr>
      </w:pPr>
      <w:proofErr w:type="spellStart"/>
      <w:proofErr w:type="gramStart"/>
      <w:r w:rsidRPr="00515BD1">
        <w:rPr>
          <w:rFonts w:asciiTheme="minorHAnsi" w:hAnsiTheme="minorHAnsi" w:cstheme="minorHAnsi"/>
          <w:b/>
          <w:sz w:val="20"/>
          <w:szCs w:val="20"/>
        </w:rPr>
        <w:t>Client</w:t>
      </w:r>
      <w:r w:rsidR="00854569" w:rsidRPr="00515BD1">
        <w:rPr>
          <w:rFonts w:asciiTheme="minorHAnsi" w:hAnsiTheme="minorHAnsi" w:cstheme="minorHAnsi"/>
          <w:b/>
          <w:sz w:val="20"/>
          <w:szCs w:val="20"/>
        </w:rPr>
        <w:t>:</w:t>
      </w:r>
      <w:r w:rsidR="00B4452B" w:rsidRPr="00515BD1">
        <w:rPr>
          <w:rFonts w:asciiTheme="minorHAnsi" w:hAnsiTheme="minorHAnsi" w:cstheme="minorHAnsi"/>
          <w:b/>
          <w:sz w:val="20"/>
          <w:szCs w:val="20"/>
        </w:rPr>
        <w:t>Publix</w:t>
      </w:r>
      <w:proofErr w:type="spellEnd"/>
      <w:proofErr w:type="gramEnd"/>
      <w:r w:rsidR="00B4452B" w:rsidRPr="00515BD1">
        <w:rPr>
          <w:rFonts w:asciiTheme="minorHAnsi" w:hAnsiTheme="minorHAnsi" w:cstheme="minorHAnsi"/>
          <w:b/>
          <w:sz w:val="20"/>
          <w:szCs w:val="20"/>
        </w:rPr>
        <w:t>, Lakeland, FL</w:t>
      </w:r>
      <w:r w:rsidRPr="00515BD1">
        <w:rPr>
          <w:rFonts w:asciiTheme="minorHAnsi" w:hAnsiTheme="minorHAnsi" w:cstheme="minorHAnsi"/>
          <w:b/>
          <w:sz w:val="20"/>
          <w:szCs w:val="20"/>
        </w:rPr>
        <w:tab/>
      </w:r>
      <w:r w:rsidRPr="00515BD1">
        <w:rPr>
          <w:rFonts w:asciiTheme="minorHAnsi" w:hAnsiTheme="minorHAnsi" w:cstheme="minorHAnsi"/>
          <w:b/>
          <w:sz w:val="20"/>
          <w:szCs w:val="20"/>
        </w:rPr>
        <w:tab/>
      </w:r>
      <w:r w:rsidR="003B2C5A" w:rsidRPr="00515BD1">
        <w:rPr>
          <w:rFonts w:asciiTheme="minorHAnsi" w:hAnsiTheme="minorHAnsi" w:cstheme="minorHAnsi"/>
          <w:b/>
          <w:sz w:val="20"/>
          <w:szCs w:val="20"/>
        </w:rPr>
        <w:tab/>
      </w:r>
      <w:r w:rsidR="003B2C5A" w:rsidRPr="00515BD1">
        <w:rPr>
          <w:rFonts w:asciiTheme="minorHAnsi" w:hAnsiTheme="minorHAnsi" w:cstheme="minorHAnsi"/>
          <w:b/>
          <w:sz w:val="20"/>
          <w:szCs w:val="20"/>
        </w:rPr>
        <w:tab/>
      </w:r>
      <w:r w:rsidR="003B2C5A" w:rsidRPr="00515BD1">
        <w:rPr>
          <w:rFonts w:asciiTheme="minorHAnsi" w:hAnsiTheme="minorHAnsi" w:cstheme="minorHAnsi"/>
          <w:b/>
          <w:sz w:val="20"/>
          <w:szCs w:val="20"/>
        </w:rPr>
        <w:tab/>
      </w:r>
      <w:r w:rsidRPr="00515BD1">
        <w:rPr>
          <w:rFonts w:asciiTheme="minorHAnsi" w:hAnsiTheme="minorHAnsi" w:cstheme="minorHAnsi"/>
          <w:b/>
          <w:sz w:val="20"/>
          <w:szCs w:val="20"/>
        </w:rPr>
        <w:tab/>
      </w:r>
      <w:r w:rsidRPr="00515BD1">
        <w:rPr>
          <w:rFonts w:asciiTheme="minorHAnsi" w:hAnsiTheme="minorHAnsi" w:cstheme="minorHAnsi"/>
          <w:b/>
          <w:sz w:val="20"/>
          <w:szCs w:val="20"/>
        </w:rPr>
        <w:tab/>
      </w:r>
      <w:r w:rsidRPr="00515BD1">
        <w:rPr>
          <w:rFonts w:asciiTheme="minorHAnsi" w:hAnsiTheme="minorHAnsi" w:cstheme="minorHAnsi"/>
          <w:b/>
          <w:sz w:val="20"/>
          <w:szCs w:val="20"/>
        </w:rPr>
        <w:tab/>
      </w:r>
      <w:r w:rsidR="00685261">
        <w:rPr>
          <w:rFonts w:asciiTheme="minorHAnsi" w:hAnsiTheme="minorHAnsi" w:cstheme="minorHAnsi"/>
          <w:b/>
          <w:sz w:val="20"/>
          <w:szCs w:val="20"/>
        </w:rPr>
        <w:t xml:space="preserve">               </w:t>
      </w:r>
      <w:r w:rsidR="00710D4F" w:rsidRPr="00515BD1">
        <w:rPr>
          <w:rFonts w:asciiTheme="minorHAnsi" w:hAnsiTheme="minorHAnsi" w:cstheme="minorHAnsi"/>
          <w:b/>
          <w:sz w:val="20"/>
          <w:szCs w:val="20"/>
        </w:rPr>
        <w:t>May</w:t>
      </w:r>
      <w:r w:rsidRPr="00515BD1">
        <w:rPr>
          <w:rFonts w:asciiTheme="minorHAnsi" w:hAnsiTheme="minorHAnsi" w:cstheme="minorHAnsi"/>
          <w:b/>
          <w:sz w:val="20"/>
          <w:szCs w:val="20"/>
        </w:rPr>
        <w:t xml:space="preserve"> 201</w:t>
      </w:r>
      <w:r w:rsidR="00710D4F" w:rsidRPr="00515BD1">
        <w:rPr>
          <w:rFonts w:asciiTheme="minorHAnsi" w:hAnsiTheme="minorHAnsi" w:cstheme="minorHAnsi"/>
          <w:b/>
          <w:sz w:val="20"/>
          <w:szCs w:val="20"/>
        </w:rPr>
        <w:t>7</w:t>
      </w:r>
      <w:r w:rsidRPr="00515BD1">
        <w:rPr>
          <w:rFonts w:asciiTheme="minorHAnsi" w:hAnsiTheme="minorHAnsi" w:cstheme="minorHAnsi"/>
          <w:b/>
          <w:sz w:val="20"/>
          <w:szCs w:val="20"/>
        </w:rPr>
        <w:t xml:space="preserve"> to </w:t>
      </w:r>
      <w:r w:rsidR="001B1F8A" w:rsidRPr="00515BD1">
        <w:rPr>
          <w:rFonts w:asciiTheme="minorHAnsi" w:hAnsiTheme="minorHAnsi" w:cstheme="minorHAnsi"/>
          <w:b/>
          <w:sz w:val="20"/>
          <w:szCs w:val="20"/>
        </w:rPr>
        <w:t>July</w:t>
      </w:r>
      <w:r w:rsidRPr="00515BD1">
        <w:rPr>
          <w:rFonts w:asciiTheme="minorHAnsi" w:hAnsiTheme="minorHAnsi" w:cstheme="minorHAnsi"/>
          <w:b/>
          <w:sz w:val="20"/>
          <w:szCs w:val="20"/>
        </w:rPr>
        <w:t xml:space="preserve"> 201</w:t>
      </w:r>
      <w:r w:rsidR="00710D4F" w:rsidRPr="00515BD1">
        <w:rPr>
          <w:rFonts w:asciiTheme="minorHAnsi" w:hAnsiTheme="minorHAnsi" w:cstheme="minorHAnsi"/>
          <w:b/>
          <w:sz w:val="20"/>
          <w:szCs w:val="20"/>
        </w:rPr>
        <w:t>8</w:t>
      </w:r>
    </w:p>
    <w:p w14:paraId="172704B7" w14:textId="77777777" w:rsidR="00814202" w:rsidRPr="00515BD1" w:rsidRDefault="00814202" w:rsidP="00814202">
      <w:pPr>
        <w:spacing w:after="0" w:line="276" w:lineRule="auto"/>
        <w:rPr>
          <w:rFonts w:asciiTheme="minorHAnsi" w:hAnsiTheme="minorHAnsi" w:cstheme="minorHAnsi"/>
          <w:b/>
          <w:sz w:val="20"/>
          <w:szCs w:val="20"/>
        </w:rPr>
      </w:pPr>
      <w:r w:rsidRPr="00515BD1">
        <w:rPr>
          <w:rFonts w:asciiTheme="minorHAnsi" w:hAnsiTheme="minorHAnsi" w:cstheme="minorHAnsi"/>
          <w:b/>
          <w:sz w:val="20"/>
          <w:szCs w:val="20"/>
        </w:rPr>
        <w:t>Role: Build &amp; Release Engineer</w:t>
      </w:r>
    </w:p>
    <w:p w14:paraId="4EEC9B73" w14:textId="77777777" w:rsidR="00814202" w:rsidRPr="00515BD1" w:rsidRDefault="00814202" w:rsidP="00814202">
      <w:pPr>
        <w:spacing w:after="0" w:line="276" w:lineRule="auto"/>
        <w:rPr>
          <w:rFonts w:asciiTheme="minorHAnsi" w:hAnsiTheme="minorHAnsi" w:cstheme="minorHAnsi"/>
          <w:b/>
          <w:sz w:val="20"/>
          <w:szCs w:val="20"/>
        </w:rPr>
      </w:pPr>
      <w:r w:rsidRPr="00515BD1">
        <w:rPr>
          <w:rFonts w:asciiTheme="minorHAnsi" w:hAnsiTheme="minorHAnsi" w:cstheme="minorHAnsi"/>
          <w:b/>
          <w:sz w:val="20"/>
          <w:szCs w:val="20"/>
        </w:rPr>
        <w:t>Responsibilities:</w:t>
      </w:r>
    </w:p>
    <w:p w14:paraId="2EF8148F" w14:textId="5E0EF39E" w:rsidR="00515BD1" w:rsidRPr="00515BD1" w:rsidRDefault="00515BD1" w:rsidP="003D3145">
      <w:pPr>
        <w:pStyle w:val="NormalWeb"/>
        <w:numPr>
          <w:ilvl w:val="0"/>
          <w:numId w:val="1"/>
        </w:numPr>
        <w:jc w:val="both"/>
        <w:rPr>
          <w:rFonts w:asciiTheme="minorHAnsi" w:hAnsiTheme="minorHAnsi"/>
          <w:sz w:val="20"/>
          <w:szCs w:val="20"/>
        </w:rPr>
      </w:pPr>
      <w:r w:rsidRPr="00515BD1">
        <w:rPr>
          <w:rFonts w:asciiTheme="minorHAnsi" w:hAnsiTheme="minorHAnsi"/>
          <w:sz w:val="20"/>
          <w:szCs w:val="20"/>
        </w:rPr>
        <w:t xml:space="preserve">Managed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CI/CD pipelines in Jenkins</w:t>
      </w:r>
      <w:r w:rsidRPr="00515BD1">
        <w:rPr>
          <w:rFonts w:asciiTheme="minorHAnsi" w:hAnsiTheme="minorHAnsi"/>
          <w:sz w:val="20"/>
          <w:szCs w:val="20"/>
        </w:rPr>
        <w:t>, including job creation, plugin configuration, build triggers, post-build actions, and automated build scheduling.</w:t>
      </w:r>
    </w:p>
    <w:p w14:paraId="7E397681" w14:textId="7E27EF88" w:rsidR="00515BD1" w:rsidRPr="00515BD1" w:rsidRDefault="00515BD1" w:rsidP="003D3145">
      <w:pPr>
        <w:pStyle w:val="NormalWeb"/>
        <w:numPr>
          <w:ilvl w:val="0"/>
          <w:numId w:val="1"/>
        </w:numPr>
        <w:jc w:val="both"/>
        <w:rPr>
          <w:rFonts w:asciiTheme="minorHAnsi" w:hAnsiTheme="minorHAnsi"/>
          <w:sz w:val="20"/>
          <w:szCs w:val="20"/>
        </w:rPr>
      </w:pPr>
      <w:r w:rsidRPr="00515BD1">
        <w:rPr>
          <w:rFonts w:asciiTheme="minorHAnsi" w:hAnsiTheme="minorHAnsi"/>
          <w:sz w:val="20"/>
          <w:szCs w:val="20"/>
        </w:rPr>
        <w:t xml:space="preserve">Improved build automation scripts and deployment workflows, supporting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application and database release cycles</w:t>
      </w:r>
      <w:r w:rsidRPr="00515BD1">
        <w:rPr>
          <w:rFonts w:asciiTheme="minorHAnsi" w:hAnsiTheme="minorHAnsi"/>
          <w:sz w:val="20"/>
          <w:szCs w:val="20"/>
        </w:rPr>
        <w:t xml:space="preserve"> across environments.</w:t>
      </w:r>
    </w:p>
    <w:p w14:paraId="7D843AC8" w14:textId="5DBCC4F5" w:rsidR="00515BD1" w:rsidRPr="00515BD1" w:rsidRDefault="00515BD1" w:rsidP="003D3145">
      <w:pPr>
        <w:pStyle w:val="NormalWeb"/>
        <w:numPr>
          <w:ilvl w:val="0"/>
          <w:numId w:val="1"/>
        </w:numPr>
        <w:jc w:val="both"/>
        <w:rPr>
          <w:rFonts w:asciiTheme="minorHAnsi" w:hAnsiTheme="minorHAnsi"/>
          <w:sz w:val="20"/>
          <w:szCs w:val="20"/>
        </w:rPr>
      </w:pPr>
      <w:r w:rsidRPr="00515BD1">
        <w:rPr>
          <w:rFonts w:asciiTheme="minorHAnsi" w:hAnsiTheme="minorHAnsi"/>
          <w:sz w:val="20"/>
          <w:szCs w:val="20"/>
        </w:rPr>
        <w:t xml:space="preserve">Designed and maintained build pipelines using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Jenkins, Maven, Bitbucket, and Nexus</w:t>
      </w:r>
      <w:r w:rsidRPr="00515BD1">
        <w:rPr>
          <w:rFonts w:asciiTheme="minorHAnsi" w:hAnsiTheme="minorHAnsi"/>
          <w:sz w:val="20"/>
          <w:szCs w:val="20"/>
        </w:rPr>
        <w:t>, enabling reliable and repeatable release processes.</w:t>
      </w:r>
    </w:p>
    <w:p w14:paraId="54CFF7AD" w14:textId="331AA892" w:rsidR="00515BD1" w:rsidRPr="00515BD1" w:rsidRDefault="00515BD1" w:rsidP="003D3145">
      <w:pPr>
        <w:pStyle w:val="NormalWeb"/>
        <w:numPr>
          <w:ilvl w:val="0"/>
          <w:numId w:val="1"/>
        </w:numPr>
        <w:jc w:val="both"/>
        <w:rPr>
          <w:rFonts w:asciiTheme="minorHAnsi" w:hAnsiTheme="minorHAnsi"/>
          <w:sz w:val="20"/>
          <w:szCs w:val="20"/>
        </w:rPr>
      </w:pPr>
      <w:r w:rsidRPr="00515BD1">
        <w:rPr>
          <w:rFonts w:asciiTheme="minorHAnsi" w:hAnsiTheme="minorHAnsi"/>
          <w:sz w:val="20"/>
          <w:szCs w:val="20"/>
        </w:rPr>
        <w:t xml:space="preserve">Supported legacy SCM during transition by managing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SVN repositories</w:t>
      </w:r>
      <w:r w:rsidRPr="00515BD1">
        <w:rPr>
          <w:rFonts w:asciiTheme="minorHAnsi" w:hAnsiTheme="minorHAnsi"/>
          <w:sz w:val="20"/>
          <w:szCs w:val="20"/>
        </w:rPr>
        <w:t xml:space="preserve">, branch/merge workflows, and migration to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Git/Bitbucket</w:t>
      </w:r>
      <w:r w:rsidRPr="00515BD1">
        <w:rPr>
          <w:rFonts w:asciiTheme="minorHAnsi" w:hAnsiTheme="minorHAnsi"/>
          <w:sz w:val="20"/>
          <w:szCs w:val="20"/>
        </w:rPr>
        <w:t>.</w:t>
      </w:r>
    </w:p>
    <w:p w14:paraId="495D8CC7" w14:textId="0DD6D5F6" w:rsidR="00515BD1" w:rsidRPr="00515BD1" w:rsidRDefault="00515BD1" w:rsidP="003D3145">
      <w:pPr>
        <w:pStyle w:val="NormalWeb"/>
        <w:numPr>
          <w:ilvl w:val="0"/>
          <w:numId w:val="1"/>
        </w:numPr>
        <w:jc w:val="both"/>
        <w:rPr>
          <w:rFonts w:asciiTheme="minorHAnsi" w:hAnsiTheme="minorHAnsi"/>
          <w:sz w:val="20"/>
          <w:szCs w:val="20"/>
        </w:rPr>
      </w:pPr>
      <w:r w:rsidRPr="00515BD1">
        <w:rPr>
          <w:rFonts w:asciiTheme="minorHAnsi" w:hAnsiTheme="minorHAnsi"/>
          <w:sz w:val="20"/>
          <w:szCs w:val="20"/>
        </w:rPr>
        <w:t xml:space="preserve">Developed and managed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Puppet modules and manifests</w:t>
      </w:r>
      <w:r w:rsidRPr="00515BD1">
        <w:rPr>
          <w:rFonts w:asciiTheme="minorHAnsi" w:hAnsiTheme="minorHAnsi"/>
          <w:sz w:val="20"/>
          <w:szCs w:val="20"/>
        </w:rPr>
        <w:t>, automating server and application configurations across environments.</w:t>
      </w:r>
    </w:p>
    <w:p w14:paraId="24EE7B79" w14:textId="40B954AB" w:rsidR="00515BD1" w:rsidRPr="00515BD1" w:rsidRDefault="00515BD1" w:rsidP="003D3145">
      <w:pPr>
        <w:pStyle w:val="NormalWeb"/>
        <w:numPr>
          <w:ilvl w:val="0"/>
          <w:numId w:val="1"/>
        </w:numPr>
        <w:jc w:val="both"/>
        <w:rPr>
          <w:rFonts w:asciiTheme="minorHAnsi" w:hAnsiTheme="minorHAnsi"/>
          <w:sz w:val="20"/>
          <w:szCs w:val="20"/>
        </w:rPr>
      </w:pPr>
      <w:r w:rsidRPr="00515BD1">
        <w:rPr>
          <w:rFonts w:asciiTheme="minorHAnsi" w:hAnsiTheme="minorHAnsi"/>
          <w:sz w:val="20"/>
          <w:szCs w:val="20"/>
        </w:rPr>
        <w:t xml:space="preserve">Monitored application and infrastructure performance using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Nagios</w:t>
      </w:r>
      <w:r w:rsidRPr="00515BD1">
        <w:rPr>
          <w:rFonts w:asciiTheme="minorHAnsi" w:hAnsiTheme="minorHAnsi"/>
          <w:sz w:val="20"/>
          <w:szCs w:val="20"/>
        </w:rPr>
        <w:t>, ensuring availability and proactive issue detection.</w:t>
      </w:r>
    </w:p>
    <w:p w14:paraId="6C0387E1" w14:textId="62033AED" w:rsidR="00515BD1" w:rsidRPr="00515BD1" w:rsidRDefault="00515BD1" w:rsidP="003D3145">
      <w:pPr>
        <w:pStyle w:val="NormalWeb"/>
        <w:numPr>
          <w:ilvl w:val="0"/>
          <w:numId w:val="1"/>
        </w:numPr>
        <w:jc w:val="both"/>
        <w:rPr>
          <w:rFonts w:asciiTheme="minorHAnsi" w:hAnsiTheme="minorHAnsi"/>
          <w:sz w:val="20"/>
          <w:szCs w:val="20"/>
        </w:rPr>
      </w:pPr>
      <w:r w:rsidRPr="00515BD1">
        <w:rPr>
          <w:rFonts w:asciiTheme="minorHAnsi" w:hAnsiTheme="minorHAnsi"/>
          <w:sz w:val="20"/>
          <w:szCs w:val="20"/>
        </w:rPr>
        <w:t xml:space="preserve">Created build scripts for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Java/J2EE applications</w:t>
      </w:r>
      <w:r w:rsidRPr="00515BD1">
        <w:rPr>
          <w:rFonts w:asciiTheme="minorHAnsi" w:hAnsiTheme="minorHAnsi"/>
          <w:sz w:val="20"/>
          <w:szCs w:val="20"/>
        </w:rPr>
        <w:t xml:space="preserve"> (Maven/Ant), resolving compilation and dependency issues for development teams.</w:t>
      </w:r>
    </w:p>
    <w:p w14:paraId="0DD3742D" w14:textId="77777777" w:rsidR="00B623E2" w:rsidRDefault="00515BD1" w:rsidP="003D3145">
      <w:pPr>
        <w:pStyle w:val="NormalWeb"/>
        <w:numPr>
          <w:ilvl w:val="0"/>
          <w:numId w:val="1"/>
        </w:numPr>
        <w:jc w:val="both"/>
        <w:rPr>
          <w:rFonts w:asciiTheme="minorHAnsi" w:hAnsiTheme="minorHAnsi"/>
          <w:sz w:val="20"/>
          <w:szCs w:val="20"/>
        </w:rPr>
      </w:pPr>
      <w:r w:rsidRPr="00515BD1">
        <w:rPr>
          <w:rFonts w:asciiTheme="minorHAnsi" w:hAnsiTheme="minorHAnsi"/>
          <w:sz w:val="20"/>
          <w:szCs w:val="20"/>
        </w:rPr>
        <w:t xml:space="preserve">Collaborated with cross-functional teams in an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Agile/Scrum</w:t>
      </w:r>
      <w:r w:rsidRPr="00515BD1">
        <w:rPr>
          <w:rFonts w:asciiTheme="minorHAnsi" w:hAnsiTheme="minorHAnsi"/>
          <w:sz w:val="20"/>
          <w:szCs w:val="20"/>
        </w:rPr>
        <w:t xml:space="preserve"> environment to streamline deployment processes and improve delivery timelines.</w:t>
      </w:r>
    </w:p>
    <w:p w14:paraId="6D6398A4" w14:textId="041CAD6E" w:rsidR="00814202" w:rsidRPr="00B623E2" w:rsidRDefault="00814202" w:rsidP="003D3145">
      <w:pPr>
        <w:pStyle w:val="NormalWeb"/>
        <w:jc w:val="both"/>
        <w:rPr>
          <w:rFonts w:asciiTheme="minorHAnsi" w:hAnsiTheme="minorHAnsi"/>
          <w:sz w:val="20"/>
          <w:szCs w:val="20"/>
        </w:rPr>
      </w:pPr>
      <w:r w:rsidRPr="00B623E2">
        <w:rPr>
          <w:rFonts w:asciiTheme="minorHAnsi" w:hAnsiTheme="minorHAnsi" w:cstheme="minorHAnsi"/>
          <w:b/>
          <w:color w:val="000000"/>
          <w:sz w:val="20"/>
          <w:szCs w:val="20"/>
        </w:rPr>
        <w:lastRenderedPageBreak/>
        <w:t xml:space="preserve">Environment: </w:t>
      </w:r>
      <w:r w:rsidR="00515BD1" w:rsidRPr="00B623E2">
        <w:rPr>
          <w:rFonts w:asciiTheme="minorHAnsi" w:hAnsiTheme="minorHAnsi"/>
          <w:b/>
          <w:bCs/>
          <w:sz w:val="20"/>
          <w:szCs w:val="20"/>
        </w:rPr>
        <w:t>Jenkins, Bitbucket, SVN, Nexus, Puppet, Maven, Ant, Nagios, Tomcat, JBoss, Jira, Linux, Shell/Bash, Python, Java</w:t>
      </w:r>
    </w:p>
    <w:p w14:paraId="20E3B42E" w14:textId="77777777" w:rsidR="00814202" w:rsidRPr="00515BD1" w:rsidRDefault="00814202" w:rsidP="00814202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Theme="minorHAnsi" w:hAnsiTheme="minorHAnsi" w:cstheme="minorHAnsi"/>
          <w:b/>
          <w:color w:val="000000"/>
          <w:sz w:val="20"/>
          <w:szCs w:val="20"/>
        </w:rPr>
      </w:pPr>
    </w:p>
    <w:p w14:paraId="5A841210" w14:textId="1773B0EE" w:rsidR="00814202" w:rsidRPr="00515BD1" w:rsidRDefault="00854569" w:rsidP="00814202">
      <w:pPr>
        <w:spacing w:after="0" w:line="276" w:lineRule="auto"/>
        <w:rPr>
          <w:rFonts w:asciiTheme="minorHAnsi" w:hAnsiTheme="minorHAnsi" w:cstheme="minorHAnsi"/>
          <w:b/>
          <w:sz w:val="20"/>
          <w:szCs w:val="20"/>
        </w:rPr>
      </w:pPr>
      <w:r w:rsidRPr="00515BD1">
        <w:rPr>
          <w:rFonts w:asciiTheme="minorHAnsi" w:hAnsiTheme="minorHAnsi" w:cstheme="minorHAnsi"/>
          <w:b/>
          <w:sz w:val="20"/>
          <w:szCs w:val="20"/>
        </w:rPr>
        <w:t>Client:</w:t>
      </w:r>
      <w:r w:rsidR="00A013F1" w:rsidRPr="00515BD1">
        <w:rPr>
          <w:rFonts w:asciiTheme="minorHAnsi" w:hAnsiTheme="minorHAnsi" w:cstheme="minorHAnsi"/>
          <w:b/>
          <w:sz w:val="20"/>
          <w:szCs w:val="20"/>
        </w:rPr>
        <w:t xml:space="preserve"> </w:t>
      </w:r>
      <w:r w:rsidR="00311DD6" w:rsidRPr="00515BD1">
        <w:rPr>
          <w:rFonts w:asciiTheme="minorHAnsi" w:hAnsiTheme="minorHAnsi" w:cstheme="minorHAnsi"/>
          <w:b/>
          <w:sz w:val="20"/>
          <w:szCs w:val="20"/>
        </w:rPr>
        <w:t>Value Momentum</w:t>
      </w:r>
      <w:r w:rsidR="00A013F1" w:rsidRPr="00515BD1">
        <w:rPr>
          <w:rFonts w:asciiTheme="minorHAnsi" w:hAnsiTheme="minorHAnsi" w:cstheme="minorHAnsi"/>
          <w:b/>
          <w:sz w:val="20"/>
          <w:szCs w:val="20"/>
        </w:rPr>
        <w:t>, Hyderabad, India.</w:t>
      </w:r>
      <w:r w:rsidR="00814202" w:rsidRPr="00515BD1">
        <w:rPr>
          <w:rFonts w:asciiTheme="minorHAnsi" w:hAnsiTheme="minorHAnsi" w:cstheme="minorHAnsi"/>
          <w:b/>
          <w:sz w:val="20"/>
          <w:szCs w:val="20"/>
        </w:rPr>
        <w:tab/>
      </w:r>
      <w:r w:rsidR="00814202" w:rsidRPr="00515BD1">
        <w:rPr>
          <w:rFonts w:asciiTheme="minorHAnsi" w:hAnsiTheme="minorHAnsi" w:cstheme="minorHAnsi"/>
          <w:b/>
          <w:sz w:val="20"/>
          <w:szCs w:val="20"/>
        </w:rPr>
        <w:tab/>
      </w:r>
      <w:r w:rsidR="00814202" w:rsidRPr="00515BD1">
        <w:rPr>
          <w:rFonts w:asciiTheme="minorHAnsi" w:hAnsiTheme="minorHAnsi" w:cstheme="minorHAnsi"/>
          <w:b/>
          <w:sz w:val="20"/>
          <w:szCs w:val="20"/>
        </w:rPr>
        <w:tab/>
      </w:r>
      <w:r w:rsidRPr="00515BD1">
        <w:rPr>
          <w:rFonts w:asciiTheme="minorHAnsi" w:hAnsiTheme="minorHAnsi" w:cstheme="minorHAnsi"/>
          <w:b/>
          <w:sz w:val="20"/>
          <w:szCs w:val="20"/>
        </w:rPr>
        <w:tab/>
      </w:r>
      <w:r w:rsidR="00A53D42">
        <w:rPr>
          <w:rFonts w:asciiTheme="minorHAnsi" w:hAnsiTheme="minorHAnsi" w:cstheme="minorHAnsi"/>
          <w:b/>
          <w:sz w:val="20"/>
          <w:szCs w:val="20"/>
        </w:rPr>
        <w:t xml:space="preserve">                                            </w:t>
      </w:r>
      <w:r w:rsidRPr="00515BD1">
        <w:rPr>
          <w:rFonts w:asciiTheme="minorHAnsi" w:hAnsiTheme="minorHAnsi" w:cstheme="minorHAnsi"/>
          <w:b/>
          <w:sz w:val="20"/>
          <w:szCs w:val="20"/>
        </w:rPr>
        <w:t xml:space="preserve"> </w:t>
      </w:r>
      <w:r w:rsidR="003A3898">
        <w:rPr>
          <w:rFonts w:asciiTheme="minorHAnsi" w:hAnsiTheme="minorHAnsi" w:cstheme="minorHAnsi"/>
          <w:b/>
          <w:sz w:val="20"/>
          <w:szCs w:val="20"/>
        </w:rPr>
        <w:t xml:space="preserve">        </w:t>
      </w:r>
      <w:r w:rsidR="00710D4F" w:rsidRPr="00515BD1">
        <w:rPr>
          <w:rFonts w:asciiTheme="minorHAnsi" w:hAnsiTheme="minorHAnsi" w:cstheme="minorHAnsi"/>
          <w:b/>
          <w:sz w:val="20"/>
          <w:szCs w:val="20"/>
        </w:rPr>
        <w:t>Jul</w:t>
      </w:r>
      <w:r w:rsidR="00814202" w:rsidRPr="00515BD1">
        <w:rPr>
          <w:rFonts w:asciiTheme="minorHAnsi" w:hAnsiTheme="minorHAnsi" w:cstheme="minorHAnsi"/>
          <w:b/>
          <w:sz w:val="20"/>
          <w:szCs w:val="20"/>
        </w:rPr>
        <w:t xml:space="preserve"> 201</w:t>
      </w:r>
      <w:r w:rsidR="00710D4F" w:rsidRPr="00515BD1">
        <w:rPr>
          <w:rFonts w:asciiTheme="minorHAnsi" w:hAnsiTheme="minorHAnsi" w:cstheme="minorHAnsi"/>
          <w:b/>
          <w:sz w:val="20"/>
          <w:szCs w:val="20"/>
        </w:rPr>
        <w:t>4</w:t>
      </w:r>
      <w:r w:rsidR="00814202" w:rsidRPr="00515BD1">
        <w:rPr>
          <w:rFonts w:asciiTheme="minorHAnsi" w:hAnsiTheme="minorHAnsi" w:cstheme="minorHAnsi"/>
          <w:b/>
          <w:sz w:val="20"/>
          <w:szCs w:val="20"/>
        </w:rPr>
        <w:t xml:space="preserve"> to </w:t>
      </w:r>
      <w:r w:rsidR="00710D4F" w:rsidRPr="00515BD1">
        <w:rPr>
          <w:rFonts w:asciiTheme="minorHAnsi" w:hAnsiTheme="minorHAnsi" w:cstheme="minorHAnsi"/>
          <w:b/>
          <w:sz w:val="20"/>
          <w:szCs w:val="20"/>
        </w:rPr>
        <w:t>Sep</w:t>
      </w:r>
      <w:r w:rsidR="00814202" w:rsidRPr="00515BD1">
        <w:rPr>
          <w:rFonts w:asciiTheme="minorHAnsi" w:hAnsiTheme="minorHAnsi" w:cstheme="minorHAnsi"/>
          <w:b/>
          <w:sz w:val="20"/>
          <w:szCs w:val="20"/>
        </w:rPr>
        <w:t xml:space="preserve"> 201</w:t>
      </w:r>
      <w:r w:rsidR="00710D4F" w:rsidRPr="00515BD1">
        <w:rPr>
          <w:rFonts w:asciiTheme="minorHAnsi" w:hAnsiTheme="minorHAnsi" w:cstheme="minorHAnsi"/>
          <w:b/>
          <w:sz w:val="20"/>
          <w:szCs w:val="20"/>
        </w:rPr>
        <w:t>6</w:t>
      </w:r>
    </w:p>
    <w:p w14:paraId="17B5E959" w14:textId="77777777" w:rsidR="00814202" w:rsidRPr="00515BD1" w:rsidRDefault="00814202" w:rsidP="00814202">
      <w:pPr>
        <w:spacing w:after="0" w:line="276" w:lineRule="auto"/>
        <w:rPr>
          <w:rFonts w:asciiTheme="minorHAnsi" w:hAnsiTheme="minorHAnsi" w:cstheme="minorHAnsi"/>
          <w:b/>
          <w:sz w:val="20"/>
          <w:szCs w:val="20"/>
        </w:rPr>
      </w:pPr>
      <w:r w:rsidRPr="00515BD1">
        <w:rPr>
          <w:rFonts w:asciiTheme="minorHAnsi" w:hAnsiTheme="minorHAnsi" w:cstheme="minorHAnsi"/>
          <w:b/>
          <w:sz w:val="20"/>
          <w:szCs w:val="20"/>
        </w:rPr>
        <w:t>Role: Linux Administrator</w:t>
      </w:r>
      <w:r w:rsidRPr="00515BD1">
        <w:rPr>
          <w:rFonts w:asciiTheme="minorHAnsi" w:hAnsiTheme="minorHAnsi" w:cstheme="minorHAnsi"/>
          <w:b/>
          <w:sz w:val="20"/>
          <w:szCs w:val="20"/>
        </w:rPr>
        <w:tab/>
      </w:r>
    </w:p>
    <w:p w14:paraId="38C5C6A3" w14:textId="77777777" w:rsidR="00814202" w:rsidRPr="00515BD1" w:rsidRDefault="00814202" w:rsidP="00814202">
      <w:pPr>
        <w:spacing w:after="0" w:line="276" w:lineRule="auto"/>
        <w:rPr>
          <w:rFonts w:asciiTheme="minorHAnsi" w:hAnsiTheme="minorHAnsi" w:cstheme="minorHAnsi"/>
          <w:b/>
          <w:sz w:val="20"/>
          <w:szCs w:val="20"/>
        </w:rPr>
      </w:pPr>
      <w:r w:rsidRPr="00515BD1">
        <w:rPr>
          <w:rFonts w:asciiTheme="minorHAnsi" w:hAnsiTheme="minorHAnsi" w:cstheme="minorHAnsi"/>
          <w:b/>
          <w:sz w:val="20"/>
          <w:szCs w:val="20"/>
        </w:rPr>
        <w:t xml:space="preserve">Responsibilities: </w:t>
      </w:r>
    </w:p>
    <w:p w14:paraId="09917422" w14:textId="4A5668C6" w:rsidR="00515BD1" w:rsidRPr="00515BD1" w:rsidRDefault="00515BD1" w:rsidP="003D3145">
      <w:pPr>
        <w:pStyle w:val="NormalWeb"/>
        <w:numPr>
          <w:ilvl w:val="0"/>
          <w:numId w:val="1"/>
        </w:numPr>
        <w:jc w:val="both"/>
        <w:rPr>
          <w:rFonts w:asciiTheme="minorHAnsi" w:hAnsiTheme="minorHAnsi"/>
          <w:sz w:val="20"/>
          <w:szCs w:val="20"/>
        </w:rPr>
      </w:pPr>
      <w:r w:rsidRPr="00515BD1">
        <w:rPr>
          <w:rFonts w:asciiTheme="minorHAnsi" w:hAnsiTheme="minorHAnsi"/>
          <w:sz w:val="20"/>
          <w:szCs w:val="20"/>
        </w:rPr>
        <w:t xml:space="preserve">Supported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Development, QA, and Production</w:t>
      </w:r>
      <w:r w:rsidRPr="00515BD1">
        <w:rPr>
          <w:rFonts w:asciiTheme="minorHAnsi" w:hAnsiTheme="minorHAnsi"/>
          <w:sz w:val="20"/>
          <w:szCs w:val="20"/>
        </w:rPr>
        <w:t xml:space="preserve"> environments as part of release and deployment cycles.</w:t>
      </w:r>
    </w:p>
    <w:p w14:paraId="2C20ED5B" w14:textId="5948673E" w:rsidR="00515BD1" w:rsidRPr="00515BD1" w:rsidRDefault="00515BD1" w:rsidP="003D3145">
      <w:pPr>
        <w:pStyle w:val="NormalWeb"/>
        <w:numPr>
          <w:ilvl w:val="0"/>
          <w:numId w:val="1"/>
        </w:numPr>
        <w:jc w:val="both"/>
        <w:rPr>
          <w:rFonts w:asciiTheme="minorHAnsi" w:hAnsiTheme="minorHAnsi"/>
          <w:sz w:val="20"/>
          <w:szCs w:val="20"/>
        </w:rPr>
      </w:pPr>
      <w:r w:rsidRPr="00515BD1">
        <w:rPr>
          <w:rFonts w:asciiTheme="minorHAnsi" w:hAnsiTheme="minorHAnsi"/>
          <w:sz w:val="20"/>
          <w:szCs w:val="20"/>
        </w:rPr>
        <w:t xml:space="preserve">Monitored and optimized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Linux server performance</w:t>
      </w:r>
      <w:r w:rsidRPr="00515BD1">
        <w:rPr>
          <w:rFonts w:asciiTheme="minorHAnsi" w:hAnsiTheme="minorHAnsi"/>
          <w:sz w:val="20"/>
          <w:szCs w:val="20"/>
        </w:rPr>
        <w:t>, including CPU, memory, disk, and network utilization.</w:t>
      </w:r>
    </w:p>
    <w:p w14:paraId="063E8DF6" w14:textId="514F12B7" w:rsidR="00515BD1" w:rsidRPr="00515BD1" w:rsidRDefault="00515BD1" w:rsidP="003D3145">
      <w:pPr>
        <w:pStyle w:val="NormalWeb"/>
        <w:numPr>
          <w:ilvl w:val="0"/>
          <w:numId w:val="1"/>
        </w:numPr>
        <w:jc w:val="both"/>
        <w:rPr>
          <w:rFonts w:asciiTheme="minorHAnsi" w:hAnsiTheme="minorHAnsi"/>
          <w:sz w:val="20"/>
          <w:szCs w:val="20"/>
        </w:rPr>
      </w:pPr>
      <w:r w:rsidRPr="00515BD1">
        <w:rPr>
          <w:rFonts w:asciiTheme="minorHAnsi" w:hAnsiTheme="minorHAnsi"/>
          <w:sz w:val="20"/>
          <w:szCs w:val="20"/>
        </w:rPr>
        <w:t xml:space="preserve">Managed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user administration, access controls</w:t>
      </w:r>
      <w:r w:rsidRPr="00515BD1">
        <w:rPr>
          <w:rFonts w:asciiTheme="minorHAnsi" w:hAnsiTheme="minorHAnsi"/>
          <w:sz w:val="20"/>
          <w:szCs w:val="20"/>
        </w:rPr>
        <w:t>, and system resource configurations across multi-environment setups.</w:t>
      </w:r>
    </w:p>
    <w:p w14:paraId="28D8B7F0" w14:textId="66702A9B" w:rsidR="00515BD1" w:rsidRPr="00515BD1" w:rsidRDefault="00515BD1" w:rsidP="003D3145">
      <w:pPr>
        <w:pStyle w:val="NormalWeb"/>
        <w:numPr>
          <w:ilvl w:val="0"/>
          <w:numId w:val="1"/>
        </w:numPr>
        <w:jc w:val="both"/>
        <w:rPr>
          <w:rFonts w:asciiTheme="minorHAnsi" w:hAnsiTheme="minorHAnsi"/>
          <w:sz w:val="20"/>
          <w:szCs w:val="20"/>
        </w:rPr>
      </w:pPr>
      <w:r w:rsidRPr="00515BD1">
        <w:rPr>
          <w:rFonts w:asciiTheme="minorHAnsi" w:hAnsiTheme="minorHAnsi"/>
          <w:sz w:val="20"/>
          <w:szCs w:val="20"/>
        </w:rPr>
        <w:t xml:space="preserve">Troubleshot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networking and OS issues</w:t>
      </w:r>
      <w:r w:rsidRPr="00515BD1">
        <w:rPr>
          <w:rFonts w:asciiTheme="minorHAnsi" w:hAnsiTheme="minorHAnsi"/>
          <w:sz w:val="20"/>
          <w:szCs w:val="20"/>
        </w:rPr>
        <w:t xml:space="preserve"> including TCP/IP, DNS, NFS, SMTP, and file system errors within Linux and Solaris environments.</w:t>
      </w:r>
    </w:p>
    <w:p w14:paraId="1D15340D" w14:textId="2E7ED4E3" w:rsidR="00515BD1" w:rsidRPr="00515BD1" w:rsidRDefault="00515BD1" w:rsidP="003D3145">
      <w:pPr>
        <w:pStyle w:val="NormalWeb"/>
        <w:numPr>
          <w:ilvl w:val="0"/>
          <w:numId w:val="1"/>
        </w:numPr>
        <w:jc w:val="both"/>
        <w:rPr>
          <w:rFonts w:asciiTheme="minorHAnsi" w:hAnsiTheme="minorHAnsi"/>
          <w:sz w:val="20"/>
          <w:szCs w:val="20"/>
        </w:rPr>
      </w:pPr>
      <w:r w:rsidRPr="00515BD1">
        <w:rPr>
          <w:rFonts w:asciiTheme="minorHAnsi" w:hAnsiTheme="minorHAnsi"/>
          <w:sz w:val="20"/>
          <w:szCs w:val="20"/>
        </w:rPr>
        <w:t xml:space="preserve">Performed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OS &amp; kernel upgrades</w:t>
      </w:r>
      <w:r w:rsidRPr="00515BD1">
        <w:rPr>
          <w:rFonts w:asciiTheme="minorHAnsi" w:hAnsiTheme="minorHAnsi"/>
          <w:sz w:val="20"/>
          <w:szCs w:val="20"/>
        </w:rPr>
        <w:t xml:space="preserve"> on RHEL and Solaris systems for production and test servers, ensuring system stability and compatibility.</w:t>
      </w:r>
    </w:p>
    <w:p w14:paraId="517AA399" w14:textId="28E3C1DA" w:rsidR="00515BD1" w:rsidRPr="00515BD1" w:rsidRDefault="00515BD1" w:rsidP="003D3145">
      <w:pPr>
        <w:pStyle w:val="NormalWeb"/>
        <w:numPr>
          <w:ilvl w:val="0"/>
          <w:numId w:val="1"/>
        </w:numPr>
        <w:jc w:val="both"/>
        <w:rPr>
          <w:rFonts w:asciiTheme="minorHAnsi" w:hAnsiTheme="minorHAnsi"/>
          <w:sz w:val="20"/>
          <w:szCs w:val="20"/>
        </w:rPr>
      </w:pPr>
      <w:r w:rsidRPr="00515BD1">
        <w:rPr>
          <w:rFonts w:asciiTheme="minorHAnsi" w:hAnsiTheme="minorHAnsi"/>
          <w:sz w:val="20"/>
          <w:szCs w:val="20"/>
        </w:rPr>
        <w:t xml:space="preserve">Implemented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LVM-based storage</w:t>
      </w:r>
      <w:r w:rsidRPr="00515BD1">
        <w:rPr>
          <w:rFonts w:asciiTheme="minorHAnsi" w:hAnsiTheme="minorHAnsi"/>
          <w:sz w:val="20"/>
          <w:szCs w:val="20"/>
        </w:rPr>
        <w:t xml:space="preserve"> and performed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disaster recovery operations</w:t>
      </w:r>
      <w:r w:rsidRPr="00515BD1">
        <w:rPr>
          <w:rFonts w:asciiTheme="minorHAnsi" w:hAnsiTheme="minorHAnsi"/>
          <w:sz w:val="20"/>
          <w:szCs w:val="20"/>
        </w:rPr>
        <w:t xml:space="preserve"> including Red Hat cluster recovery.</w:t>
      </w:r>
    </w:p>
    <w:p w14:paraId="68E30C5B" w14:textId="0CAA9173" w:rsidR="00515BD1" w:rsidRPr="00515BD1" w:rsidRDefault="00515BD1" w:rsidP="003D3145">
      <w:pPr>
        <w:pStyle w:val="NormalWeb"/>
        <w:numPr>
          <w:ilvl w:val="0"/>
          <w:numId w:val="1"/>
        </w:numPr>
        <w:jc w:val="both"/>
        <w:rPr>
          <w:rFonts w:asciiTheme="minorHAnsi" w:hAnsiTheme="minorHAnsi"/>
          <w:sz w:val="20"/>
          <w:szCs w:val="20"/>
        </w:rPr>
      </w:pPr>
      <w:r w:rsidRPr="00515BD1">
        <w:rPr>
          <w:rFonts w:asciiTheme="minorHAnsi" w:hAnsiTheme="minorHAnsi"/>
          <w:sz w:val="20"/>
          <w:szCs w:val="20"/>
        </w:rPr>
        <w:t xml:space="preserve">Installed, configured, and maintained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Nagios monitoring</w:t>
      </w:r>
      <w:r w:rsidRPr="00515BD1">
        <w:rPr>
          <w:rFonts w:asciiTheme="minorHAnsi" w:hAnsiTheme="minorHAnsi"/>
          <w:sz w:val="20"/>
          <w:szCs w:val="20"/>
        </w:rPr>
        <w:t xml:space="preserve">, writing custom scripts for </w:t>
      </w:r>
      <w:proofErr w:type="spellStart"/>
      <w:r w:rsidRPr="00515BD1">
        <w:rPr>
          <w:rFonts w:asciiTheme="minorHAnsi" w:hAnsiTheme="minorHAnsi"/>
          <w:sz w:val="20"/>
          <w:szCs w:val="20"/>
        </w:rPr>
        <w:t>ESXi</w:t>
      </w:r>
      <w:proofErr w:type="spellEnd"/>
      <w:r w:rsidRPr="00515BD1">
        <w:rPr>
          <w:rFonts w:asciiTheme="minorHAnsi" w:hAnsiTheme="minorHAnsi"/>
          <w:sz w:val="20"/>
          <w:szCs w:val="20"/>
        </w:rPr>
        <w:t xml:space="preserve"> and Linux hosts.</w:t>
      </w:r>
    </w:p>
    <w:p w14:paraId="695DEED9" w14:textId="6F35B99A" w:rsidR="00515BD1" w:rsidRPr="00515BD1" w:rsidRDefault="00515BD1" w:rsidP="003D3145">
      <w:pPr>
        <w:pStyle w:val="NormalWeb"/>
        <w:numPr>
          <w:ilvl w:val="0"/>
          <w:numId w:val="1"/>
        </w:numPr>
        <w:jc w:val="both"/>
        <w:rPr>
          <w:rFonts w:asciiTheme="minorHAnsi" w:hAnsiTheme="minorHAnsi"/>
          <w:sz w:val="20"/>
          <w:szCs w:val="20"/>
        </w:rPr>
      </w:pPr>
      <w:r w:rsidRPr="00515BD1">
        <w:rPr>
          <w:rFonts w:asciiTheme="minorHAnsi" w:hAnsiTheme="minorHAnsi"/>
          <w:sz w:val="20"/>
          <w:szCs w:val="20"/>
        </w:rPr>
        <w:t xml:space="preserve">Administered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 xml:space="preserve">VMware </w:t>
      </w:r>
      <w:proofErr w:type="spellStart"/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ESXi</w:t>
      </w:r>
      <w:proofErr w:type="spellEnd"/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 xml:space="preserve"> and vCenter</w:t>
      </w:r>
      <w:r w:rsidRPr="00515BD1">
        <w:rPr>
          <w:rFonts w:asciiTheme="minorHAnsi" w:hAnsiTheme="minorHAnsi"/>
          <w:sz w:val="20"/>
          <w:szCs w:val="20"/>
        </w:rPr>
        <w:t>, provisioning and managing VMs running RHEL, Solaris, Windows, and CentOS.</w:t>
      </w:r>
    </w:p>
    <w:p w14:paraId="53A0FB55" w14:textId="1EDC1ADA" w:rsidR="00515BD1" w:rsidRPr="00515BD1" w:rsidRDefault="00515BD1" w:rsidP="003D3145">
      <w:pPr>
        <w:pStyle w:val="NormalWeb"/>
        <w:numPr>
          <w:ilvl w:val="0"/>
          <w:numId w:val="1"/>
        </w:numPr>
        <w:jc w:val="both"/>
        <w:rPr>
          <w:rFonts w:asciiTheme="minorHAnsi" w:hAnsiTheme="minorHAnsi"/>
          <w:sz w:val="20"/>
          <w:szCs w:val="20"/>
        </w:rPr>
      </w:pPr>
      <w:r w:rsidRPr="00515BD1">
        <w:rPr>
          <w:rFonts w:asciiTheme="minorHAnsi" w:hAnsiTheme="minorHAnsi"/>
          <w:sz w:val="20"/>
          <w:szCs w:val="20"/>
        </w:rPr>
        <w:t xml:space="preserve">Secured Linux environments using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iptables firewall rules</w:t>
      </w:r>
      <w:r w:rsidRPr="00515BD1">
        <w:rPr>
          <w:rFonts w:asciiTheme="minorHAnsi" w:hAnsiTheme="minorHAnsi"/>
          <w:sz w:val="20"/>
          <w:szCs w:val="20"/>
        </w:rPr>
        <w:t xml:space="preserve"> and system hardening practices.</w:t>
      </w:r>
    </w:p>
    <w:p w14:paraId="20BAC14F" w14:textId="2921EA87" w:rsidR="00515BD1" w:rsidRPr="00515BD1" w:rsidRDefault="00515BD1" w:rsidP="003D3145">
      <w:pPr>
        <w:pStyle w:val="NormalWeb"/>
        <w:numPr>
          <w:ilvl w:val="0"/>
          <w:numId w:val="1"/>
        </w:numPr>
        <w:jc w:val="both"/>
        <w:rPr>
          <w:rFonts w:asciiTheme="minorHAnsi" w:hAnsiTheme="minorHAnsi"/>
          <w:sz w:val="20"/>
          <w:szCs w:val="20"/>
        </w:rPr>
      </w:pPr>
      <w:r w:rsidRPr="00515BD1">
        <w:rPr>
          <w:rFonts w:asciiTheme="minorHAnsi" w:hAnsiTheme="minorHAnsi"/>
          <w:sz w:val="20"/>
          <w:szCs w:val="20"/>
        </w:rPr>
        <w:t xml:space="preserve">Conducted </w:t>
      </w:r>
      <w:r w:rsidRPr="00515BD1">
        <w:rPr>
          <w:rStyle w:val="Strong"/>
          <w:rFonts w:asciiTheme="minorHAnsi" w:eastAsiaTheme="majorEastAsia" w:hAnsiTheme="minorHAnsi"/>
          <w:sz w:val="20"/>
          <w:szCs w:val="20"/>
        </w:rPr>
        <w:t>performance tuning</w:t>
      </w:r>
      <w:r w:rsidRPr="00515BD1">
        <w:rPr>
          <w:rFonts w:asciiTheme="minorHAnsi" w:hAnsiTheme="minorHAnsi"/>
          <w:sz w:val="20"/>
          <w:szCs w:val="20"/>
        </w:rPr>
        <w:t xml:space="preserve"> using system tools (SAR, top, </w:t>
      </w:r>
      <w:proofErr w:type="spellStart"/>
      <w:r w:rsidRPr="00515BD1">
        <w:rPr>
          <w:rFonts w:asciiTheme="minorHAnsi" w:hAnsiTheme="minorHAnsi"/>
          <w:sz w:val="20"/>
          <w:szCs w:val="20"/>
        </w:rPr>
        <w:t>vmstat</w:t>
      </w:r>
      <w:proofErr w:type="spellEnd"/>
      <w:r w:rsidRPr="00515BD1">
        <w:rPr>
          <w:rFonts w:asciiTheme="minorHAnsi" w:hAnsiTheme="minorHAnsi"/>
          <w:sz w:val="20"/>
          <w:szCs w:val="20"/>
        </w:rPr>
        <w:t>) to ensure optimal resource utilization and availability.</w:t>
      </w:r>
    </w:p>
    <w:p w14:paraId="1B5B36D3" w14:textId="4B5DDC43" w:rsidR="00814202" w:rsidRPr="00522F0B" w:rsidRDefault="00814202" w:rsidP="00515BD1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Theme="minorHAnsi" w:eastAsia="Cambria" w:hAnsiTheme="minorHAnsi" w:cstheme="minorHAnsi"/>
          <w:b/>
          <w:color w:val="000000"/>
          <w:sz w:val="20"/>
          <w:szCs w:val="20"/>
        </w:rPr>
      </w:pPr>
      <w:r w:rsidRPr="00522F0B">
        <w:rPr>
          <w:rFonts w:asciiTheme="minorHAnsi" w:hAnsiTheme="minorHAnsi" w:cstheme="minorHAnsi"/>
          <w:b/>
          <w:color w:val="000000"/>
          <w:sz w:val="20"/>
          <w:szCs w:val="20"/>
        </w:rPr>
        <w:t xml:space="preserve">Environment: </w:t>
      </w:r>
      <w:r w:rsidR="00522F0B" w:rsidRPr="00522F0B">
        <w:rPr>
          <w:rFonts w:asciiTheme="minorHAnsi" w:hAnsiTheme="minorHAnsi"/>
          <w:b/>
          <w:sz w:val="20"/>
          <w:szCs w:val="20"/>
        </w:rPr>
        <w:t xml:space="preserve">RHEL, Solaris, CentOS, VMware </w:t>
      </w:r>
      <w:proofErr w:type="spellStart"/>
      <w:r w:rsidR="00522F0B" w:rsidRPr="00522F0B">
        <w:rPr>
          <w:rFonts w:asciiTheme="minorHAnsi" w:hAnsiTheme="minorHAnsi"/>
          <w:b/>
          <w:sz w:val="20"/>
          <w:szCs w:val="20"/>
        </w:rPr>
        <w:t>ESXi</w:t>
      </w:r>
      <w:proofErr w:type="spellEnd"/>
      <w:r w:rsidR="00522F0B" w:rsidRPr="00522F0B">
        <w:rPr>
          <w:rFonts w:asciiTheme="minorHAnsi" w:hAnsiTheme="minorHAnsi"/>
          <w:b/>
          <w:sz w:val="20"/>
          <w:szCs w:val="20"/>
        </w:rPr>
        <w:t>/vCenter, Nagios, LVM, Bash/Shell, TCP/IP, DNS, SMTP.</w:t>
      </w:r>
    </w:p>
    <w:p w14:paraId="322BF066" w14:textId="77777777" w:rsidR="00BB5659" w:rsidRPr="00515BD1" w:rsidRDefault="00BB5659" w:rsidP="00814202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Theme="minorHAnsi" w:eastAsia="Cambria" w:hAnsiTheme="minorHAnsi" w:cstheme="minorHAnsi"/>
          <w:color w:val="000000"/>
        </w:rPr>
      </w:pPr>
    </w:p>
    <w:p w14:paraId="01945FFB" w14:textId="77777777" w:rsidR="00BB5659" w:rsidRPr="00515BD1" w:rsidRDefault="00BB5659" w:rsidP="00BB5659">
      <w:pPr>
        <w:spacing w:after="0"/>
        <w:rPr>
          <w:rFonts w:asciiTheme="minorHAnsi" w:hAnsiTheme="minorHAnsi" w:cs="Aptos"/>
          <w:b/>
          <w:i/>
          <w:iCs/>
          <w:color w:val="E97132" w:themeColor="accent2"/>
          <w:sz w:val="24"/>
          <w:szCs w:val="24"/>
          <w:u w:val="single"/>
        </w:rPr>
      </w:pPr>
      <w:r w:rsidRPr="00515BD1">
        <w:rPr>
          <w:rFonts w:asciiTheme="minorHAnsi" w:hAnsiTheme="minorHAnsi" w:cs="Aptos"/>
          <w:b/>
          <w:i/>
          <w:iCs/>
          <w:color w:val="E97132" w:themeColor="accent2"/>
          <w:sz w:val="24"/>
          <w:szCs w:val="24"/>
          <w:u w:val="single"/>
        </w:rPr>
        <w:t>ACADEMIC SNAPSHOT:</w:t>
      </w:r>
    </w:p>
    <w:p w14:paraId="026897CE" w14:textId="31C51272" w:rsidR="00BB5659" w:rsidRPr="00E06E98" w:rsidRDefault="00E06E98" w:rsidP="00814202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Theme="minorHAnsi" w:eastAsia="Cambria" w:hAnsiTheme="minorHAnsi" w:cstheme="minorHAnsi"/>
          <w:color w:val="000000"/>
          <w:sz w:val="20"/>
          <w:szCs w:val="20"/>
        </w:rPr>
      </w:pPr>
      <w:r w:rsidRPr="00E06E98">
        <w:rPr>
          <w:rStyle w:val="Strong"/>
          <w:rFonts w:asciiTheme="minorHAnsi" w:hAnsiTheme="minorHAnsi"/>
          <w:sz w:val="20"/>
          <w:szCs w:val="20"/>
        </w:rPr>
        <w:t>Bachelor of Computer Science</w:t>
      </w:r>
      <w:r w:rsidRPr="00E06E98">
        <w:rPr>
          <w:rFonts w:asciiTheme="minorHAnsi" w:hAnsiTheme="minorHAnsi"/>
          <w:sz w:val="20"/>
          <w:szCs w:val="20"/>
        </w:rPr>
        <w:t>, Osmania University, India — 2014</w:t>
      </w:r>
    </w:p>
    <w:p w14:paraId="15530BB4" w14:textId="77777777" w:rsidR="00814202" w:rsidRPr="00515BD1" w:rsidRDefault="00814202" w:rsidP="00814202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Theme="minorHAnsi" w:eastAsia="Cambria" w:hAnsiTheme="minorHAnsi" w:cstheme="minorHAnsi"/>
          <w:color w:val="000000"/>
        </w:rPr>
      </w:pPr>
    </w:p>
    <w:p w14:paraId="13E8C99D" w14:textId="77777777" w:rsidR="005B6E98" w:rsidRPr="00515BD1" w:rsidRDefault="005B6E98" w:rsidP="00814202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Theme="minorHAnsi" w:eastAsia="Cambria" w:hAnsiTheme="minorHAnsi" w:cstheme="minorHAnsi"/>
          <w:color w:val="000000"/>
        </w:rPr>
      </w:pPr>
    </w:p>
    <w:p w14:paraId="7DF0B274" w14:textId="77777777" w:rsidR="00814202" w:rsidRPr="00515BD1" w:rsidRDefault="00814202">
      <w:pPr>
        <w:rPr>
          <w:rFonts w:asciiTheme="minorHAnsi" w:hAnsiTheme="minorHAnsi"/>
        </w:rPr>
      </w:pPr>
    </w:p>
    <w:sectPr w:rsidR="00814202" w:rsidRPr="00515BD1" w:rsidSect="00814202">
      <w:type w:val="continuous"/>
      <w:pgSz w:w="11906" w:h="16838"/>
      <w:pgMar w:top="720" w:right="720" w:bottom="720" w:left="720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Calibri"/>
    <w:charset w:val="00"/>
    <w:family w:val="auto"/>
    <w:pitch w:val="default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86311F"/>
    <w:multiLevelType w:val="multilevel"/>
    <w:tmpl w:val="41560432"/>
    <w:lvl w:ilvl="0">
      <w:start w:val="1"/>
      <w:numFmt w:val="bullet"/>
      <w:pStyle w:val="NoteLevel11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b w:val="0"/>
        <w:i w:val="0"/>
        <w:strike w:val="0"/>
        <w:color w:val="000000"/>
        <w:sz w:val="21"/>
        <w:szCs w:val="21"/>
        <w:u w:val="none"/>
        <w:shd w:val="clear" w:color="auto" w:fill="auto"/>
        <w:vertAlign w:val="baseline"/>
      </w:rPr>
    </w:lvl>
    <w:lvl w:ilvl="1">
      <w:start w:val="1"/>
      <w:numFmt w:val="bullet"/>
      <w:pStyle w:val="NoteLevel21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pStyle w:val="NoteLevel31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pStyle w:val="NoteLevel41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pStyle w:val="NoteLevel51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pStyle w:val="NoteLevel61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pStyle w:val="NoteLevel71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pStyle w:val="NoteLevel81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pStyle w:val="NoteLevel91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35C208A2"/>
    <w:multiLevelType w:val="multilevel"/>
    <w:tmpl w:val="DC0C5B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i w:val="0"/>
        <w:strike w:val="0"/>
        <w:color w:val="000000"/>
        <w:sz w:val="21"/>
        <w:szCs w:val="21"/>
        <w:u w:val="none"/>
        <w:shd w:val="clear" w:color="auto" w:fill="auto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4C151064"/>
    <w:multiLevelType w:val="multilevel"/>
    <w:tmpl w:val="3EFA58E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5334119">
    <w:abstractNumId w:val="1"/>
  </w:num>
  <w:num w:numId="2" w16cid:durableId="1948585110">
    <w:abstractNumId w:val="0"/>
  </w:num>
  <w:num w:numId="3" w16cid:durableId="83738037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4202"/>
    <w:rsid w:val="00001FB7"/>
    <w:rsid w:val="0000333B"/>
    <w:rsid w:val="000214F2"/>
    <w:rsid w:val="000421A9"/>
    <w:rsid w:val="0004727D"/>
    <w:rsid w:val="00061B47"/>
    <w:rsid w:val="00085AD4"/>
    <w:rsid w:val="00120453"/>
    <w:rsid w:val="001371C9"/>
    <w:rsid w:val="00157A7C"/>
    <w:rsid w:val="00180594"/>
    <w:rsid w:val="001A4D4B"/>
    <w:rsid w:val="001B1F8A"/>
    <w:rsid w:val="001C1A61"/>
    <w:rsid w:val="001F0B34"/>
    <w:rsid w:val="00243E47"/>
    <w:rsid w:val="0024567B"/>
    <w:rsid w:val="00295101"/>
    <w:rsid w:val="002B0BDB"/>
    <w:rsid w:val="002F1C67"/>
    <w:rsid w:val="003067B8"/>
    <w:rsid w:val="00311DD6"/>
    <w:rsid w:val="00315CA8"/>
    <w:rsid w:val="00342BBC"/>
    <w:rsid w:val="0036290B"/>
    <w:rsid w:val="00366B5D"/>
    <w:rsid w:val="003A011B"/>
    <w:rsid w:val="003A3898"/>
    <w:rsid w:val="003B2C5A"/>
    <w:rsid w:val="003D3145"/>
    <w:rsid w:val="00400DC3"/>
    <w:rsid w:val="00404336"/>
    <w:rsid w:val="004173F4"/>
    <w:rsid w:val="00456363"/>
    <w:rsid w:val="00465163"/>
    <w:rsid w:val="004A1020"/>
    <w:rsid w:val="00515BD1"/>
    <w:rsid w:val="00522F0B"/>
    <w:rsid w:val="00563595"/>
    <w:rsid w:val="00565885"/>
    <w:rsid w:val="00570949"/>
    <w:rsid w:val="00576B5E"/>
    <w:rsid w:val="005932DC"/>
    <w:rsid w:val="005A3493"/>
    <w:rsid w:val="005B6E98"/>
    <w:rsid w:val="0060571E"/>
    <w:rsid w:val="0063542D"/>
    <w:rsid w:val="00643388"/>
    <w:rsid w:val="00646744"/>
    <w:rsid w:val="0065258C"/>
    <w:rsid w:val="00685261"/>
    <w:rsid w:val="00686B5C"/>
    <w:rsid w:val="00710D4F"/>
    <w:rsid w:val="00737B57"/>
    <w:rsid w:val="00787BA7"/>
    <w:rsid w:val="007A0105"/>
    <w:rsid w:val="007A1812"/>
    <w:rsid w:val="007E1325"/>
    <w:rsid w:val="007E2B9F"/>
    <w:rsid w:val="00810E3C"/>
    <w:rsid w:val="00814202"/>
    <w:rsid w:val="00817708"/>
    <w:rsid w:val="008248C6"/>
    <w:rsid w:val="00854569"/>
    <w:rsid w:val="00883FBD"/>
    <w:rsid w:val="008E0A72"/>
    <w:rsid w:val="0091499E"/>
    <w:rsid w:val="009648F4"/>
    <w:rsid w:val="009E406B"/>
    <w:rsid w:val="00A013F1"/>
    <w:rsid w:val="00A05719"/>
    <w:rsid w:val="00A53D42"/>
    <w:rsid w:val="00A81BEB"/>
    <w:rsid w:val="00AA0CA0"/>
    <w:rsid w:val="00AB545D"/>
    <w:rsid w:val="00B131C5"/>
    <w:rsid w:val="00B20E07"/>
    <w:rsid w:val="00B23FFF"/>
    <w:rsid w:val="00B4452B"/>
    <w:rsid w:val="00B46FD8"/>
    <w:rsid w:val="00B5002A"/>
    <w:rsid w:val="00B623E2"/>
    <w:rsid w:val="00B94DE9"/>
    <w:rsid w:val="00BB3649"/>
    <w:rsid w:val="00BB5659"/>
    <w:rsid w:val="00C10024"/>
    <w:rsid w:val="00C2386A"/>
    <w:rsid w:val="00C5603D"/>
    <w:rsid w:val="00CA2E13"/>
    <w:rsid w:val="00CC18C7"/>
    <w:rsid w:val="00D1567B"/>
    <w:rsid w:val="00D46213"/>
    <w:rsid w:val="00DA1A90"/>
    <w:rsid w:val="00DA374D"/>
    <w:rsid w:val="00DA6168"/>
    <w:rsid w:val="00DB34D2"/>
    <w:rsid w:val="00DD2246"/>
    <w:rsid w:val="00E06E98"/>
    <w:rsid w:val="00E377D2"/>
    <w:rsid w:val="00E41C73"/>
    <w:rsid w:val="00E5398E"/>
    <w:rsid w:val="00E53E7B"/>
    <w:rsid w:val="00E97A1C"/>
    <w:rsid w:val="00EB04BF"/>
    <w:rsid w:val="00EC3F54"/>
    <w:rsid w:val="00EE5365"/>
    <w:rsid w:val="00F027E0"/>
    <w:rsid w:val="00F12E8C"/>
    <w:rsid w:val="00F166D2"/>
    <w:rsid w:val="00F6758C"/>
    <w:rsid w:val="00FD6249"/>
    <w:rsid w:val="00FE3EE6"/>
    <w:rsid w:val="00FF5246"/>
    <w:rsid w:val="0E07F354"/>
    <w:rsid w:val="23A87069"/>
    <w:rsid w:val="4C8BCE3E"/>
    <w:rsid w:val="554B0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EF24A5"/>
  <w15:chartTrackingRefBased/>
  <w15:docId w15:val="{75AB42E3-3A91-4E78-B616-BE82568520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4202"/>
    <w:pPr>
      <w:spacing w:line="259" w:lineRule="auto"/>
    </w:pPr>
    <w:rPr>
      <w:rFonts w:ascii="Calibri" w:eastAsia="Calibri" w:hAnsi="Calibri" w:cs="Calibri"/>
      <w:kern w:val="0"/>
      <w:sz w:val="22"/>
      <w:szCs w:val="22"/>
      <w:lang w:val="en-CA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1420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1420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1420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1420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1420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1420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1420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1420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1420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1420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1420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1420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1420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1420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1420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1420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1420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1420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1420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1420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1420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1420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1420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1420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1420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1420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1420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1420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14202"/>
    <w:rPr>
      <w:b/>
      <w:bCs/>
      <w:smallCaps/>
      <w:color w:val="0F4761" w:themeColor="accent1" w:themeShade="BF"/>
      <w:spacing w:val="5"/>
    </w:rPr>
  </w:style>
  <w:style w:type="paragraph" w:customStyle="1" w:styleId="NoteLevel11">
    <w:name w:val="Note Level 11"/>
    <w:basedOn w:val="Normal"/>
    <w:uiPriority w:val="99"/>
    <w:rsid w:val="00814202"/>
    <w:pPr>
      <w:keepNext/>
      <w:numPr>
        <w:numId w:val="2"/>
      </w:numPr>
      <w:tabs>
        <w:tab w:val="num" w:pos="360"/>
      </w:tabs>
      <w:spacing w:after="0" w:line="240" w:lineRule="auto"/>
      <w:ind w:left="0" w:firstLine="0"/>
      <w:contextualSpacing/>
      <w:outlineLvl w:val="0"/>
    </w:pPr>
    <w:rPr>
      <w:rFonts w:ascii="Verdana" w:eastAsia="Times New Roman" w:hAnsi="Verdana" w:cs="Times New Roman"/>
      <w:sz w:val="24"/>
      <w:szCs w:val="24"/>
      <w:lang w:val="en-US"/>
    </w:rPr>
  </w:style>
  <w:style w:type="paragraph" w:customStyle="1" w:styleId="NoteLevel21">
    <w:name w:val="Note Level 21"/>
    <w:basedOn w:val="Normal"/>
    <w:uiPriority w:val="99"/>
    <w:rsid w:val="00814202"/>
    <w:pPr>
      <w:keepNext/>
      <w:numPr>
        <w:ilvl w:val="1"/>
        <w:numId w:val="2"/>
      </w:numPr>
      <w:spacing w:after="0" w:line="240" w:lineRule="auto"/>
      <w:ind w:left="0" w:firstLine="0"/>
      <w:contextualSpacing/>
      <w:outlineLvl w:val="1"/>
    </w:pPr>
    <w:rPr>
      <w:rFonts w:ascii="Verdana" w:eastAsia="Times New Roman" w:hAnsi="Verdana" w:cs="Times New Roman"/>
      <w:sz w:val="24"/>
      <w:szCs w:val="24"/>
      <w:lang w:val="en-US"/>
    </w:rPr>
  </w:style>
  <w:style w:type="paragraph" w:customStyle="1" w:styleId="NoteLevel31">
    <w:name w:val="Note Level 31"/>
    <w:basedOn w:val="Normal"/>
    <w:uiPriority w:val="99"/>
    <w:rsid w:val="00814202"/>
    <w:pPr>
      <w:keepNext/>
      <w:numPr>
        <w:ilvl w:val="2"/>
        <w:numId w:val="2"/>
      </w:numPr>
      <w:spacing w:after="0" w:line="240" w:lineRule="auto"/>
      <w:ind w:left="0" w:firstLine="0"/>
      <w:contextualSpacing/>
      <w:outlineLvl w:val="2"/>
    </w:pPr>
    <w:rPr>
      <w:rFonts w:ascii="Verdana" w:eastAsia="Times New Roman" w:hAnsi="Verdana" w:cs="Times New Roman"/>
      <w:sz w:val="24"/>
      <w:szCs w:val="24"/>
      <w:lang w:val="en-US"/>
    </w:rPr>
  </w:style>
  <w:style w:type="paragraph" w:customStyle="1" w:styleId="NoteLevel41">
    <w:name w:val="Note Level 41"/>
    <w:basedOn w:val="Normal"/>
    <w:uiPriority w:val="99"/>
    <w:rsid w:val="00814202"/>
    <w:pPr>
      <w:keepNext/>
      <w:numPr>
        <w:ilvl w:val="3"/>
        <w:numId w:val="2"/>
      </w:numPr>
      <w:spacing w:after="0" w:line="240" w:lineRule="auto"/>
      <w:ind w:left="0" w:firstLine="0"/>
      <w:contextualSpacing/>
      <w:outlineLvl w:val="3"/>
    </w:pPr>
    <w:rPr>
      <w:rFonts w:ascii="Verdana" w:eastAsia="Times New Roman" w:hAnsi="Verdana" w:cs="Times New Roman"/>
      <w:sz w:val="24"/>
      <w:szCs w:val="24"/>
      <w:lang w:val="en-US"/>
    </w:rPr>
  </w:style>
  <w:style w:type="paragraph" w:customStyle="1" w:styleId="NoteLevel51">
    <w:name w:val="Note Level 51"/>
    <w:basedOn w:val="Normal"/>
    <w:uiPriority w:val="99"/>
    <w:rsid w:val="00814202"/>
    <w:pPr>
      <w:keepNext/>
      <w:numPr>
        <w:ilvl w:val="4"/>
        <w:numId w:val="2"/>
      </w:numPr>
      <w:spacing w:after="0" w:line="240" w:lineRule="auto"/>
      <w:ind w:left="0" w:firstLine="0"/>
      <w:contextualSpacing/>
      <w:outlineLvl w:val="4"/>
    </w:pPr>
    <w:rPr>
      <w:rFonts w:ascii="Verdana" w:eastAsia="Times New Roman" w:hAnsi="Verdana" w:cs="Times New Roman"/>
      <w:sz w:val="24"/>
      <w:szCs w:val="24"/>
      <w:lang w:val="en-US"/>
    </w:rPr>
  </w:style>
  <w:style w:type="paragraph" w:customStyle="1" w:styleId="NoteLevel61">
    <w:name w:val="Note Level 61"/>
    <w:basedOn w:val="Normal"/>
    <w:uiPriority w:val="99"/>
    <w:rsid w:val="00814202"/>
    <w:pPr>
      <w:keepNext/>
      <w:numPr>
        <w:ilvl w:val="5"/>
        <w:numId w:val="2"/>
      </w:numPr>
      <w:spacing w:after="0" w:line="240" w:lineRule="auto"/>
      <w:ind w:left="0" w:firstLine="0"/>
      <w:contextualSpacing/>
      <w:outlineLvl w:val="5"/>
    </w:pPr>
    <w:rPr>
      <w:rFonts w:ascii="Verdana" w:eastAsia="Times New Roman" w:hAnsi="Verdana" w:cs="Times New Roman"/>
      <w:sz w:val="24"/>
      <w:szCs w:val="24"/>
      <w:lang w:val="en-US"/>
    </w:rPr>
  </w:style>
  <w:style w:type="paragraph" w:customStyle="1" w:styleId="NoteLevel71">
    <w:name w:val="Note Level 71"/>
    <w:basedOn w:val="Normal"/>
    <w:uiPriority w:val="99"/>
    <w:semiHidden/>
    <w:rsid w:val="00814202"/>
    <w:pPr>
      <w:keepNext/>
      <w:numPr>
        <w:ilvl w:val="6"/>
        <w:numId w:val="2"/>
      </w:numPr>
      <w:spacing w:after="0" w:line="240" w:lineRule="auto"/>
      <w:ind w:left="0" w:firstLine="0"/>
      <w:contextualSpacing/>
      <w:outlineLvl w:val="6"/>
    </w:pPr>
    <w:rPr>
      <w:rFonts w:ascii="Verdana" w:eastAsia="Times New Roman" w:hAnsi="Verdana" w:cs="Times New Roman"/>
      <w:sz w:val="24"/>
      <w:szCs w:val="24"/>
      <w:lang w:val="en-US"/>
    </w:rPr>
  </w:style>
  <w:style w:type="paragraph" w:customStyle="1" w:styleId="NoteLevel81">
    <w:name w:val="Note Level 81"/>
    <w:basedOn w:val="Normal"/>
    <w:uiPriority w:val="99"/>
    <w:semiHidden/>
    <w:rsid w:val="00814202"/>
    <w:pPr>
      <w:keepNext/>
      <w:numPr>
        <w:ilvl w:val="7"/>
        <w:numId w:val="2"/>
      </w:numPr>
      <w:spacing w:after="0" w:line="240" w:lineRule="auto"/>
      <w:ind w:left="0" w:firstLine="0"/>
      <w:contextualSpacing/>
      <w:outlineLvl w:val="7"/>
    </w:pPr>
    <w:rPr>
      <w:rFonts w:ascii="Verdana" w:eastAsia="Times New Roman" w:hAnsi="Verdana" w:cs="Times New Roman"/>
      <w:sz w:val="24"/>
      <w:szCs w:val="24"/>
      <w:lang w:val="en-US"/>
    </w:rPr>
  </w:style>
  <w:style w:type="paragraph" w:customStyle="1" w:styleId="NoteLevel91">
    <w:name w:val="Note Level 91"/>
    <w:basedOn w:val="Normal"/>
    <w:uiPriority w:val="99"/>
    <w:semiHidden/>
    <w:rsid w:val="00814202"/>
    <w:pPr>
      <w:keepNext/>
      <w:numPr>
        <w:ilvl w:val="8"/>
        <w:numId w:val="2"/>
      </w:numPr>
      <w:spacing w:after="0" w:line="240" w:lineRule="auto"/>
      <w:ind w:left="0" w:firstLine="0"/>
      <w:contextualSpacing/>
      <w:outlineLvl w:val="8"/>
    </w:pPr>
    <w:rPr>
      <w:rFonts w:ascii="Verdana" w:eastAsia="Times New Roman" w:hAnsi="Verdana" w:cs="Times New Roman"/>
      <w:sz w:val="24"/>
      <w:szCs w:val="24"/>
      <w:lang w:val="en-US"/>
    </w:rPr>
  </w:style>
  <w:style w:type="character" w:styleId="Hyperlink">
    <w:name w:val="Hyperlink"/>
    <w:basedOn w:val="DefaultParagraphFont"/>
    <w:uiPriority w:val="99"/>
    <w:unhideWhenUsed/>
    <w:rsid w:val="00814202"/>
    <w:rPr>
      <w:color w:val="467886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14202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0033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00333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270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64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314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88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089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703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953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12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9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54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40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32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071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46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16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2831</Words>
  <Characters>16138</Characters>
  <Application>Microsoft Office Word</Application>
  <DocSecurity>0</DocSecurity>
  <Lines>134</Lines>
  <Paragraphs>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Shillu Navanand</dc:creator>
  <cp:keywords/>
  <dc:description/>
  <cp:lastModifiedBy>hi</cp:lastModifiedBy>
  <cp:revision>2</cp:revision>
  <dcterms:created xsi:type="dcterms:W3CDTF">2026-01-05T15:51:00Z</dcterms:created>
  <dcterms:modified xsi:type="dcterms:W3CDTF">2026-01-05T15:51:00Z</dcterms:modified>
</cp:coreProperties>
</file>