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3127A" w14:textId="72D4386E" w:rsidR="00E87352" w:rsidRPr="00F90EF0" w:rsidRDefault="002F4140" w:rsidP="00F90EF0">
      <w:pPr>
        <w:tabs>
          <w:tab w:val="left" w:pos="9141"/>
        </w:tabs>
        <w:ind w:left="285"/>
        <w:rPr>
          <w:sz w:val="20"/>
        </w:rPr>
      </w:pPr>
      <w:r>
        <w:rPr>
          <w:noProof/>
          <w:position w:val="36"/>
          <w:sz w:val="20"/>
          <w:lang w:val="en-IN" w:eastAsia="en-IN"/>
        </w:rPr>
        <w:drawing>
          <wp:inline distT="0" distB="0" distL="0" distR="0" wp14:anchorId="30031344" wp14:editId="30031345">
            <wp:extent cx="2034201" cy="34670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2034201" cy="346709"/>
                    </a:xfrm>
                    <a:prstGeom prst="rect">
                      <a:avLst/>
                    </a:prstGeom>
                  </pic:spPr>
                </pic:pic>
              </a:graphicData>
            </a:graphic>
          </wp:inline>
        </w:drawing>
      </w:r>
      <w:r>
        <w:rPr>
          <w:position w:val="36"/>
          <w:sz w:val="20"/>
        </w:rPr>
        <w:tab/>
      </w:r>
      <w:r>
        <w:rPr>
          <w:noProof/>
          <w:sz w:val="20"/>
          <w:lang w:val="en-IN" w:eastAsia="en-IN"/>
        </w:rPr>
        <w:drawing>
          <wp:inline distT="0" distB="0" distL="0" distR="0" wp14:anchorId="30031346" wp14:editId="30031347">
            <wp:extent cx="807918" cy="80486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807918" cy="804862"/>
                    </a:xfrm>
                    <a:prstGeom prst="rect">
                      <a:avLst/>
                    </a:prstGeom>
                  </pic:spPr>
                </pic:pic>
              </a:graphicData>
            </a:graphic>
          </wp:inline>
        </w:drawing>
      </w:r>
    </w:p>
    <w:p w14:paraId="3003127B" w14:textId="0092F36D" w:rsidR="00E87352" w:rsidRDefault="00E556B9">
      <w:pPr>
        <w:pStyle w:val="Title"/>
        <w:tabs>
          <w:tab w:val="left" w:pos="7406"/>
        </w:tabs>
      </w:pPr>
      <w:proofErr w:type="spellStart"/>
      <w:r>
        <w:t>Maheswarareddy</w:t>
      </w:r>
      <w:proofErr w:type="spellEnd"/>
      <w:r>
        <w:t xml:space="preserve"> </w:t>
      </w:r>
      <w:proofErr w:type="spellStart"/>
      <w:r>
        <w:t>Gudibandi</w:t>
      </w:r>
      <w:proofErr w:type="spellEnd"/>
      <w:r w:rsidR="00F02FA4">
        <w:t xml:space="preserve">                                                                              </w:t>
      </w:r>
      <w:r w:rsidR="004D2723">
        <w:t xml:space="preserve">            </w:t>
      </w:r>
      <w:r w:rsidR="00F02FA4">
        <w:t xml:space="preserve">       </w:t>
      </w:r>
      <w:r w:rsidR="002F4140">
        <w:tab/>
      </w:r>
    </w:p>
    <w:p w14:paraId="3003127C" w14:textId="44D4C227" w:rsidR="00E87352" w:rsidRDefault="00665F08" w:rsidP="00F90EF0">
      <w:pPr>
        <w:pStyle w:val="Title"/>
        <w:tabs>
          <w:tab w:val="left" w:pos="6714"/>
        </w:tabs>
        <w:spacing w:before="82"/>
      </w:pPr>
      <w:r>
        <w:t xml:space="preserve">Associate </w:t>
      </w:r>
      <w:r w:rsidR="004842D7">
        <w:t xml:space="preserve">DevOps </w:t>
      </w:r>
      <w:r w:rsidR="00F90EF0">
        <w:t xml:space="preserve">/Observability </w:t>
      </w:r>
      <w:r>
        <w:t>Architect</w:t>
      </w:r>
      <w:r w:rsidR="00CA4807">
        <w:t xml:space="preserve">                                              </w:t>
      </w:r>
      <w:r w:rsidR="00804866">
        <w:t xml:space="preserve"> </w:t>
      </w:r>
      <w:r w:rsidR="00F90EF0">
        <w:t xml:space="preserve">                </w:t>
      </w:r>
      <w:hyperlink r:id="rId7" w:history="1">
        <w:r w:rsidR="00F90EF0" w:rsidRPr="00754864">
          <w:rPr>
            <w:rStyle w:val="Hyperlink"/>
          </w:rPr>
          <w:t>www.linkedin.com/in/maheswarareddy-gudibandi</w:t>
        </w:r>
      </w:hyperlink>
    </w:p>
    <w:p w14:paraId="5BA8E040" w14:textId="316B6874" w:rsidR="00BB4662" w:rsidRDefault="00BB4662">
      <w:pPr>
        <w:pStyle w:val="Title"/>
        <w:tabs>
          <w:tab w:val="left" w:pos="6714"/>
        </w:tabs>
        <w:spacing w:before="82"/>
      </w:pPr>
      <w:r>
        <w:tab/>
        <w:t xml:space="preserve">               </w:t>
      </w:r>
    </w:p>
    <w:p w14:paraId="3003127D" w14:textId="168EC79B" w:rsidR="00E87352" w:rsidRDefault="00BB4662">
      <w:pPr>
        <w:pStyle w:val="BodyText"/>
        <w:spacing w:before="3"/>
        <w:ind w:left="0"/>
        <w:rPr>
          <w:b/>
        </w:rPr>
      </w:pPr>
      <w:r>
        <w:rPr>
          <w:noProof/>
          <w:lang w:val="en-IN" w:eastAsia="en-IN"/>
        </w:rPr>
        <mc:AlternateContent>
          <mc:Choice Requires="wpg">
            <w:drawing>
              <wp:anchor distT="0" distB="0" distL="0" distR="0" simplePos="0" relativeHeight="251658240" behindDoc="0" locked="0" layoutInCell="1" allowOverlap="1" wp14:anchorId="30031348" wp14:editId="1EEB82D3">
                <wp:simplePos x="0" y="0"/>
                <wp:positionH relativeFrom="page">
                  <wp:posOffset>609918</wp:posOffset>
                </wp:positionH>
                <wp:positionV relativeFrom="paragraph">
                  <wp:posOffset>66357</wp:posOffset>
                </wp:positionV>
                <wp:extent cx="6616065" cy="2730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6065" cy="27305"/>
                          <a:chOff x="0" y="0"/>
                          <a:chExt cx="6616065" cy="27305"/>
                        </a:xfrm>
                      </wpg:grpSpPr>
                      <wps:wsp>
                        <wps:cNvPr id="4" name="Graphic 4"/>
                        <wps:cNvSpPr/>
                        <wps:spPr>
                          <a:xfrm>
                            <a:off x="4572012" y="0"/>
                            <a:ext cx="1798320" cy="13970"/>
                          </a:xfrm>
                          <a:custGeom>
                            <a:avLst/>
                            <a:gdLst/>
                            <a:ahLst/>
                            <a:cxnLst/>
                            <a:rect l="l" t="t" r="r" b="b"/>
                            <a:pathLst>
                              <a:path w="1798320" h="13970">
                                <a:moveTo>
                                  <a:pt x="1798065" y="0"/>
                                </a:moveTo>
                                <a:lnTo>
                                  <a:pt x="0" y="0"/>
                                </a:lnTo>
                                <a:lnTo>
                                  <a:pt x="0" y="13716"/>
                                </a:lnTo>
                                <a:lnTo>
                                  <a:pt x="1798065" y="13716"/>
                                </a:lnTo>
                                <a:lnTo>
                                  <a:pt x="1798065" y="0"/>
                                </a:lnTo>
                                <a:close/>
                              </a:path>
                            </a:pathLst>
                          </a:custGeom>
                          <a:solidFill>
                            <a:srgbClr val="0000FF"/>
                          </a:solidFill>
                        </wps:spPr>
                        <wps:bodyPr wrap="square" lIns="0" tIns="0" rIns="0" bIns="0" rtlCol="0">
                          <a:prstTxWarp prst="textNoShape">
                            <a:avLst/>
                          </a:prstTxWarp>
                          <a:noAutofit/>
                        </wps:bodyPr>
                      </wps:wsp>
                      <wps:wsp>
                        <wps:cNvPr id="5" name="Graphic 5"/>
                        <wps:cNvSpPr/>
                        <wps:spPr>
                          <a:xfrm>
                            <a:off x="0" y="13589"/>
                            <a:ext cx="6616065" cy="13970"/>
                          </a:xfrm>
                          <a:custGeom>
                            <a:avLst/>
                            <a:gdLst/>
                            <a:ahLst/>
                            <a:cxnLst/>
                            <a:rect l="l" t="t" r="r" b="b"/>
                            <a:pathLst>
                              <a:path w="6616065" h="13970">
                                <a:moveTo>
                                  <a:pt x="6615696" y="0"/>
                                </a:moveTo>
                                <a:lnTo>
                                  <a:pt x="0" y="0"/>
                                </a:lnTo>
                                <a:lnTo>
                                  <a:pt x="0" y="13716"/>
                                </a:lnTo>
                                <a:lnTo>
                                  <a:pt x="6615696" y="13716"/>
                                </a:lnTo>
                                <a:lnTo>
                                  <a:pt x="6615696" y="0"/>
                                </a:lnTo>
                                <a:close/>
                              </a:path>
                            </a:pathLst>
                          </a:custGeom>
                          <a:solidFill>
                            <a:srgbClr val="612222"/>
                          </a:solidFill>
                        </wps:spPr>
                        <wps:bodyPr wrap="square" lIns="0" tIns="0" rIns="0" bIns="0" rtlCol="0">
                          <a:prstTxWarp prst="textNoShape">
                            <a:avLst/>
                          </a:prstTxWarp>
                          <a:noAutofit/>
                        </wps:bodyPr>
                      </wps:wsp>
                    </wpg:wgp>
                  </a:graphicData>
                </a:graphic>
              </wp:anchor>
            </w:drawing>
          </mc:Choice>
          <mc:Fallback>
            <w:pict>
              <v:group w14:anchorId="50718B3A" id="Group 3" o:spid="_x0000_s1026" style="position:absolute;margin-left:48.05pt;margin-top:5.2pt;width:520.95pt;height:2.15pt;z-index:251658240;mso-wrap-distance-left:0;mso-wrap-distance-right:0;mso-position-horizontal-relative:page" coordsize="66160,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">
                <v:shape id="Graphic 4" o:spid="_x0000_s1027" style="position:absolute;left:45720;width:17983;height:139;visibility:visible;mso-wrap-style:square;v-text-anchor:top" coordsize="1798320,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" path="m1798065,l,,,13716r1798065,l1798065,xe" fillcolor="blue" stroked="f">
                  <v:path arrowok="t"/>
                </v:shape>
                <v:shape id="Graphic 5" o:spid="_x0000_s1028" style="position:absolute;top:135;width:66160;height:140;visibility:visible;mso-wrap-style:square;v-text-anchor:top" coordsize="661606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" path="m6615696,l,,,13716r6615696,l6615696,xe" fillcolor="#612222" stroked="f">
                  <v:path arrowok="t"/>
                </v:shape>
                <w10:wrap anchorx="page"/>
              </v:group>
            </w:pict>
          </mc:Fallback>
        </mc:AlternateContent>
      </w:r>
    </w:p>
    <w:p w14:paraId="3003127E" w14:textId="0842C310" w:rsidR="00E87352" w:rsidRDefault="002F4140">
      <w:pPr>
        <w:pStyle w:val="BodyText"/>
        <w:spacing w:line="237" w:lineRule="auto"/>
        <w:ind w:left="281" w:right="480"/>
        <w:jc w:val="both"/>
      </w:pPr>
      <w:r>
        <w:t>A Technology driven professional with 1</w:t>
      </w:r>
      <w:r w:rsidR="002E1F50">
        <w:t>3</w:t>
      </w:r>
      <w:r>
        <w:t>+ Years of Experience in DevOps, Kubernetes, Cloud, Server Administration, Application administration and</w:t>
      </w:r>
      <w:r>
        <w:rPr>
          <w:spacing w:val="-5"/>
        </w:rPr>
        <w:t xml:space="preserve"> </w:t>
      </w:r>
      <w:r>
        <w:t>its</w:t>
      </w:r>
      <w:r>
        <w:rPr>
          <w:spacing w:val="-4"/>
        </w:rPr>
        <w:t xml:space="preserve"> </w:t>
      </w:r>
      <w:r>
        <w:t>automation. Build</w:t>
      </w:r>
      <w:r>
        <w:rPr>
          <w:spacing w:val="-4"/>
        </w:rPr>
        <w:t xml:space="preserve"> </w:t>
      </w:r>
      <w:r>
        <w:t>and</w:t>
      </w:r>
      <w:r>
        <w:rPr>
          <w:spacing w:val="-5"/>
        </w:rPr>
        <w:t xml:space="preserve"> </w:t>
      </w:r>
      <w:r>
        <w:t>Release management, Linux/Windows administration, and</w:t>
      </w:r>
      <w:r>
        <w:rPr>
          <w:spacing w:val="-5"/>
        </w:rPr>
        <w:t xml:space="preserve"> </w:t>
      </w:r>
      <w:r>
        <w:t>support, Expert in mapping</w:t>
      </w:r>
      <w:r>
        <w:rPr>
          <w:spacing w:val="-2"/>
        </w:rPr>
        <w:t xml:space="preserve"> </w:t>
      </w:r>
      <w:r>
        <w:t>business requirements and designing customized solutions with strong</w:t>
      </w:r>
      <w:r>
        <w:rPr>
          <w:spacing w:val="-2"/>
        </w:rPr>
        <w:t xml:space="preserve"> </w:t>
      </w:r>
      <w:r>
        <w:t>analytical skills, ability</w:t>
      </w:r>
      <w:r>
        <w:rPr>
          <w:spacing w:val="-2"/>
        </w:rPr>
        <w:t xml:space="preserve"> </w:t>
      </w:r>
      <w:r>
        <w:t>to analyze business</w:t>
      </w:r>
      <w:r>
        <w:rPr>
          <w:spacing w:val="-3"/>
        </w:rPr>
        <w:t xml:space="preserve"> </w:t>
      </w:r>
      <w:r>
        <w:t>practices</w:t>
      </w:r>
      <w:r>
        <w:rPr>
          <w:spacing w:val="-4"/>
        </w:rPr>
        <w:t xml:space="preserve"> </w:t>
      </w:r>
      <w:r>
        <w:t>and</w:t>
      </w:r>
      <w:r>
        <w:rPr>
          <w:spacing w:val="-5"/>
        </w:rPr>
        <w:t xml:space="preserve"> </w:t>
      </w:r>
      <w:r>
        <w:t>define</w:t>
      </w:r>
      <w:r>
        <w:rPr>
          <w:spacing w:val="-8"/>
        </w:rPr>
        <w:t xml:space="preserve"> </w:t>
      </w:r>
      <w:r>
        <w:t>optimal procedure</w:t>
      </w:r>
      <w:r>
        <w:rPr>
          <w:spacing w:val="-8"/>
        </w:rPr>
        <w:t xml:space="preserve"> </w:t>
      </w:r>
      <w:r>
        <w:t>or</w:t>
      </w:r>
      <w:r>
        <w:rPr>
          <w:spacing w:val="-7"/>
        </w:rPr>
        <w:t xml:space="preserve"> </w:t>
      </w:r>
      <w:r>
        <w:t>practices.</w:t>
      </w:r>
      <w:r>
        <w:rPr>
          <w:spacing w:val="-4"/>
        </w:rPr>
        <w:t xml:space="preserve"> </w:t>
      </w:r>
    </w:p>
    <w:p w14:paraId="257FBC2B" w14:textId="0717F254" w:rsidR="00060E20" w:rsidRDefault="002F4140" w:rsidP="0047559B">
      <w:pPr>
        <w:pStyle w:val="BodyText"/>
        <w:numPr>
          <w:ilvl w:val="0"/>
          <w:numId w:val="28"/>
        </w:numPr>
        <w:rPr>
          <w:b/>
        </w:rPr>
      </w:pPr>
      <w:r>
        <w:t>Experience</w:t>
      </w:r>
      <w:r w:rsidRPr="00060E20">
        <w:rPr>
          <w:spacing w:val="-8"/>
        </w:rPr>
        <w:t xml:space="preserve"> </w:t>
      </w:r>
      <w:r>
        <w:t>working</w:t>
      </w:r>
      <w:r w:rsidRPr="00060E20">
        <w:rPr>
          <w:spacing w:val="-4"/>
        </w:rPr>
        <w:t xml:space="preserve"> </w:t>
      </w:r>
      <w:r>
        <w:t>with</w:t>
      </w:r>
      <w:r w:rsidRPr="00060E20">
        <w:rPr>
          <w:spacing w:val="-4"/>
        </w:rPr>
        <w:t xml:space="preserve"> </w:t>
      </w:r>
      <w:r>
        <w:t>multi</w:t>
      </w:r>
      <w:r w:rsidRPr="00060E20">
        <w:rPr>
          <w:spacing w:val="-10"/>
        </w:rPr>
        <w:t xml:space="preserve"> </w:t>
      </w:r>
      <w:r>
        <w:t>cloud</w:t>
      </w:r>
      <w:r w:rsidRPr="00060E20">
        <w:rPr>
          <w:spacing w:val="-5"/>
        </w:rPr>
        <w:t xml:space="preserve"> </w:t>
      </w:r>
      <w:r>
        <w:t>environment</w:t>
      </w:r>
      <w:r w:rsidRPr="00060E20">
        <w:rPr>
          <w:spacing w:val="-3"/>
        </w:rPr>
        <w:t xml:space="preserve"> </w:t>
      </w:r>
      <w:r>
        <w:t>-</w:t>
      </w:r>
      <w:r w:rsidRPr="00060E20">
        <w:rPr>
          <w:spacing w:val="-7"/>
        </w:rPr>
        <w:t xml:space="preserve"> </w:t>
      </w:r>
      <w:r w:rsidR="00060E20" w:rsidRPr="00060E20">
        <w:rPr>
          <w:b/>
        </w:rPr>
        <w:t xml:space="preserve">Extensive experience in designing, deploying, and managing scalable, secure AWS infrastructure using services like EC2, VPC, S3, IAM, EKS, ECS, </w:t>
      </w:r>
      <w:r w:rsidR="00157A7C">
        <w:rPr>
          <w:b/>
        </w:rPr>
        <w:t>EMR</w:t>
      </w:r>
      <w:r w:rsidR="00931DF9">
        <w:rPr>
          <w:b/>
        </w:rPr>
        <w:t>,</w:t>
      </w:r>
      <w:r w:rsidR="00157A7C">
        <w:rPr>
          <w:b/>
        </w:rPr>
        <w:t xml:space="preserve"> EMR </w:t>
      </w:r>
      <w:r w:rsidR="00931DF9">
        <w:rPr>
          <w:b/>
        </w:rPr>
        <w:t xml:space="preserve">Studio </w:t>
      </w:r>
      <w:r w:rsidR="00157A7C">
        <w:rPr>
          <w:b/>
        </w:rPr>
        <w:t xml:space="preserve">&amp; </w:t>
      </w:r>
      <w:proofErr w:type="spellStart"/>
      <w:proofErr w:type="gramStart"/>
      <w:r w:rsidR="00931DF9">
        <w:rPr>
          <w:b/>
        </w:rPr>
        <w:t>glue</w:t>
      </w:r>
      <w:r w:rsidR="001C0778">
        <w:rPr>
          <w:b/>
        </w:rPr>
        <w:t>,Airflow</w:t>
      </w:r>
      <w:proofErr w:type="gramEnd"/>
      <w:r w:rsidR="001C0778">
        <w:rPr>
          <w:b/>
        </w:rPr>
        <w:t>,Athena</w:t>
      </w:r>
      <w:proofErr w:type="spellEnd"/>
      <w:r w:rsidR="00931DF9">
        <w:rPr>
          <w:b/>
        </w:rPr>
        <w:t xml:space="preserve">, </w:t>
      </w:r>
      <w:r w:rsidR="00060E20" w:rsidRPr="00060E20">
        <w:rPr>
          <w:b/>
        </w:rPr>
        <w:t>CloudFormation, and Terraform for high-availability and cost-optimized cloud solutions.</w:t>
      </w:r>
    </w:p>
    <w:p w14:paraId="30031280" w14:textId="1A2200A7" w:rsidR="00E87352" w:rsidRPr="00060E20" w:rsidRDefault="002F4140" w:rsidP="0047559B">
      <w:pPr>
        <w:pStyle w:val="BodyText"/>
        <w:numPr>
          <w:ilvl w:val="0"/>
          <w:numId w:val="28"/>
        </w:numPr>
        <w:rPr>
          <w:b/>
        </w:rPr>
      </w:pPr>
      <w:r w:rsidRPr="00060E20">
        <w:rPr>
          <w:spacing w:val="-2"/>
        </w:rPr>
        <w:t>Experience</w:t>
      </w:r>
      <w:r w:rsidRPr="00060E20">
        <w:rPr>
          <w:spacing w:val="-8"/>
        </w:rPr>
        <w:t xml:space="preserve"> </w:t>
      </w:r>
      <w:r w:rsidRPr="00060E20">
        <w:rPr>
          <w:spacing w:val="-2"/>
        </w:rPr>
        <w:t>in</w:t>
      </w:r>
      <w:r w:rsidRPr="00060E20">
        <w:rPr>
          <w:spacing w:val="8"/>
        </w:rPr>
        <w:t xml:space="preserve"> </w:t>
      </w:r>
      <w:r w:rsidRPr="00060E20">
        <w:rPr>
          <w:spacing w:val="-2"/>
        </w:rPr>
        <w:t>Implementing</w:t>
      </w:r>
      <w:r w:rsidRPr="00060E20">
        <w:rPr>
          <w:spacing w:val="-1"/>
        </w:rPr>
        <w:t xml:space="preserve"> </w:t>
      </w:r>
      <w:r w:rsidRPr="00060E20">
        <w:rPr>
          <w:b/>
          <w:spacing w:val="-2"/>
        </w:rPr>
        <w:t>AWS</w:t>
      </w:r>
      <w:r w:rsidRPr="00060E20">
        <w:rPr>
          <w:b/>
          <w:spacing w:val="2"/>
        </w:rPr>
        <w:t xml:space="preserve"> </w:t>
      </w:r>
      <w:r w:rsidRPr="00060E20">
        <w:rPr>
          <w:b/>
          <w:spacing w:val="-2"/>
        </w:rPr>
        <w:t>cloud</w:t>
      </w:r>
      <w:r w:rsidRPr="00060E20">
        <w:rPr>
          <w:b/>
          <w:spacing w:val="2"/>
        </w:rPr>
        <w:t xml:space="preserve"> </w:t>
      </w:r>
      <w:r w:rsidRPr="00060E20">
        <w:rPr>
          <w:b/>
          <w:spacing w:val="-2"/>
        </w:rPr>
        <w:t>services</w:t>
      </w:r>
      <w:r w:rsidRPr="00060E20">
        <w:rPr>
          <w:b/>
          <w:spacing w:val="-1"/>
        </w:rPr>
        <w:t xml:space="preserve"> </w:t>
      </w:r>
      <w:r w:rsidR="004F7264" w:rsidRPr="00060E20">
        <w:rPr>
          <w:b/>
          <w:spacing w:val="-1"/>
        </w:rPr>
        <w:t>(PAAS,</w:t>
      </w:r>
      <w:r w:rsidR="00827650" w:rsidRPr="00060E20">
        <w:rPr>
          <w:b/>
          <w:spacing w:val="-1"/>
        </w:rPr>
        <w:t xml:space="preserve"> </w:t>
      </w:r>
      <w:r w:rsidR="004F7264" w:rsidRPr="00060E20">
        <w:rPr>
          <w:b/>
          <w:spacing w:val="-1"/>
        </w:rPr>
        <w:t>SAAS</w:t>
      </w:r>
      <w:r w:rsidR="00CE2FDA" w:rsidRPr="00060E20">
        <w:rPr>
          <w:b/>
          <w:spacing w:val="-1"/>
        </w:rPr>
        <w:t xml:space="preserve"> &amp; IAAS) </w:t>
      </w:r>
      <w:r w:rsidRPr="00060E20">
        <w:rPr>
          <w:b/>
          <w:spacing w:val="-2"/>
        </w:rPr>
        <w:t>Including</w:t>
      </w:r>
      <w:r w:rsidRPr="00060E20">
        <w:rPr>
          <w:b/>
          <w:spacing w:val="-8"/>
        </w:rPr>
        <w:t xml:space="preserve"> </w:t>
      </w:r>
      <w:r w:rsidRPr="00060E20">
        <w:rPr>
          <w:b/>
          <w:spacing w:val="-2"/>
        </w:rPr>
        <w:t>EC2,</w:t>
      </w:r>
      <w:r w:rsidRPr="00060E20">
        <w:rPr>
          <w:b/>
          <w:spacing w:val="-10"/>
        </w:rPr>
        <w:t xml:space="preserve"> </w:t>
      </w:r>
      <w:r w:rsidRPr="00060E20">
        <w:rPr>
          <w:b/>
          <w:spacing w:val="-2"/>
        </w:rPr>
        <w:t>S3,</w:t>
      </w:r>
      <w:r w:rsidRPr="00060E20">
        <w:rPr>
          <w:b/>
          <w:spacing w:val="-1"/>
        </w:rPr>
        <w:t xml:space="preserve"> </w:t>
      </w:r>
      <w:r w:rsidRPr="00060E20">
        <w:rPr>
          <w:b/>
          <w:spacing w:val="-2"/>
        </w:rPr>
        <w:t>VPC, IAM,</w:t>
      </w:r>
      <w:r w:rsidRPr="00060E20">
        <w:rPr>
          <w:b/>
          <w:spacing w:val="-1"/>
        </w:rPr>
        <w:t xml:space="preserve"> </w:t>
      </w:r>
      <w:r w:rsidRPr="00060E20">
        <w:rPr>
          <w:b/>
          <w:spacing w:val="-5"/>
        </w:rPr>
        <w:t>EKS</w:t>
      </w:r>
      <w:r w:rsidR="00CF0605" w:rsidRPr="00060E20">
        <w:rPr>
          <w:b/>
          <w:spacing w:val="-5"/>
        </w:rPr>
        <w:t>, ECS,</w:t>
      </w:r>
      <w:r w:rsidR="00A5441A" w:rsidRPr="00060E20">
        <w:rPr>
          <w:b/>
          <w:spacing w:val="-5"/>
        </w:rPr>
        <w:t xml:space="preserve"> ELB, Cloud Formation</w:t>
      </w:r>
      <w:r w:rsidR="00500B3E" w:rsidRPr="00060E20">
        <w:rPr>
          <w:b/>
          <w:spacing w:val="-5"/>
        </w:rPr>
        <w:t>, F</w:t>
      </w:r>
      <w:r w:rsidR="00943B12" w:rsidRPr="00060E20">
        <w:rPr>
          <w:b/>
          <w:spacing w:val="-5"/>
        </w:rPr>
        <w:t>ARGATE</w:t>
      </w:r>
      <w:r w:rsidR="00500B3E" w:rsidRPr="00060E20">
        <w:rPr>
          <w:b/>
          <w:spacing w:val="-5"/>
        </w:rPr>
        <w:t xml:space="preserve">, </w:t>
      </w:r>
    </w:p>
    <w:p w14:paraId="25440C77" w14:textId="7C80D2D1" w:rsidR="00CA3A10" w:rsidRDefault="002F4140" w:rsidP="00CA3A10">
      <w:pPr>
        <w:pStyle w:val="BodyText"/>
        <w:numPr>
          <w:ilvl w:val="0"/>
          <w:numId w:val="28"/>
        </w:numPr>
      </w:pPr>
      <w:r>
        <w:t>Administration and monitoring</w:t>
      </w:r>
      <w:r>
        <w:rPr>
          <w:spacing w:val="-7"/>
        </w:rPr>
        <w:t xml:space="preserve"> </w:t>
      </w:r>
      <w:r>
        <w:t>the</w:t>
      </w:r>
      <w:r>
        <w:rPr>
          <w:spacing w:val="-3"/>
        </w:rPr>
        <w:t xml:space="preserve"> </w:t>
      </w:r>
      <w:r>
        <w:t>infrastructure</w:t>
      </w:r>
      <w:r>
        <w:rPr>
          <w:spacing w:val="-3"/>
        </w:rPr>
        <w:t xml:space="preserve"> </w:t>
      </w:r>
      <w:r>
        <w:t>and provide</w:t>
      </w:r>
      <w:r>
        <w:rPr>
          <w:spacing w:val="-3"/>
        </w:rPr>
        <w:t xml:space="preserve"> </w:t>
      </w:r>
      <w:r>
        <w:t>operational support For</w:t>
      </w:r>
      <w:r>
        <w:rPr>
          <w:spacing w:val="21"/>
        </w:rPr>
        <w:t xml:space="preserve"> </w:t>
      </w:r>
      <w:r>
        <w:rPr>
          <w:b/>
        </w:rPr>
        <w:t xml:space="preserve">Windows </w:t>
      </w:r>
      <w:r>
        <w:t xml:space="preserve">and </w:t>
      </w:r>
      <w:r>
        <w:rPr>
          <w:b/>
        </w:rPr>
        <w:t xml:space="preserve">Linux </w:t>
      </w:r>
      <w:r w:rsidR="00E737FC">
        <w:rPr>
          <w:b/>
        </w:rPr>
        <w:t>Environment</w:t>
      </w:r>
      <w:r>
        <w:t xml:space="preserve">. </w:t>
      </w:r>
    </w:p>
    <w:p w14:paraId="30031281" w14:textId="09ED3E0D" w:rsidR="00E87352" w:rsidRPr="009C7565" w:rsidRDefault="002F4140" w:rsidP="00CA3A10">
      <w:pPr>
        <w:pStyle w:val="BodyText"/>
        <w:numPr>
          <w:ilvl w:val="0"/>
          <w:numId w:val="28"/>
        </w:numPr>
      </w:pPr>
      <w:r>
        <w:t>Experience</w:t>
      </w:r>
      <w:r>
        <w:rPr>
          <w:spacing w:val="-13"/>
        </w:rPr>
        <w:t xml:space="preserve"> </w:t>
      </w:r>
      <w:r>
        <w:t>Implementing</w:t>
      </w:r>
      <w:r>
        <w:rPr>
          <w:spacing w:val="-11"/>
        </w:rPr>
        <w:t xml:space="preserve"> </w:t>
      </w:r>
      <w:r>
        <w:rPr>
          <w:b/>
        </w:rPr>
        <w:t>CI/CD</w:t>
      </w:r>
      <w:r>
        <w:rPr>
          <w:b/>
          <w:spacing w:val="-13"/>
        </w:rPr>
        <w:t xml:space="preserve"> </w:t>
      </w:r>
      <w:r>
        <w:t>Pipeline</w:t>
      </w:r>
      <w:r>
        <w:rPr>
          <w:spacing w:val="-8"/>
        </w:rPr>
        <w:t xml:space="preserve"> </w:t>
      </w:r>
      <w:r>
        <w:t>deployments</w:t>
      </w:r>
      <w:r>
        <w:rPr>
          <w:spacing w:val="-12"/>
        </w:rPr>
        <w:t xml:space="preserve"> </w:t>
      </w:r>
      <w:r>
        <w:t>using</w:t>
      </w:r>
      <w:r>
        <w:rPr>
          <w:spacing w:val="-12"/>
        </w:rPr>
        <w:t xml:space="preserve"> </w:t>
      </w:r>
      <w:r w:rsidR="001C26F3" w:rsidRPr="001C26F3">
        <w:rPr>
          <w:b/>
          <w:bCs/>
          <w:spacing w:val="-12"/>
        </w:rPr>
        <w:t>GitHub</w:t>
      </w:r>
      <w:r w:rsidR="001C26F3">
        <w:rPr>
          <w:spacing w:val="-12"/>
        </w:rPr>
        <w:t>,</w:t>
      </w:r>
      <w:r w:rsidR="001E1914">
        <w:rPr>
          <w:spacing w:val="-12"/>
        </w:rPr>
        <w:t xml:space="preserve"> </w:t>
      </w:r>
      <w:r w:rsidR="00F61DCB" w:rsidRPr="001E1914">
        <w:rPr>
          <w:b/>
          <w:bCs/>
          <w:spacing w:val="-12"/>
        </w:rPr>
        <w:t>GITLAB</w:t>
      </w:r>
      <w:r w:rsidR="00F61DCB">
        <w:rPr>
          <w:spacing w:val="-12"/>
        </w:rPr>
        <w:t xml:space="preserve">, </w:t>
      </w:r>
      <w:r w:rsidR="00ED1166" w:rsidRPr="0071384C">
        <w:rPr>
          <w:b/>
          <w:bCs/>
          <w:spacing w:val="-12"/>
        </w:rPr>
        <w:t>Jenkins</w:t>
      </w:r>
      <w:r w:rsidR="00ED1166">
        <w:rPr>
          <w:b/>
          <w:spacing w:val="-11"/>
        </w:rPr>
        <w:t xml:space="preserve">, </w:t>
      </w:r>
      <w:r w:rsidR="00E06B3C">
        <w:rPr>
          <w:b/>
          <w:spacing w:val="-11"/>
        </w:rPr>
        <w:t xml:space="preserve">Harness </w:t>
      </w:r>
      <w:r>
        <w:t>and</w:t>
      </w:r>
      <w:r w:rsidR="00500B3E">
        <w:t xml:space="preserve"> </w:t>
      </w:r>
      <w:r w:rsidR="00500B3E" w:rsidRPr="00500B3E">
        <w:rPr>
          <w:b/>
          <w:bCs/>
        </w:rPr>
        <w:t>UCD</w:t>
      </w:r>
      <w:r>
        <w:rPr>
          <w:spacing w:val="-13"/>
        </w:rPr>
        <w:t xml:space="preserve"> </w:t>
      </w:r>
      <w:r>
        <w:t>deploy</w:t>
      </w:r>
      <w:r>
        <w:rPr>
          <w:spacing w:val="-12"/>
        </w:rPr>
        <w:t xml:space="preserve"> </w:t>
      </w:r>
      <w:r>
        <w:t>application</w:t>
      </w:r>
      <w:r>
        <w:rPr>
          <w:spacing w:val="-6"/>
        </w:rPr>
        <w:t xml:space="preserve"> </w:t>
      </w:r>
      <w:r>
        <w:t>in</w:t>
      </w:r>
      <w:r>
        <w:rPr>
          <w:spacing w:val="-13"/>
        </w:rPr>
        <w:t xml:space="preserve"> </w:t>
      </w:r>
      <w:r>
        <w:t>multiple</w:t>
      </w:r>
      <w:r>
        <w:rPr>
          <w:spacing w:val="-8"/>
        </w:rPr>
        <w:t xml:space="preserve"> </w:t>
      </w:r>
      <w:r>
        <w:rPr>
          <w:spacing w:val="-2"/>
        </w:rPr>
        <w:t>platforms.</w:t>
      </w:r>
    </w:p>
    <w:p w14:paraId="75B05B06" w14:textId="6C0299DA" w:rsidR="009C7565" w:rsidRDefault="009C7565" w:rsidP="00CA3A10">
      <w:pPr>
        <w:pStyle w:val="BodyText"/>
        <w:numPr>
          <w:ilvl w:val="0"/>
          <w:numId w:val="28"/>
        </w:numPr>
      </w:pPr>
      <w:r w:rsidRPr="009C7565">
        <w:rPr>
          <w:b/>
          <w:bCs/>
        </w:rPr>
        <w:t>Led development and operations on PCF/TAS and OCP platforms</w:t>
      </w:r>
      <w:r w:rsidRPr="009C7565">
        <w:t xml:space="preserve"> for over 5 years, supporting complex enterprise-</w:t>
      </w:r>
      <w:proofErr w:type="gramStart"/>
      <w:r w:rsidRPr="009C7565">
        <w:t>grade  and</w:t>
      </w:r>
      <w:proofErr w:type="gramEnd"/>
      <w:r w:rsidRPr="009C7565">
        <w:t xml:space="preserve"> .NET applications in highly regulated environments.</w:t>
      </w:r>
    </w:p>
    <w:p w14:paraId="30031282" w14:textId="4F41BBC5" w:rsidR="00E87352" w:rsidRDefault="002F4140" w:rsidP="00CA3A10">
      <w:pPr>
        <w:pStyle w:val="BodyText"/>
        <w:numPr>
          <w:ilvl w:val="0"/>
          <w:numId w:val="28"/>
        </w:numPr>
      </w:pPr>
      <w:r>
        <w:rPr>
          <w:color w:val="0E0E0E"/>
        </w:rPr>
        <w:t>Performing</w:t>
      </w:r>
      <w:r>
        <w:rPr>
          <w:color w:val="0E0E0E"/>
          <w:spacing w:val="-5"/>
        </w:rPr>
        <w:t xml:space="preserve"> </w:t>
      </w:r>
      <w:r>
        <w:rPr>
          <w:color w:val="0E0E0E"/>
        </w:rPr>
        <w:t>Infrastructure</w:t>
      </w:r>
      <w:r>
        <w:rPr>
          <w:color w:val="0E0E0E"/>
          <w:spacing w:val="-11"/>
        </w:rPr>
        <w:t xml:space="preserve"> </w:t>
      </w:r>
      <w:r>
        <w:rPr>
          <w:color w:val="0E0E0E"/>
        </w:rPr>
        <w:t>deployments</w:t>
      </w:r>
      <w:r>
        <w:rPr>
          <w:color w:val="0E0E0E"/>
          <w:spacing w:val="-8"/>
        </w:rPr>
        <w:t xml:space="preserve"> </w:t>
      </w:r>
      <w:r>
        <w:rPr>
          <w:color w:val="0E0E0E"/>
        </w:rPr>
        <w:t>using</w:t>
      </w:r>
      <w:r>
        <w:rPr>
          <w:color w:val="0E0E0E"/>
          <w:spacing w:val="-8"/>
        </w:rPr>
        <w:t xml:space="preserve"> </w:t>
      </w:r>
      <w:r>
        <w:rPr>
          <w:b/>
          <w:color w:val="0E0E0E"/>
        </w:rPr>
        <w:t>Terraform</w:t>
      </w:r>
      <w:r>
        <w:rPr>
          <w:b/>
          <w:color w:val="0E0E0E"/>
          <w:spacing w:val="-11"/>
        </w:rPr>
        <w:t xml:space="preserve"> </w:t>
      </w:r>
      <w:r>
        <w:rPr>
          <w:color w:val="0E0E0E"/>
        </w:rPr>
        <w:t>Tool</w:t>
      </w:r>
      <w:r>
        <w:rPr>
          <w:color w:val="0E0E0E"/>
          <w:spacing w:val="-8"/>
        </w:rPr>
        <w:t xml:space="preserve"> </w:t>
      </w:r>
      <w:r>
        <w:rPr>
          <w:color w:val="0E0E0E"/>
        </w:rPr>
        <w:t>for</w:t>
      </w:r>
      <w:r>
        <w:rPr>
          <w:color w:val="0E0E0E"/>
          <w:spacing w:val="-11"/>
        </w:rPr>
        <w:t xml:space="preserve"> </w:t>
      </w:r>
      <w:r>
        <w:rPr>
          <w:color w:val="0E0E0E"/>
        </w:rPr>
        <w:t>provisioning</w:t>
      </w:r>
      <w:r>
        <w:rPr>
          <w:color w:val="0E0E0E"/>
          <w:spacing w:val="-13"/>
        </w:rPr>
        <w:t xml:space="preserve"> </w:t>
      </w:r>
      <w:r>
        <w:rPr>
          <w:color w:val="0E0E0E"/>
        </w:rPr>
        <w:t>and</w:t>
      </w:r>
      <w:r>
        <w:rPr>
          <w:color w:val="0E0E0E"/>
          <w:spacing w:val="-3"/>
        </w:rPr>
        <w:t xml:space="preserve"> </w:t>
      </w:r>
      <w:r>
        <w:rPr>
          <w:color w:val="0E0E0E"/>
        </w:rPr>
        <w:t>managing</w:t>
      </w:r>
      <w:r>
        <w:rPr>
          <w:color w:val="0E0E0E"/>
          <w:spacing w:val="-13"/>
        </w:rPr>
        <w:t xml:space="preserve"> </w:t>
      </w:r>
      <w:r>
        <w:rPr>
          <w:color w:val="0E0E0E"/>
        </w:rPr>
        <w:t>cloud infrastructure. Deploying to create identical development, test, and production environments.</w:t>
      </w:r>
    </w:p>
    <w:p w14:paraId="30031283" w14:textId="09E9C198" w:rsidR="00E87352" w:rsidRDefault="002F4140" w:rsidP="00CA3A10">
      <w:pPr>
        <w:pStyle w:val="BodyText"/>
        <w:numPr>
          <w:ilvl w:val="0"/>
          <w:numId w:val="28"/>
        </w:numPr>
      </w:pPr>
      <w:r>
        <w:rPr>
          <w:spacing w:val="-2"/>
        </w:rPr>
        <w:t>Writing</w:t>
      </w:r>
      <w:r>
        <w:rPr>
          <w:spacing w:val="-10"/>
        </w:rPr>
        <w:t xml:space="preserve"> </w:t>
      </w:r>
      <w:r>
        <w:rPr>
          <w:b/>
          <w:spacing w:val="-2"/>
        </w:rPr>
        <w:t>Ansible</w:t>
      </w:r>
      <w:r>
        <w:rPr>
          <w:b/>
          <w:spacing w:val="-3"/>
        </w:rPr>
        <w:t xml:space="preserve"> </w:t>
      </w:r>
      <w:r>
        <w:rPr>
          <w:spacing w:val="-2"/>
        </w:rPr>
        <w:t>Playbooks</w:t>
      </w:r>
      <w:r>
        <w:t xml:space="preserve"> </w:t>
      </w:r>
      <w:r>
        <w:rPr>
          <w:spacing w:val="-2"/>
        </w:rPr>
        <w:t>for</w:t>
      </w:r>
      <w:r>
        <w:rPr>
          <w:spacing w:val="-4"/>
        </w:rPr>
        <w:t xml:space="preserve"> </w:t>
      </w:r>
      <w:r>
        <w:rPr>
          <w:spacing w:val="-2"/>
        </w:rPr>
        <w:t>managing</w:t>
      </w:r>
      <w:r>
        <w:t xml:space="preserve"> </w:t>
      </w:r>
      <w:r>
        <w:rPr>
          <w:spacing w:val="-2"/>
        </w:rPr>
        <w:t>and</w:t>
      </w:r>
      <w:r>
        <w:rPr>
          <w:spacing w:val="8"/>
        </w:rPr>
        <w:t xml:space="preserve"> </w:t>
      </w:r>
      <w:r>
        <w:rPr>
          <w:spacing w:val="-2"/>
        </w:rPr>
        <w:t>maintenance</w:t>
      </w:r>
      <w:r>
        <w:rPr>
          <w:spacing w:val="-4"/>
        </w:rPr>
        <w:t xml:space="preserve"> </w:t>
      </w:r>
      <w:r>
        <w:rPr>
          <w:spacing w:val="-2"/>
        </w:rPr>
        <w:t>of</w:t>
      </w:r>
      <w:r>
        <w:rPr>
          <w:spacing w:val="5"/>
        </w:rPr>
        <w:t xml:space="preserve"> </w:t>
      </w:r>
      <w:r>
        <w:rPr>
          <w:spacing w:val="-2"/>
        </w:rPr>
        <w:t>Infrastructure</w:t>
      </w:r>
    </w:p>
    <w:p w14:paraId="432B6F92" w14:textId="58E182ED" w:rsidR="004D64CA" w:rsidRDefault="002F4140" w:rsidP="00CA3A10">
      <w:pPr>
        <w:pStyle w:val="BodyText"/>
        <w:numPr>
          <w:ilvl w:val="0"/>
          <w:numId w:val="28"/>
        </w:numPr>
      </w:pPr>
      <w:r w:rsidRPr="00607C63">
        <w:t>Administration and management of workloads hosted in Docker</w:t>
      </w:r>
      <w:r w:rsidR="00A376B5" w:rsidRPr="00607C63">
        <w:t>,</w:t>
      </w:r>
      <w:r w:rsidR="00943B12" w:rsidRPr="00607C63">
        <w:t xml:space="preserve"> </w:t>
      </w:r>
      <w:r w:rsidR="00A376B5" w:rsidRPr="00607C63">
        <w:t xml:space="preserve">OCP </w:t>
      </w:r>
      <w:r w:rsidRPr="00607C63">
        <w:t>and Kubernetes</w:t>
      </w:r>
      <w:r w:rsidR="00E07DBA" w:rsidRPr="00607C63">
        <w:t xml:space="preserve"> &amp; </w:t>
      </w:r>
      <w:r w:rsidR="00380217">
        <w:t>Gardener K8s &amp;</w:t>
      </w:r>
      <w:r w:rsidR="00E07DBA" w:rsidRPr="00607C63">
        <w:t>Kafka</w:t>
      </w:r>
      <w:r w:rsidR="00380217">
        <w:t xml:space="preserve"> AMQ</w:t>
      </w:r>
      <w:r>
        <w:t xml:space="preserve"> </w:t>
      </w:r>
    </w:p>
    <w:p w14:paraId="30031285" w14:textId="67D22270" w:rsidR="00E87352" w:rsidRDefault="00947BC3" w:rsidP="00CA3A10">
      <w:pPr>
        <w:pStyle w:val="BodyText"/>
        <w:numPr>
          <w:ilvl w:val="0"/>
          <w:numId w:val="28"/>
        </w:numPr>
      </w:pPr>
      <w:r w:rsidRPr="00947BC3">
        <w:rPr>
          <w:b/>
          <w:bCs/>
        </w:rPr>
        <w:t>Designed and implemented automated deployment pipelines</w:t>
      </w:r>
      <w:r w:rsidRPr="00947BC3">
        <w:t xml:space="preserve"> in OpenShift for </w:t>
      </w:r>
      <w:r w:rsidR="00D4347F">
        <w:t xml:space="preserve">java </w:t>
      </w:r>
      <w:r w:rsidRPr="00947BC3">
        <w:t>microservices, ensuring faster and more consistent application releases across multiple environments.</w:t>
      </w:r>
    </w:p>
    <w:p w14:paraId="30031286" w14:textId="77777777" w:rsidR="00E87352" w:rsidRDefault="002F4140">
      <w:pPr>
        <w:ind w:left="281"/>
        <w:jc w:val="both"/>
        <w:rPr>
          <w:b/>
          <w:sz w:val="20"/>
        </w:rPr>
      </w:pPr>
      <w:r>
        <w:rPr>
          <w:b/>
          <w:spacing w:val="-2"/>
          <w:sz w:val="20"/>
          <w:u w:val="single"/>
        </w:rPr>
        <w:t>TECHNICAL</w:t>
      </w:r>
      <w:r>
        <w:rPr>
          <w:b/>
          <w:spacing w:val="-10"/>
          <w:sz w:val="20"/>
          <w:u w:val="single"/>
        </w:rPr>
        <w:t xml:space="preserve"> </w:t>
      </w:r>
      <w:r>
        <w:rPr>
          <w:b/>
          <w:spacing w:val="-2"/>
          <w:sz w:val="20"/>
          <w:u w:val="single"/>
        </w:rPr>
        <w:t>SUMMARY</w:t>
      </w:r>
    </w:p>
    <w:p w14:paraId="30031287" w14:textId="77777777" w:rsidR="00E87352" w:rsidRDefault="00E87352">
      <w:pPr>
        <w:pStyle w:val="BodyText"/>
        <w:spacing w:before="6"/>
        <w:ind w:left="0"/>
        <w:rPr>
          <w:b/>
          <w:sz w:val="12"/>
        </w:rPr>
      </w:pPr>
    </w:p>
    <w:tbl>
      <w:tblPr>
        <w:tblW w:w="0" w:type="auto"/>
        <w:tblInd w:w="2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170"/>
        <w:gridCol w:w="7240"/>
      </w:tblGrid>
      <w:tr w:rsidR="00E87352" w14:paraId="3003128A" w14:textId="77777777">
        <w:trPr>
          <w:trHeight w:val="380"/>
        </w:trPr>
        <w:tc>
          <w:tcPr>
            <w:tcW w:w="3170" w:type="dxa"/>
          </w:tcPr>
          <w:p w14:paraId="30031288" w14:textId="77777777" w:rsidR="00E87352" w:rsidRDefault="002F4140">
            <w:pPr>
              <w:pStyle w:val="TableParagraph"/>
              <w:spacing w:before="86"/>
              <w:ind w:left="121"/>
              <w:rPr>
                <w:b/>
                <w:sz w:val="20"/>
              </w:rPr>
            </w:pPr>
            <w:r>
              <w:rPr>
                <w:b/>
                <w:spacing w:val="-2"/>
                <w:sz w:val="20"/>
              </w:rPr>
              <w:t>Operating</w:t>
            </w:r>
            <w:r>
              <w:rPr>
                <w:b/>
                <w:sz w:val="20"/>
              </w:rPr>
              <w:t xml:space="preserve"> </w:t>
            </w:r>
            <w:r>
              <w:rPr>
                <w:b/>
                <w:spacing w:val="-2"/>
                <w:sz w:val="20"/>
              </w:rPr>
              <w:t>System</w:t>
            </w:r>
          </w:p>
        </w:tc>
        <w:tc>
          <w:tcPr>
            <w:tcW w:w="7240" w:type="dxa"/>
          </w:tcPr>
          <w:p w14:paraId="30031289" w14:textId="55A806E7" w:rsidR="00E87352" w:rsidRDefault="002F4140">
            <w:pPr>
              <w:pStyle w:val="TableParagraph"/>
              <w:spacing w:before="79"/>
              <w:rPr>
                <w:sz w:val="20"/>
              </w:rPr>
            </w:pPr>
            <w:r>
              <w:rPr>
                <w:spacing w:val="-2"/>
                <w:sz w:val="20"/>
              </w:rPr>
              <w:t>Windows,</w:t>
            </w:r>
            <w:r>
              <w:rPr>
                <w:spacing w:val="-4"/>
                <w:sz w:val="20"/>
              </w:rPr>
              <w:t xml:space="preserve"> </w:t>
            </w:r>
            <w:r>
              <w:rPr>
                <w:spacing w:val="-2"/>
                <w:sz w:val="20"/>
              </w:rPr>
              <w:t>Linux</w:t>
            </w:r>
          </w:p>
        </w:tc>
      </w:tr>
      <w:tr w:rsidR="00E87352" w14:paraId="3003128D" w14:textId="77777777">
        <w:trPr>
          <w:trHeight w:val="358"/>
        </w:trPr>
        <w:tc>
          <w:tcPr>
            <w:tcW w:w="3170" w:type="dxa"/>
          </w:tcPr>
          <w:p w14:paraId="3003128B" w14:textId="77777777" w:rsidR="00E87352" w:rsidRDefault="002F4140">
            <w:pPr>
              <w:pStyle w:val="TableParagraph"/>
              <w:ind w:left="121"/>
              <w:rPr>
                <w:b/>
                <w:sz w:val="20"/>
              </w:rPr>
            </w:pPr>
            <w:r>
              <w:rPr>
                <w:b/>
                <w:spacing w:val="-2"/>
                <w:sz w:val="20"/>
              </w:rPr>
              <w:t>Databases</w:t>
            </w:r>
          </w:p>
        </w:tc>
        <w:tc>
          <w:tcPr>
            <w:tcW w:w="7240" w:type="dxa"/>
          </w:tcPr>
          <w:p w14:paraId="3003128C" w14:textId="78A0C7BE" w:rsidR="00E87352" w:rsidRDefault="002F4140">
            <w:pPr>
              <w:pStyle w:val="TableParagraph"/>
              <w:spacing w:before="64"/>
              <w:rPr>
                <w:sz w:val="20"/>
              </w:rPr>
            </w:pPr>
            <w:r>
              <w:rPr>
                <w:spacing w:val="-2"/>
                <w:sz w:val="20"/>
              </w:rPr>
              <w:t>SQL</w:t>
            </w:r>
            <w:r>
              <w:rPr>
                <w:spacing w:val="-12"/>
                <w:sz w:val="20"/>
              </w:rPr>
              <w:t xml:space="preserve"> </w:t>
            </w:r>
            <w:r>
              <w:rPr>
                <w:spacing w:val="-2"/>
                <w:sz w:val="20"/>
              </w:rPr>
              <w:t>Server,</w:t>
            </w:r>
            <w:r>
              <w:rPr>
                <w:spacing w:val="-1"/>
                <w:sz w:val="20"/>
              </w:rPr>
              <w:t xml:space="preserve"> </w:t>
            </w:r>
            <w:r>
              <w:rPr>
                <w:spacing w:val="-2"/>
                <w:sz w:val="20"/>
              </w:rPr>
              <w:t>MySQL, DB2, MongoDB</w:t>
            </w:r>
            <w:r w:rsidR="00BD53A0">
              <w:rPr>
                <w:spacing w:val="-2"/>
                <w:sz w:val="20"/>
              </w:rPr>
              <w:t>,</w:t>
            </w:r>
            <w:r w:rsidR="002733D7">
              <w:rPr>
                <w:spacing w:val="-2"/>
                <w:sz w:val="20"/>
              </w:rPr>
              <w:t xml:space="preserve"> </w:t>
            </w:r>
            <w:r w:rsidR="00BD53A0">
              <w:rPr>
                <w:spacing w:val="-2"/>
                <w:sz w:val="20"/>
              </w:rPr>
              <w:t xml:space="preserve">Post </w:t>
            </w:r>
            <w:proofErr w:type="spellStart"/>
            <w:proofErr w:type="gramStart"/>
            <w:r w:rsidR="00BD53A0">
              <w:rPr>
                <w:spacing w:val="-2"/>
                <w:sz w:val="20"/>
              </w:rPr>
              <w:t>Gress</w:t>
            </w:r>
            <w:r w:rsidR="00000A20">
              <w:rPr>
                <w:spacing w:val="-2"/>
                <w:sz w:val="20"/>
              </w:rPr>
              <w:t>,NoSQL</w:t>
            </w:r>
            <w:proofErr w:type="spellEnd"/>
            <w:proofErr w:type="gramEnd"/>
          </w:p>
        </w:tc>
      </w:tr>
      <w:tr w:rsidR="00E87352" w14:paraId="30031290" w14:textId="77777777">
        <w:trPr>
          <w:trHeight w:val="604"/>
        </w:trPr>
        <w:tc>
          <w:tcPr>
            <w:tcW w:w="3170" w:type="dxa"/>
          </w:tcPr>
          <w:p w14:paraId="3003128E" w14:textId="77777777" w:rsidR="00E87352" w:rsidRDefault="002F4140">
            <w:pPr>
              <w:pStyle w:val="TableParagraph"/>
              <w:ind w:left="121"/>
              <w:rPr>
                <w:b/>
                <w:sz w:val="20"/>
              </w:rPr>
            </w:pPr>
            <w:r>
              <w:rPr>
                <w:b/>
                <w:sz w:val="20"/>
              </w:rPr>
              <w:t>Cloud</w:t>
            </w:r>
            <w:r>
              <w:rPr>
                <w:b/>
                <w:spacing w:val="-2"/>
                <w:sz w:val="20"/>
              </w:rPr>
              <w:t xml:space="preserve"> computing</w:t>
            </w:r>
          </w:p>
        </w:tc>
        <w:tc>
          <w:tcPr>
            <w:tcW w:w="7240" w:type="dxa"/>
          </w:tcPr>
          <w:p w14:paraId="3003128F" w14:textId="70308F28" w:rsidR="00E87352" w:rsidRDefault="002F4140">
            <w:pPr>
              <w:pStyle w:val="TableParagraph"/>
              <w:spacing w:before="0" w:line="302" w:lineRule="exact"/>
              <w:ind w:right="2452"/>
              <w:rPr>
                <w:sz w:val="20"/>
              </w:rPr>
            </w:pPr>
            <w:r>
              <w:rPr>
                <w:spacing w:val="-2"/>
                <w:sz w:val="20"/>
              </w:rPr>
              <w:t>AWS,</w:t>
            </w:r>
            <w:r>
              <w:rPr>
                <w:spacing w:val="-3"/>
                <w:sz w:val="20"/>
              </w:rPr>
              <w:t xml:space="preserve"> </w:t>
            </w:r>
            <w:r>
              <w:rPr>
                <w:spacing w:val="-2"/>
                <w:sz w:val="20"/>
              </w:rPr>
              <w:t>IBM</w:t>
            </w:r>
            <w:r>
              <w:rPr>
                <w:spacing w:val="-9"/>
                <w:sz w:val="20"/>
              </w:rPr>
              <w:t xml:space="preserve"> </w:t>
            </w:r>
            <w:r>
              <w:rPr>
                <w:spacing w:val="-2"/>
                <w:sz w:val="20"/>
              </w:rPr>
              <w:t>on-premises cloud</w:t>
            </w:r>
            <w:r>
              <w:rPr>
                <w:spacing w:val="-10"/>
                <w:sz w:val="20"/>
              </w:rPr>
              <w:t xml:space="preserve"> </w:t>
            </w:r>
            <w:r>
              <w:rPr>
                <w:spacing w:val="-2"/>
                <w:sz w:val="20"/>
              </w:rPr>
              <w:t>(ICO), GCP,</w:t>
            </w:r>
            <w:r>
              <w:rPr>
                <w:spacing w:val="-10"/>
                <w:sz w:val="20"/>
              </w:rPr>
              <w:t xml:space="preserve"> </w:t>
            </w:r>
            <w:r>
              <w:rPr>
                <w:spacing w:val="-2"/>
                <w:sz w:val="20"/>
              </w:rPr>
              <w:t>Azure</w:t>
            </w:r>
            <w:r w:rsidR="00952D09">
              <w:rPr>
                <w:spacing w:val="-2"/>
                <w:sz w:val="20"/>
              </w:rPr>
              <w:t>,</w:t>
            </w:r>
            <w:r w:rsidR="00014500">
              <w:rPr>
                <w:spacing w:val="-2"/>
                <w:sz w:val="20"/>
              </w:rPr>
              <w:t xml:space="preserve"> </w:t>
            </w:r>
            <w:r w:rsidR="00952D09">
              <w:rPr>
                <w:spacing w:val="-2"/>
                <w:sz w:val="20"/>
              </w:rPr>
              <w:t>Pivot</w:t>
            </w:r>
            <w:r w:rsidR="0086139B">
              <w:rPr>
                <w:spacing w:val="-2"/>
                <w:sz w:val="20"/>
              </w:rPr>
              <w:t>al Cloud Foundry</w:t>
            </w:r>
            <w:r w:rsidR="00014500">
              <w:rPr>
                <w:spacing w:val="-2"/>
                <w:sz w:val="20"/>
              </w:rPr>
              <w:t xml:space="preserve"> </w:t>
            </w:r>
            <w:r w:rsidR="00A01E3E">
              <w:rPr>
                <w:spacing w:val="-2"/>
                <w:sz w:val="20"/>
              </w:rPr>
              <w:t>(PCF)</w:t>
            </w:r>
            <w:r w:rsidR="0086139B">
              <w:rPr>
                <w:spacing w:val="-2"/>
                <w:sz w:val="20"/>
              </w:rPr>
              <w:t xml:space="preserve">, </w:t>
            </w:r>
            <w:r>
              <w:rPr>
                <w:sz w:val="20"/>
              </w:rPr>
              <w:t>VMWare</w:t>
            </w:r>
            <w:r>
              <w:rPr>
                <w:spacing w:val="-11"/>
                <w:sz w:val="20"/>
              </w:rPr>
              <w:t xml:space="preserve"> </w:t>
            </w:r>
            <w:r>
              <w:rPr>
                <w:sz w:val="20"/>
              </w:rPr>
              <w:t>(Virtualization)</w:t>
            </w:r>
            <w:r w:rsidR="00CA3CDF">
              <w:rPr>
                <w:sz w:val="20"/>
              </w:rPr>
              <w:t>,</w:t>
            </w:r>
            <w:r w:rsidR="00AD569F">
              <w:rPr>
                <w:sz w:val="20"/>
              </w:rPr>
              <w:t xml:space="preserve"> </w:t>
            </w:r>
            <w:r w:rsidR="00CA3CDF">
              <w:rPr>
                <w:sz w:val="20"/>
              </w:rPr>
              <w:t>IAAS,</w:t>
            </w:r>
            <w:r w:rsidR="00AD569F">
              <w:rPr>
                <w:sz w:val="20"/>
              </w:rPr>
              <w:t xml:space="preserve"> </w:t>
            </w:r>
            <w:r w:rsidR="00CA3CDF">
              <w:rPr>
                <w:sz w:val="20"/>
              </w:rPr>
              <w:t>PAAS,</w:t>
            </w:r>
            <w:r w:rsidR="00AD569F">
              <w:rPr>
                <w:sz w:val="20"/>
              </w:rPr>
              <w:t xml:space="preserve"> </w:t>
            </w:r>
            <w:r w:rsidR="00CA3CDF">
              <w:rPr>
                <w:sz w:val="20"/>
              </w:rPr>
              <w:t>SAAS</w:t>
            </w:r>
          </w:p>
        </w:tc>
      </w:tr>
      <w:tr w:rsidR="00E87352" w14:paraId="30031294" w14:textId="77777777">
        <w:trPr>
          <w:trHeight w:val="538"/>
        </w:trPr>
        <w:tc>
          <w:tcPr>
            <w:tcW w:w="3170" w:type="dxa"/>
          </w:tcPr>
          <w:p w14:paraId="30031291" w14:textId="77777777" w:rsidR="00E87352" w:rsidRDefault="002F4140">
            <w:pPr>
              <w:pStyle w:val="TableParagraph"/>
              <w:spacing w:before="79"/>
              <w:ind w:left="121"/>
              <w:rPr>
                <w:b/>
                <w:sz w:val="20"/>
              </w:rPr>
            </w:pPr>
            <w:r>
              <w:rPr>
                <w:b/>
                <w:sz w:val="20"/>
              </w:rPr>
              <w:t>Version</w:t>
            </w:r>
            <w:r>
              <w:rPr>
                <w:b/>
                <w:spacing w:val="-14"/>
                <w:sz w:val="20"/>
              </w:rPr>
              <w:t xml:space="preserve"> </w:t>
            </w:r>
            <w:r>
              <w:rPr>
                <w:b/>
                <w:sz w:val="20"/>
              </w:rPr>
              <w:t>Control</w:t>
            </w:r>
            <w:r>
              <w:rPr>
                <w:b/>
                <w:spacing w:val="-12"/>
                <w:sz w:val="20"/>
              </w:rPr>
              <w:t xml:space="preserve"> </w:t>
            </w:r>
            <w:r>
              <w:rPr>
                <w:b/>
                <w:spacing w:val="-4"/>
                <w:sz w:val="20"/>
              </w:rPr>
              <w:t>Tools</w:t>
            </w:r>
          </w:p>
        </w:tc>
        <w:tc>
          <w:tcPr>
            <w:tcW w:w="7240" w:type="dxa"/>
          </w:tcPr>
          <w:p w14:paraId="30031292" w14:textId="7947F14F" w:rsidR="00E87352" w:rsidRDefault="002F4140">
            <w:pPr>
              <w:pStyle w:val="TableParagraph"/>
              <w:rPr>
                <w:sz w:val="20"/>
              </w:rPr>
            </w:pPr>
            <w:r>
              <w:rPr>
                <w:spacing w:val="-2"/>
                <w:sz w:val="20"/>
              </w:rPr>
              <w:t>GIT, GitHub,</w:t>
            </w:r>
            <w:r w:rsidR="00310650">
              <w:rPr>
                <w:spacing w:val="-2"/>
                <w:sz w:val="20"/>
              </w:rPr>
              <w:t xml:space="preserve"> </w:t>
            </w:r>
            <w:proofErr w:type="gramStart"/>
            <w:r w:rsidR="00310650">
              <w:rPr>
                <w:spacing w:val="-2"/>
                <w:sz w:val="20"/>
              </w:rPr>
              <w:t xml:space="preserve">GITLAB </w:t>
            </w:r>
            <w:r w:rsidR="00AB21E6">
              <w:rPr>
                <w:spacing w:val="-2"/>
                <w:sz w:val="20"/>
              </w:rPr>
              <w:t>,Bitbucket</w:t>
            </w:r>
            <w:proofErr w:type="gramEnd"/>
            <w:r w:rsidR="00AB21E6">
              <w:rPr>
                <w:spacing w:val="-2"/>
                <w:sz w:val="20"/>
              </w:rPr>
              <w:t xml:space="preserve"> </w:t>
            </w:r>
            <w:r w:rsidR="00310650">
              <w:rPr>
                <w:spacing w:val="-2"/>
                <w:sz w:val="20"/>
              </w:rPr>
              <w:t>&amp;</w:t>
            </w:r>
            <w:r>
              <w:rPr>
                <w:spacing w:val="-6"/>
                <w:sz w:val="20"/>
              </w:rPr>
              <w:t xml:space="preserve"> </w:t>
            </w:r>
            <w:r>
              <w:rPr>
                <w:spacing w:val="-5"/>
                <w:sz w:val="20"/>
              </w:rPr>
              <w:t>SVN</w:t>
            </w:r>
          </w:p>
          <w:p w14:paraId="30031293" w14:textId="2DD1811C" w:rsidR="00E87352" w:rsidRDefault="002F4140">
            <w:pPr>
              <w:pStyle w:val="TableParagraph"/>
              <w:spacing w:before="0" w:line="217" w:lineRule="exact"/>
              <w:rPr>
                <w:sz w:val="20"/>
              </w:rPr>
            </w:pPr>
            <w:r>
              <w:rPr>
                <w:b/>
                <w:spacing w:val="-6"/>
                <w:sz w:val="20"/>
              </w:rPr>
              <w:t>Repository</w:t>
            </w:r>
            <w:r>
              <w:rPr>
                <w:b/>
                <w:spacing w:val="-14"/>
                <w:sz w:val="20"/>
              </w:rPr>
              <w:t xml:space="preserve"> </w:t>
            </w:r>
            <w:r>
              <w:rPr>
                <w:b/>
                <w:spacing w:val="-6"/>
                <w:sz w:val="20"/>
              </w:rPr>
              <w:t>Management</w:t>
            </w:r>
            <w:r>
              <w:rPr>
                <w:spacing w:val="-6"/>
                <w:sz w:val="20"/>
              </w:rPr>
              <w:t>:</w:t>
            </w:r>
            <w:r>
              <w:rPr>
                <w:spacing w:val="-2"/>
                <w:sz w:val="20"/>
              </w:rPr>
              <w:t xml:space="preserve"> </w:t>
            </w:r>
            <w:r w:rsidR="001E1914">
              <w:rPr>
                <w:spacing w:val="-2"/>
                <w:sz w:val="20"/>
              </w:rPr>
              <w:t xml:space="preserve">Docker, Nexus </w:t>
            </w:r>
            <w:r w:rsidR="00AD569F">
              <w:rPr>
                <w:spacing w:val="-6"/>
                <w:sz w:val="20"/>
              </w:rPr>
              <w:t>Artifactory</w:t>
            </w:r>
            <w:r w:rsidR="00AD569F">
              <w:rPr>
                <w:spacing w:val="-19"/>
                <w:sz w:val="20"/>
              </w:rPr>
              <w:t>,</w:t>
            </w:r>
            <w:r>
              <w:rPr>
                <w:spacing w:val="5"/>
                <w:sz w:val="20"/>
              </w:rPr>
              <w:t xml:space="preserve"> </w:t>
            </w:r>
            <w:r>
              <w:rPr>
                <w:spacing w:val="-6"/>
                <w:sz w:val="20"/>
              </w:rPr>
              <w:t>Harbor</w:t>
            </w:r>
          </w:p>
        </w:tc>
      </w:tr>
      <w:tr w:rsidR="00E87352" w14:paraId="30031297" w14:textId="77777777">
        <w:trPr>
          <w:trHeight w:val="359"/>
        </w:trPr>
        <w:tc>
          <w:tcPr>
            <w:tcW w:w="3170" w:type="dxa"/>
          </w:tcPr>
          <w:p w14:paraId="30031295" w14:textId="77777777" w:rsidR="00E87352" w:rsidRDefault="002F4140">
            <w:pPr>
              <w:pStyle w:val="TableParagraph"/>
              <w:ind w:left="121"/>
              <w:rPr>
                <w:b/>
                <w:sz w:val="20"/>
              </w:rPr>
            </w:pPr>
            <w:r>
              <w:rPr>
                <w:b/>
                <w:spacing w:val="-2"/>
                <w:sz w:val="20"/>
              </w:rPr>
              <w:t>Continuous</w:t>
            </w:r>
            <w:r>
              <w:rPr>
                <w:b/>
                <w:spacing w:val="-8"/>
                <w:sz w:val="20"/>
              </w:rPr>
              <w:t xml:space="preserve"> </w:t>
            </w:r>
            <w:r>
              <w:rPr>
                <w:b/>
                <w:spacing w:val="-2"/>
                <w:sz w:val="20"/>
              </w:rPr>
              <w:t xml:space="preserve">Integration </w:t>
            </w:r>
            <w:r>
              <w:rPr>
                <w:b/>
                <w:spacing w:val="-4"/>
                <w:sz w:val="20"/>
              </w:rPr>
              <w:t>Tools</w:t>
            </w:r>
          </w:p>
        </w:tc>
        <w:tc>
          <w:tcPr>
            <w:tcW w:w="7240" w:type="dxa"/>
          </w:tcPr>
          <w:p w14:paraId="30031296" w14:textId="15C110F8" w:rsidR="00E87352" w:rsidRDefault="002F4140">
            <w:pPr>
              <w:pStyle w:val="TableParagraph"/>
              <w:spacing w:before="65"/>
              <w:rPr>
                <w:sz w:val="20"/>
              </w:rPr>
            </w:pPr>
            <w:r>
              <w:rPr>
                <w:spacing w:val="-2"/>
                <w:sz w:val="20"/>
              </w:rPr>
              <w:t>Jenkins,</w:t>
            </w:r>
            <w:r>
              <w:rPr>
                <w:spacing w:val="-5"/>
                <w:sz w:val="20"/>
              </w:rPr>
              <w:t xml:space="preserve"> </w:t>
            </w:r>
            <w:r>
              <w:rPr>
                <w:spacing w:val="-2"/>
                <w:sz w:val="20"/>
              </w:rPr>
              <w:t>maven,</w:t>
            </w:r>
            <w:r>
              <w:rPr>
                <w:spacing w:val="2"/>
                <w:sz w:val="20"/>
              </w:rPr>
              <w:t xml:space="preserve"> </w:t>
            </w:r>
            <w:r>
              <w:rPr>
                <w:spacing w:val="-2"/>
                <w:sz w:val="20"/>
              </w:rPr>
              <w:t>UCD,</w:t>
            </w:r>
            <w:r>
              <w:rPr>
                <w:spacing w:val="1"/>
                <w:sz w:val="20"/>
              </w:rPr>
              <w:t xml:space="preserve"> </w:t>
            </w:r>
            <w:r>
              <w:rPr>
                <w:spacing w:val="-2"/>
                <w:sz w:val="20"/>
              </w:rPr>
              <w:t>Harness,</w:t>
            </w:r>
            <w:r>
              <w:rPr>
                <w:spacing w:val="-4"/>
                <w:sz w:val="20"/>
              </w:rPr>
              <w:t xml:space="preserve"> </w:t>
            </w:r>
            <w:r>
              <w:rPr>
                <w:spacing w:val="-2"/>
                <w:sz w:val="20"/>
              </w:rPr>
              <w:t>Concourse</w:t>
            </w:r>
            <w:r w:rsidR="0098689C">
              <w:rPr>
                <w:spacing w:val="-2"/>
                <w:sz w:val="20"/>
              </w:rPr>
              <w:t xml:space="preserve">, FLUX, </w:t>
            </w:r>
            <w:proofErr w:type="spellStart"/>
            <w:r w:rsidR="001C4E0E">
              <w:rPr>
                <w:spacing w:val="-2"/>
                <w:sz w:val="20"/>
              </w:rPr>
              <w:t>ArgoCD</w:t>
            </w:r>
            <w:proofErr w:type="spellEnd"/>
          </w:p>
        </w:tc>
      </w:tr>
      <w:tr w:rsidR="00E87352" w14:paraId="3003129A" w14:textId="77777777">
        <w:trPr>
          <w:trHeight w:val="358"/>
        </w:trPr>
        <w:tc>
          <w:tcPr>
            <w:tcW w:w="3170" w:type="dxa"/>
          </w:tcPr>
          <w:p w14:paraId="30031298" w14:textId="77777777" w:rsidR="00E87352" w:rsidRDefault="002F4140">
            <w:pPr>
              <w:pStyle w:val="TableParagraph"/>
              <w:ind w:left="121"/>
              <w:rPr>
                <w:b/>
                <w:sz w:val="20"/>
              </w:rPr>
            </w:pPr>
            <w:r>
              <w:rPr>
                <w:b/>
                <w:spacing w:val="-2"/>
                <w:sz w:val="20"/>
              </w:rPr>
              <w:t>Automation</w:t>
            </w:r>
            <w:r>
              <w:rPr>
                <w:b/>
                <w:spacing w:val="2"/>
                <w:sz w:val="20"/>
              </w:rPr>
              <w:t xml:space="preserve"> </w:t>
            </w:r>
            <w:r>
              <w:rPr>
                <w:b/>
                <w:spacing w:val="-4"/>
                <w:sz w:val="20"/>
              </w:rPr>
              <w:t>Tools</w:t>
            </w:r>
          </w:p>
        </w:tc>
        <w:tc>
          <w:tcPr>
            <w:tcW w:w="7240" w:type="dxa"/>
          </w:tcPr>
          <w:p w14:paraId="30031299" w14:textId="322D19FC" w:rsidR="00E87352" w:rsidRDefault="002F4140">
            <w:pPr>
              <w:pStyle w:val="TableParagraph"/>
              <w:spacing w:before="64"/>
              <w:rPr>
                <w:sz w:val="20"/>
              </w:rPr>
            </w:pPr>
            <w:r>
              <w:rPr>
                <w:sz w:val="20"/>
              </w:rPr>
              <w:t>Ansible</w:t>
            </w:r>
            <w:r>
              <w:rPr>
                <w:spacing w:val="-8"/>
                <w:sz w:val="20"/>
              </w:rPr>
              <w:t xml:space="preserve"> </w:t>
            </w:r>
            <w:r>
              <w:rPr>
                <w:sz w:val="20"/>
              </w:rPr>
              <w:t>and</w:t>
            </w:r>
            <w:r>
              <w:rPr>
                <w:spacing w:val="-12"/>
                <w:sz w:val="20"/>
              </w:rPr>
              <w:t xml:space="preserve"> </w:t>
            </w:r>
            <w:r w:rsidR="0006791F">
              <w:rPr>
                <w:spacing w:val="-2"/>
                <w:sz w:val="20"/>
              </w:rPr>
              <w:t>terraform</w:t>
            </w:r>
            <w:r w:rsidR="00C36C33">
              <w:rPr>
                <w:spacing w:val="-2"/>
                <w:sz w:val="20"/>
              </w:rPr>
              <w:t xml:space="preserve"> </w:t>
            </w:r>
            <w:r w:rsidR="00C36C33">
              <w:rPr>
                <w:spacing w:val="-2"/>
                <w:sz w:val="20"/>
              </w:rPr>
              <w:br/>
              <w:t>(IAC</w:t>
            </w:r>
            <w:r w:rsidR="00B66D64">
              <w:rPr>
                <w:spacing w:val="-2"/>
                <w:sz w:val="20"/>
              </w:rPr>
              <w:t>)</w:t>
            </w:r>
          </w:p>
        </w:tc>
      </w:tr>
      <w:tr w:rsidR="00E87352" w14:paraId="3003129D" w14:textId="77777777">
        <w:trPr>
          <w:trHeight w:val="365"/>
        </w:trPr>
        <w:tc>
          <w:tcPr>
            <w:tcW w:w="3170" w:type="dxa"/>
          </w:tcPr>
          <w:p w14:paraId="3003129B" w14:textId="77777777" w:rsidR="00E87352" w:rsidRDefault="002F4140">
            <w:pPr>
              <w:pStyle w:val="TableParagraph"/>
              <w:spacing w:before="79"/>
              <w:ind w:left="121"/>
              <w:rPr>
                <w:b/>
                <w:sz w:val="20"/>
              </w:rPr>
            </w:pPr>
            <w:r>
              <w:rPr>
                <w:b/>
                <w:spacing w:val="-5"/>
                <w:sz w:val="20"/>
              </w:rPr>
              <w:t>AWS</w:t>
            </w:r>
          </w:p>
        </w:tc>
        <w:tc>
          <w:tcPr>
            <w:tcW w:w="7240" w:type="dxa"/>
          </w:tcPr>
          <w:p w14:paraId="3003129C" w14:textId="43CDFCE2" w:rsidR="00E87352" w:rsidRDefault="002F4140">
            <w:pPr>
              <w:pStyle w:val="TableParagraph"/>
              <w:rPr>
                <w:sz w:val="20"/>
              </w:rPr>
            </w:pPr>
            <w:r>
              <w:rPr>
                <w:sz w:val="20"/>
              </w:rPr>
              <w:t>EC2,</w:t>
            </w:r>
            <w:r>
              <w:rPr>
                <w:spacing w:val="-10"/>
                <w:sz w:val="20"/>
              </w:rPr>
              <w:t xml:space="preserve"> </w:t>
            </w:r>
            <w:r>
              <w:rPr>
                <w:sz w:val="20"/>
              </w:rPr>
              <w:t>EKS,</w:t>
            </w:r>
            <w:r>
              <w:rPr>
                <w:spacing w:val="-9"/>
                <w:sz w:val="20"/>
              </w:rPr>
              <w:t xml:space="preserve"> </w:t>
            </w:r>
            <w:r>
              <w:rPr>
                <w:sz w:val="20"/>
              </w:rPr>
              <w:t>VPC,</w:t>
            </w:r>
            <w:r>
              <w:rPr>
                <w:spacing w:val="-10"/>
                <w:sz w:val="20"/>
              </w:rPr>
              <w:t xml:space="preserve"> </w:t>
            </w:r>
            <w:r>
              <w:rPr>
                <w:sz w:val="20"/>
              </w:rPr>
              <w:t>S3,</w:t>
            </w:r>
            <w:r>
              <w:rPr>
                <w:spacing w:val="-9"/>
                <w:sz w:val="20"/>
              </w:rPr>
              <w:t xml:space="preserve"> </w:t>
            </w:r>
            <w:r>
              <w:rPr>
                <w:spacing w:val="-5"/>
                <w:sz w:val="20"/>
              </w:rPr>
              <w:t>IAM</w:t>
            </w:r>
            <w:r w:rsidR="007C3A8F">
              <w:rPr>
                <w:spacing w:val="-5"/>
                <w:sz w:val="20"/>
              </w:rPr>
              <w:t>, Cloud Formation, Cloud watch,</w:t>
            </w:r>
            <w:r w:rsidR="003F5675">
              <w:rPr>
                <w:spacing w:val="-5"/>
                <w:sz w:val="20"/>
              </w:rPr>
              <w:t xml:space="preserve"> </w:t>
            </w:r>
            <w:r w:rsidR="00377534">
              <w:rPr>
                <w:spacing w:val="-5"/>
                <w:sz w:val="20"/>
              </w:rPr>
              <w:t xml:space="preserve">AWS </w:t>
            </w:r>
            <w:r w:rsidR="003F5675">
              <w:rPr>
                <w:spacing w:val="-5"/>
                <w:sz w:val="20"/>
              </w:rPr>
              <w:t>ECS,</w:t>
            </w:r>
            <w:r w:rsidR="0006791F">
              <w:rPr>
                <w:spacing w:val="-5"/>
                <w:sz w:val="20"/>
              </w:rPr>
              <w:t xml:space="preserve"> </w:t>
            </w:r>
            <w:proofErr w:type="spellStart"/>
            <w:r w:rsidR="003F5675">
              <w:rPr>
                <w:spacing w:val="-5"/>
                <w:sz w:val="20"/>
              </w:rPr>
              <w:t>Fargate</w:t>
            </w:r>
            <w:proofErr w:type="spellEnd"/>
            <w:r w:rsidR="003F5675">
              <w:rPr>
                <w:spacing w:val="-5"/>
                <w:sz w:val="20"/>
              </w:rPr>
              <w:t>, Airflow</w:t>
            </w:r>
            <w:r w:rsidR="00BD53A0">
              <w:rPr>
                <w:spacing w:val="-5"/>
                <w:sz w:val="20"/>
              </w:rPr>
              <w:t>,</w:t>
            </w:r>
            <w:r w:rsidR="0006791F">
              <w:rPr>
                <w:spacing w:val="-5"/>
                <w:sz w:val="20"/>
              </w:rPr>
              <w:t xml:space="preserve"> </w:t>
            </w:r>
            <w:r w:rsidR="00BD53A0">
              <w:rPr>
                <w:spacing w:val="-5"/>
                <w:sz w:val="20"/>
              </w:rPr>
              <w:t>SNS</w:t>
            </w:r>
            <w:r w:rsidR="002733D7">
              <w:rPr>
                <w:spacing w:val="-5"/>
                <w:sz w:val="20"/>
              </w:rPr>
              <w:t xml:space="preserve">, </w:t>
            </w:r>
            <w:r w:rsidR="00537FB2">
              <w:rPr>
                <w:spacing w:val="-5"/>
                <w:sz w:val="20"/>
              </w:rPr>
              <w:t>Lambda</w:t>
            </w:r>
            <w:r w:rsidR="00C779D4">
              <w:rPr>
                <w:spacing w:val="-5"/>
                <w:sz w:val="20"/>
              </w:rPr>
              <w:t xml:space="preserve">, glue, EMR studio, Athena </w:t>
            </w:r>
            <w:proofErr w:type="spellStart"/>
            <w:r w:rsidR="00C779D4">
              <w:rPr>
                <w:spacing w:val="-5"/>
                <w:sz w:val="20"/>
              </w:rPr>
              <w:t>etc</w:t>
            </w:r>
            <w:proofErr w:type="spellEnd"/>
          </w:p>
        </w:tc>
      </w:tr>
      <w:tr w:rsidR="00E87352" w14:paraId="300312A0" w14:textId="77777777">
        <w:trPr>
          <w:trHeight w:val="359"/>
        </w:trPr>
        <w:tc>
          <w:tcPr>
            <w:tcW w:w="3170" w:type="dxa"/>
          </w:tcPr>
          <w:p w14:paraId="3003129E" w14:textId="77777777" w:rsidR="00E87352" w:rsidRDefault="002F4140">
            <w:pPr>
              <w:pStyle w:val="TableParagraph"/>
              <w:ind w:left="121"/>
              <w:rPr>
                <w:b/>
                <w:sz w:val="20"/>
              </w:rPr>
            </w:pPr>
            <w:r>
              <w:rPr>
                <w:b/>
                <w:sz w:val="20"/>
              </w:rPr>
              <w:t>Web</w:t>
            </w:r>
            <w:r>
              <w:rPr>
                <w:b/>
                <w:spacing w:val="-8"/>
                <w:sz w:val="20"/>
              </w:rPr>
              <w:t xml:space="preserve"> </w:t>
            </w:r>
            <w:r>
              <w:rPr>
                <w:b/>
                <w:spacing w:val="-2"/>
                <w:sz w:val="20"/>
              </w:rPr>
              <w:t>servers</w:t>
            </w:r>
          </w:p>
        </w:tc>
        <w:tc>
          <w:tcPr>
            <w:tcW w:w="7240" w:type="dxa"/>
          </w:tcPr>
          <w:p w14:paraId="3003129F" w14:textId="77777777" w:rsidR="00E87352" w:rsidRDefault="002F4140">
            <w:pPr>
              <w:pStyle w:val="TableParagraph"/>
              <w:spacing w:before="65"/>
              <w:rPr>
                <w:sz w:val="20"/>
              </w:rPr>
            </w:pPr>
            <w:r>
              <w:rPr>
                <w:spacing w:val="-2"/>
                <w:sz w:val="20"/>
              </w:rPr>
              <w:t>Nginx,</w:t>
            </w:r>
            <w:r>
              <w:rPr>
                <w:spacing w:val="-7"/>
                <w:sz w:val="20"/>
              </w:rPr>
              <w:t xml:space="preserve"> </w:t>
            </w:r>
            <w:r>
              <w:rPr>
                <w:spacing w:val="-2"/>
                <w:sz w:val="20"/>
              </w:rPr>
              <w:t>Tomcat-Apache,</w:t>
            </w:r>
            <w:r>
              <w:rPr>
                <w:spacing w:val="2"/>
                <w:sz w:val="20"/>
              </w:rPr>
              <w:t xml:space="preserve"> </w:t>
            </w:r>
            <w:r>
              <w:rPr>
                <w:spacing w:val="-2"/>
                <w:sz w:val="20"/>
              </w:rPr>
              <w:t>HTTP</w:t>
            </w:r>
            <w:r>
              <w:rPr>
                <w:spacing w:val="-10"/>
                <w:sz w:val="20"/>
              </w:rPr>
              <w:t xml:space="preserve"> </w:t>
            </w:r>
            <w:r>
              <w:rPr>
                <w:spacing w:val="-2"/>
                <w:sz w:val="20"/>
              </w:rPr>
              <w:t>server.</w:t>
            </w:r>
          </w:p>
        </w:tc>
      </w:tr>
      <w:tr w:rsidR="00E87352" w14:paraId="300312A3" w14:textId="77777777">
        <w:trPr>
          <w:trHeight w:val="358"/>
        </w:trPr>
        <w:tc>
          <w:tcPr>
            <w:tcW w:w="3170" w:type="dxa"/>
          </w:tcPr>
          <w:p w14:paraId="300312A1" w14:textId="77777777" w:rsidR="00E87352" w:rsidRDefault="002F4140">
            <w:pPr>
              <w:pStyle w:val="TableParagraph"/>
              <w:ind w:left="121"/>
              <w:rPr>
                <w:b/>
                <w:sz w:val="20"/>
              </w:rPr>
            </w:pPr>
            <w:r>
              <w:rPr>
                <w:b/>
                <w:spacing w:val="-2"/>
                <w:sz w:val="20"/>
              </w:rPr>
              <w:t>Application</w:t>
            </w:r>
            <w:r>
              <w:rPr>
                <w:b/>
                <w:spacing w:val="-4"/>
                <w:sz w:val="20"/>
              </w:rPr>
              <w:t xml:space="preserve"> </w:t>
            </w:r>
            <w:r>
              <w:rPr>
                <w:b/>
                <w:spacing w:val="-2"/>
                <w:sz w:val="20"/>
              </w:rPr>
              <w:t>Servers</w:t>
            </w:r>
          </w:p>
        </w:tc>
        <w:tc>
          <w:tcPr>
            <w:tcW w:w="7240" w:type="dxa"/>
          </w:tcPr>
          <w:p w14:paraId="300312A2" w14:textId="77777777" w:rsidR="00E87352" w:rsidRDefault="002F4140">
            <w:pPr>
              <w:pStyle w:val="TableParagraph"/>
              <w:spacing w:before="64"/>
              <w:rPr>
                <w:sz w:val="20"/>
              </w:rPr>
            </w:pPr>
            <w:r>
              <w:rPr>
                <w:spacing w:val="-2"/>
                <w:sz w:val="20"/>
              </w:rPr>
              <w:t>WebSphere</w:t>
            </w:r>
            <w:r>
              <w:rPr>
                <w:spacing w:val="1"/>
                <w:sz w:val="20"/>
              </w:rPr>
              <w:t xml:space="preserve"> </w:t>
            </w:r>
            <w:r>
              <w:rPr>
                <w:spacing w:val="-2"/>
                <w:sz w:val="20"/>
              </w:rPr>
              <w:t>Application Server,</w:t>
            </w:r>
            <w:r>
              <w:rPr>
                <w:spacing w:val="-3"/>
                <w:sz w:val="20"/>
              </w:rPr>
              <w:t xml:space="preserve"> </w:t>
            </w:r>
            <w:r>
              <w:rPr>
                <w:spacing w:val="-2"/>
                <w:sz w:val="20"/>
              </w:rPr>
              <w:t>NodeJS,</w:t>
            </w:r>
            <w:r>
              <w:rPr>
                <w:spacing w:val="-4"/>
                <w:sz w:val="20"/>
              </w:rPr>
              <w:t xml:space="preserve"> </w:t>
            </w:r>
            <w:r>
              <w:rPr>
                <w:spacing w:val="-2"/>
                <w:sz w:val="20"/>
              </w:rPr>
              <w:t>Tomcat,</w:t>
            </w:r>
            <w:r>
              <w:rPr>
                <w:spacing w:val="-3"/>
                <w:sz w:val="20"/>
              </w:rPr>
              <w:t xml:space="preserve"> </w:t>
            </w:r>
            <w:r>
              <w:rPr>
                <w:spacing w:val="-2"/>
                <w:sz w:val="20"/>
              </w:rPr>
              <w:t>WebLogic</w:t>
            </w:r>
          </w:p>
        </w:tc>
      </w:tr>
      <w:tr w:rsidR="00E87352" w14:paraId="300312A6" w14:textId="77777777">
        <w:trPr>
          <w:trHeight w:val="366"/>
        </w:trPr>
        <w:tc>
          <w:tcPr>
            <w:tcW w:w="3170" w:type="dxa"/>
          </w:tcPr>
          <w:p w14:paraId="300312A4" w14:textId="77777777" w:rsidR="00E87352" w:rsidRDefault="002F4140">
            <w:pPr>
              <w:pStyle w:val="TableParagraph"/>
              <w:spacing w:before="79"/>
              <w:ind w:left="121"/>
              <w:rPr>
                <w:b/>
                <w:sz w:val="20"/>
              </w:rPr>
            </w:pPr>
            <w:r>
              <w:rPr>
                <w:b/>
                <w:spacing w:val="-2"/>
                <w:sz w:val="20"/>
              </w:rPr>
              <w:t>Tools/</w:t>
            </w:r>
            <w:r>
              <w:rPr>
                <w:b/>
                <w:spacing w:val="2"/>
                <w:sz w:val="20"/>
              </w:rPr>
              <w:t xml:space="preserve"> </w:t>
            </w:r>
            <w:r>
              <w:rPr>
                <w:b/>
                <w:spacing w:val="-2"/>
                <w:sz w:val="20"/>
              </w:rPr>
              <w:t>Container</w:t>
            </w:r>
            <w:r>
              <w:rPr>
                <w:b/>
                <w:spacing w:val="-1"/>
                <w:sz w:val="20"/>
              </w:rPr>
              <w:t xml:space="preserve"> </w:t>
            </w:r>
            <w:r>
              <w:rPr>
                <w:b/>
                <w:spacing w:val="-2"/>
                <w:sz w:val="20"/>
              </w:rPr>
              <w:t>Orchestration</w:t>
            </w:r>
          </w:p>
        </w:tc>
        <w:tc>
          <w:tcPr>
            <w:tcW w:w="7240" w:type="dxa"/>
          </w:tcPr>
          <w:p w14:paraId="300312A5" w14:textId="5240B74B" w:rsidR="00E87352" w:rsidRDefault="002F4140">
            <w:pPr>
              <w:pStyle w:val="TableParagraph"/>
              <w:rPr>
                <w:sz w:val="20"/>
              </w:rPr>
            </w:pPr>
            <w:r>
              <w:rPr>
                <w:spacing w:val="-2"/>
                <w:sz w:val="20"/>
              </w:rPr>
              <w:t>Kubernetes,</w:t>
            </w:r>
            <w:r>
              <w:rPr>
                <w:spacing w:val="-3"/>
                <w:sz w:val="20"/>
              </w:rPr>
              <w:t xml:space="preserve"> </w:t>
            </w:r>
            <w:proofErr w:type="spellStart"/>
            <w:proofErr w:type="gramStart"/>
            <w:r w:rsidR="003D7A22">
              <w:rPr>
                <w:spacing w:val="-3"/>
                <w:sz w:val="20"/>
              </w:rPr>
              <w:t>Gardener,</w:t>
            </w:r>
            <w:r>
              <w:rPr>
                <w:spacing w:val="-2"/>
                <w:sz w:val="20"/>
              </w:rPr>
              <w:t>Docker</w:t>
            </w:r>
            <w:proofErr w:type="spellEnd"/>
            <w:proofErr w:type="gramEnd"/>
            <w:r>
              <w:rPr>
                <w:spacing w:val="-2"/>
                <w:sz w:val="20"/>
              </w:rPr>
              <w:t>,</w:t>
            </w:r>
            <w:r>
              <w:rPr>
                <w:spacing w:val="-4"/>
                <w:sz w:val="20"/>
              </w:rPr>
              <w:t xml:space="preserve"> </w:t>
            </w:r>
            <w:r>
              <w:rPr>
                <w:spacing w:val="-2"/>
                <w:sz w:val="20"/>
              </w:rPr>
              <w:t>Rancher,</w:t>
            </w:r>
            <w:r>
              <w:rPr>
                <w:spacing w:val="5"/>
                <w:sz w:val="20"/>
              </w:rPr>
              <w:t xml:space="preserve"> </w:t>
            </w:r>
            <w:r>
              <w:rPr>
                <w:spacing w:val="-2"/>
                <w:sz w:val="20"/>
              </w:rPr>
              <w:t>OpenShift</w:t>
            </w:r>
            <w:r w:rsidR="00A14259">
              <w:rPr>
                <w:spacing w:val="-2"/>
                <w:sz w:val="20"/>
              </w:rPr>
              <w:t>, wiz</w:t>
            </w:r>
            <w:r w:rsidR="00014500">
              <w:rPr>
                <w:spacing w:val="-2"/>
                <w:sz w:val="20"/>
              </w:rPr>
              <w:t xml:space="preserve">, </w:t>
            </w:r>
            <w:proofErr w:type="spellStart"/>
            <w:r w:rsidR="00014500">
              <w:rPr>
                <w:spacing w:val="-2"/>
                <w:sz w:val="20"/>
              </w:rPr>
              <w:t>Trivy</w:t>
            </w:r>
            <w:proofErr w:type="spellEnd"/>
          </w:p>
        </w:tc>
      </w:tr>
      <w:tr w:rsidR="00E87352" w14:paraId="300312A9" w14:textId="77777777">
        <w:trPr>
          <w:trHeight w:val="358"/>
        </w:trPr>
        <w:tc>
          <w:tcPr>
            <w:tcW w:w="3170" w:type="dxa"/>
          </w:tcPr>
          <w:p w14:paraId="300312A7" w14:textId="77777777" w:rsidR="00E87352" w:rsidRDefault="002F4140">
            <w:pPr>
              <w:pStyle w:val="TableParagraph"/>
              <w:ind w:left="121"/>
              <w:rPr>
                <w:b/>
                <w:sz w:val="20"/>
              </w:rPr>
            </w:pPr>
            <w:r>
              <w:rPr>
                <w:b/>
                <w:spacing w:val="-2"/>
                <w:sz w:val="20"/>
              </w:rPr>
              <w:t>Scripting</w:t>
            </w:r>
            <w:r>
              <w:rPr>
                <w:b/>
                <w:spacing w:val="-5"/>
                <w:sz w:val="20"/>
              </w:rPr>
              <w:t xml:space="preserve"> </w:t>
            </w:r>
            <w:r>
              <w:rPr>
                <w:b/>
                <w:spacing w:val="-2"/>
                <w:sz w:val="20"/>
              </w:rPr>
              <w:t>Languages</w:t>
            </w:r>
          </w:p>
        </w:tc>
        <w:tc>
          <w:tcPr>
            <w:tcW w:w="7240" w:type="dxa"/>
          </w:tcPr>
          <w:p w14:paraId="300312A8" w14:textId="27642614" w:rsidR="00E87352" w:rsidRDefault="002F4140">
            <w:pPr>
              <w:pStyle w:val="TableParagraph"/>
              <w:spacing w:before="64"/>
              <w:rPr>
                <w:sz w:val="20"/>
              </w:rPr>
            </w:pPr>
            <w:r>
              <w:rPr>
                <w:spacing w:val="-2"/>
                <w:sz w:val="20"/>
              </w:rPr>
              <w:t>Shell</w:t>
            </w:r>
            <w:r>
              <w:rPr>
                <w:spacing w:val="-6"/>
                <w:sz w:val="20"/>
              </w:rPr>
              <w:t xml:space="preserve"> </w:t>
            </w:r>
            <w:r>
              <w:rPr>
                <w:spacing w:val="-2"/>
                <w:sz w:val="20"/>
              </w:rPr>
              <w:t>scripting,</w:t>
            </w:r>
            <w:r>
              <w:rPr>
                <w:spacing w:val="-5"/>
                <w:sz w:val="20"/>
              </w:rPr>
              <w:t xml:space="preserve"> </w:t>
            </w:r>
            <w:r>
              <w:rPr>
                <w:spacing w:val="-2"/>
                <w:sz w:val="20"/>
              </w:rPr>
              <w:t>Groovy,</w:t>
            </w:r>
            <w:r>
              <w:rPr>
                <w:spacing w:val="2"/>
                <w:sz w:val="20"/>
              </w:rPr>
              <w:t xml:space="preserve"> </w:t>
            </w:r>
            <w:r>
              <w:rPr>
                <w:spacing w:val="-4"/>
                <w:sz w:val="20"/>
              </w:rPr>
              <w:t>Y</w:t>
            </w:r>
            <w:r w:rsidR="00537FB2">
              <w:rPr>
                <w:spacing w:val="-4"/>
                <w:sz w:val="20"/>
              </w:rPr>
              <w:t>AML</w:t>
            </w:r>
            <w:r w:rsidR="003777FB">
              <w:rPr>
                <w:spacing w:val="-4"/>
                <w:sz w:val="20"/>
              </w:rPr>
              <w:t xml:space="preserve">, </w:t>
            </w:r>
            <w:proofErr w:type="spellStart"/>
            <w:proofErr w:type="gramStart"/>
            <w:r w:rsidR="00CA4945">
              <w:rPr>
                <w:spacing w:val="-4"/>
                <w:sz w:val="20"/>
              </w:rPr>
              <w:t>Python</w:t>
            </w:r>
            <w:r w:rsidR="00672F6A">
              <w:rPr>
                <w:spacing w:val="-4"/>
                <w:sz w:val="20"/>
              </w:rPr>
              <w:t>,Powershell</w:t>
            </w:r>
            <w:proofErr w:type="spellEnd"/>
            <w:proofErr w:type="gramEnd"/>
          </w:p>
        </w:tc>
      </w:tr>
      <w:tr w:rsidR="00E87352" w14:paraId="300312AC" w14:textId="77777777">
        <w:trPr>
          <w:trHeight w:val="358"/>
        </w:trPr>
        <w:tc>
          <w:tcPr>
            <w:tcW w:w="3170" w:type="dxa"/>
          </w:tcPr>
          <w:p w14:paraId="300312AA" w14:textId="77777777" w:rsidR="00E87352" w:rsidRDefault="002F4140">
            <w:pPr>
              <w:pStyle w:val="TableParagraph"/>
              <w:ind w:left="121"/>
              <w:rPr>
                <w:b/>
                <w:sz w:val="20"/>
              </w:rPr>
            </w:pPr>
            <w:r>
              <w:rPr>
                <w:b/>
                <w:spacing w:val="-2"/>
                <w:sz w:val="20"/>
              </w:rPr>
              <w:t>Other</w:t>
            </w:r>
          </w:p>
        </w:tc>
        <w:tc>
          <w:tcPr>
            <w:tcW w:w="7240" w:type="dxa"/>
          </w:tcPr>
          <w:p w14:paraId="300312AB" w14:textId="2327D27A" w:rsidR="00E87352" w:rsidRDefault="002F4140">
            <w:pPr>
              <w:pStyle w:val="TableParagraph"/>
              <w:spacing w:before="64"/>
              <w:rPr>
                <w:sz w:val="20"/>
              </w:rPr>
            </w:pPr>
            <w:r>
              <w:rPr>
                <w:spacing w:val="-2"/>
                <w:sz w:val="20"/>
              </w:rPr>
              <w:t>SSO,</w:t>
            </w:r>
            <w:r>
              <w:rPr>
                <w:spacing w:val="-3"/>
                <w:sz w:val="20"/>
              </w:rPr>
              <w:t xml:space="preserve"> </w:t>
            </w:r>
            <w:r>
              <w:rPr>
                <w:spacing w:val="-2"/>
                <w:sz w:val="20"/>
              </w:rPr>
              <w:t>Active</w:t>
            </w:r>
            <w:r>
              <w:rPr>
                <w:spacing w:val="-6"/>
                <w:sz w:val="20"/>
              </w:rPr>
              <w:t xml:space="preserve"> </w:t>
            </w:r>
            <w:r>
              <w:rPr>
                <w:spacing w:val="-2"/>
                <w:sz w:val="20"/>
              </w:rPr>
              <w:t>Directory,</w:t>
            </w:r>
            <w:r>
              <w:rPr>
                <w:spacing w:val="-3"/>
                <w:sz w:val="20"/>
              </w:rPr>
              <w:t xml:space="preserve"> </w:t>
            </w:r>
            <w:r>
              <w:rPr>
                <w:spacing w:val="-2"/>
                <w:sz w:val="20"/>
              </w:rPr>
              <w:t>VMWare, SAML,</w:t>
            </w:r>
            <w:r>
              <w:rPr>
                <w:spacing w:val="5"/>
                <w:sz w:val="20"/>
              </w:rPr>
              <w:t xml:space="preserve"> </w:t>
            </w:r>
            <w:r>
              <w:rPr>
                <w:spacing w:val="-2"/>
                <w:sz w:val="20"/>
              </w:rPr>
              <w:t>Hashi</w:t>
            </w:r>
            <w:r w:rsidR="00537FB2">
              <w:rPr>
                <w:spacing w:val="-2"/>
                <w:sz w:val="20"/>
              </w:rPr>
              <w:t xml:space="preserve"> </w:t>
            </w:r>
            <w:r>
              <w:rPr>
                <w:spacing w:val="-2"/>
                <w:sz w:val="20"/>
              </w:rPr>
              <w:t>Corp</w:t>
            </w:r>
            <w:r>
              <w:rPr>
                <w:spacing w:val="-3"/>
                <w:sz w:val="20"/>
              </w:rPr>
              <w:t xml:space="preserve"> </w:t>
            </w:r>
            <w:r>
              <w:rPr>
                <w:spacing w:val="-2"/>
                <w:sz w:val="20"/>
              </w:rPr>
              <w:t>Vault,</w:t>
            </w:r>
            <w:r>
              <w:rPr>
                <w:spacing w:val="-3"/>
                <w:sz w:val="20"/>
              </w:rPr>
              <w:t xml:space="preserve"> </w:t>
            </w:r>
            <w:r>
              <w:rPr>
                <w:spacing w:val="-4"/>
                <w:sz w:val="20"/>
              </w:rPr>
              <w:t>LDAP</w:t>
            </w:r>
            <w:r w:rsidR="00DD4F63">
              <w:rPr>
                <w:spacing w:val="-4"/>
                <w:sz w:val="20"/>
              </w:rPr>
              <w:t>,</w:t>
            </w:r>
            <w:r w:rsidR="0006791F">
              <w:rPr>
                <w:spacing w:val="-4"/>
                <w:sz w:val="20"/>
              </w:rPr>
              <w:t xml:space="preserve"> </w:t>
            </w:r>
            <w:r w:rsidR="00251E64">
              <w:rPr>
                <w:spacing w:val="-4"/>
                <w:sz w:val="20"/>
              </w:rPr>
              <w:t>Kafka,</w:t>
            </w:r>
            <w:r w:rsidR="0006791F">
              <w:rPr>
                <w:spacing w:val="-4"/>
                <w:sz w:val="20"/>
              </w:rPr>
              <w:t xml:space="preserve"> </w:t>
            </w:r>
            <w:r w:rsidR="00251E64">
              <w:rPr>
                <w:spacing w:val="-4"/>
                <w:sz w:val="20"/>
              </w:rPr>
              <w:t>AMQ</w:t>
            </w:r>
          </w:p>
        </w:tc>
      </w:tr>
      <w:tr w:rsidR="00E87352" w14:paraId="300312AF" w14:textId="77777777">
        <w:trPr>
          <w:trHeight w:val="366"/>
        </w:trPr>
        <w:tc>
          <w:tcPr>
            <w:tcW w:w="3170" w:type="dxa"/>
          </w:tcPr>
          <w:p w14:paraId="300312AD" w14:textId="77777777" w:rsidR="00E87352" w:rsidRDefault="002F4140">
            <w:pPr>
              <w:pStyle w:val="TableParagraph"/>
              <w:ind w:left="121"/>
              <w:rPr>
                <w:b/>
                <w:sz w:val="20"/>
              </w:rPr>
            </w:pPr>
            <w:r>
              <w:rPr>
                <w:b/>
                <w:sz w:val="20"/>
              </w:rPr>
              <w:t>Load</w:t>
            </w:r>
            <w:r>
              <w:rPr>
                <w:b/>
                <w:spacing w:val="-11"/>
                <w:sz w:val="20"/>
              </w:rPr>
              <w:t xml:space="preserve"> </w:t>
            </w:r>
            <w:r>
              <w:rPr>
                <w:b/>
                <w:spacing w:val="-2"/>
                <w:sz w:val="20"/>
              </w:rPr>
              <w:t>balancers</w:t>
            </w:r>
          </w:p>
        </w:tc>
        <w:tc>
          <w:tcPr>
            <w:tcW w:w="7240" w:type="dxa"/>
          </w:tcPr>
          <w:p w14:paraId="300312AE" w14:textId="77777777" w:rsidR="00E87352" w:rsidRDefault="002F4140">
            <w:pPr>
              <w:pStyle w:val="TableParagraph"/>
              <w:spacing w:before="65"/>
              <w:rPr>
                <w:sz w:val="20"/>
              </w:rPr>
            </w:pPr>
            <w:r>
              <w:rPr>
                <w:spacing w:val="-2"/>
                <w:sz w:val="20"/>
              </w:rPr>
              <w:t>Nginx,</w:t>
            </w:r>
            <w:r>
              <w:rPr>
                <w:spacing w:val="-6"/>
                <w:sz w:val="20"/>
              </w:rPr>
              <w:t xml:space="preserve"> </w:t>
            </w:r>
            <w:r>
              <w:rPr>
                <w:spacing w:val="-5"/>
                <w:sz w:val="20"/>
              </w:rPr>
              <w:t>ELB</w:t>
            </w:r>
          </w:p>
        </w:tc>
      </w:tr>
      <w:tr w:rsidR="00E87352" w14:paraId="300312B2" w14:textId="77777777">
        <w:trPr>
          <w:trHeight w:val="358"/>
        </w:trPr>
        <w:tc>
          <w:tcPr>
            <w:tcW w:w="3170" w:type="dxa"/>
          </w:tcPr>
          <w:p w14:paraId="300312B0" w14:textId="77777777" w:rsidR="00E87352" w:rsidRDefault="002F4140">
            <w:pPr>
              <w:pStyle w:val="TableParagraph"/>
              <w:ind w:left="121"/>
              <w:rPr>
                <w:b/>
                <w:sz w:val="20"/>
              </w:rPr>
            </w:pPr>
            <w:r>
              <w:rPr>
                <w:b/>
                <w:sz w:val="20"/>
              </w:rPr>
              <w:t>Logging</w:t>
            </w:r>
            <w:r>
              <w:rPr>
                <w:b/>
                <w:spacing w:val="-10"/>
                <w:sz w:val="20"/>
              </w:rPr>
              <w:t xml:space="preserve"> </w:t>
            </w:r>
            <w:r>
              <w:rPr>
                <w:b/>
                <w:spacing w:val="-2"/>
                <w:sz w:val="20"/>
              </w:rPr>
              <w:t>Tools</w:t>
            </w:r>
          </w:p>
        </w:tc>
        <w:tc>
          <w:tcPr>
            <w:tcW w:w="7240" w:type="dxa"/>
          </w:tcPr>
          <w:p w14:paraId="300312B1" w14:textId="5B830576" w:rsidR="00E87352" w:rsidRDefault="002F4140">
            <w:pPr>
              <w:pStyle w:val="TableParagraph"/>
              <w:spacing w:before="64"/>
              <w:rPr>
                <w:sz w:val="20"/>
              </w:rPr>
            </w:pPr>
            <w:r>
              <w:rPr>
                <w:sz w:val="20"/>
              </w:rPr>
              <w:t>Log</w:t>
            </w:r>
            <w:r>
              <w:rPr>
                <w:spacing w:val="-9"/>
                <w:sz w:val="20"/>
              </w:rPr>
              <w:t xml:space="preserve"> </w:t>
            </w:r>
            <w:r>
              <w:rPr>
                <w:spacing w:val="-5"/>
                <w:sz w:val="20"/>
              </w:rPr>
              <w:t>DNA</w:t>
            </w:r>
            <w:r w:rsidR="003777FB">
              <w:rPr>
                <w:spacing w:val="-5"/>
                <w:sz w:val="20"/>
              </w:rPr>
              <w:t>,</w:t>
            </w:r>
            <w:r w:rsidR="0006791F">
              <w:rPr>
                <w:spacing w:val="-5"/>
                <w:sz w:val="20"/>
              </w:rPr>
              <w:t xml:space="preserve"> </w:t>
            </w:r>
            <w:r w:rsidR="003777FB">
              <w:rPr>
                <w:spacing w:val="-5"/>
                <w:sz w:val="20"/>
              </w:rPr>
              <w:t>ELK</w:t>
            </w:r>
          </w:p>
        </w:tc>
      </w:tr>
      <w:tr w:rsidR="00E87352" w14:paraId="300312B8" w14:textId="77777777">
        <w:trPr>
          <w:trHeight w:val="359"/>
        </w:trPr>
        <w:tc>
          <w:tcPr>
            <w:tcW w:w="3170" w:type="dxa"/>
          </w:tcPr>
          <w:p w14:paraId="300312B6" w14:textId="52DF9329" w:rsidR="00E87352" w:rsidRDefault="006C19C4">
            <w:pPr>
              <w:pStyle w:val="TableParagraph"/>
              <w:ind w:left="121"/>
              <w:rPr>
                <w:b/>
                <w:sz w:val="20"/>
              </w:rPr>
            </w:pPr>
            <w:r>
              <w:rPr>
                <w:b/>
                <w:spacing w:val="-2"/>
                <w:sz w:val="20"/>
              </w:rPr>
              <w:t>Monitoring</w:t>
            </w:r>
            <w:r>
              <w:rPr>
                <w:b/>
                <w:spacing w:val="2"/>
                <w:sz w:val="20"/>
              </w:rPr>
              <w:t xml:space="preserve"> </w:t>
            </w:r>
            <w:r>
              <w:rPr>
                <w:b/>
                <w:spacing w:val="-2"/>
                <w:sz w:val="20"/>
              </w:rPr>
              <w:t>tools</w:t>
            </w:r>
          </w:p>
        </w:tc>
        <w:tc>
          <w:tcPr>
            <w:tcW w:w="7240" w:type="dxa"/>
          </w:tcPr>
          <w:p w14:paraId="300312B7" w14:textId="1A697C01" w:rsidR="00E87352" w:rsidRDefault="006C19C4">
            <w:pPr>
              <w:pStyle w:val="TableParagraph"/>
              <w:spacing w:before="65"/>
              <w:rPr>
                <w:sz w:val="20"/>
              </w:rPr>
            </w:pPr>
            <w:r>
              <w:rPr>
                <w:spacing w:val="-2"/>
                <w:sz w:val="20"/>
              </w:rPr>
              <w:t>New</w:t>
            </w:r>
            <w:r>
              <w:rPr>
                <w:spacing w:val="-8"/>
                <w:sz w:val="20"/>
              </w:rPr>
              <w:t xml:space="preserve"> </w:t>
            </w:r>
            <w:r>
              <w:rPr>
                <w:spacing w:val="-2"/>
                <w:sz w:val="20"/>
              </w:rPr>
              <w:t>relic,</w:t>
            </w:r>
            <w:r>
              <w:rPr>
                <w:spacing w:val="-6"/>
                <w:sz w:val="20"/>
              </w:rPr>
              <w:t xml:space="preserve"> </w:t>
            </w:r>
            <w:r>
              <w:rPr>
                <w:spacing w:val="-2"/>
                <w:sz w:val="20"/>
              </w:rPr>
              <w:t>ELK,</w:t>
            </w:r>
            <w:r>
              <w:rPr>
                <w:spacing w:val="3"/>
                <w:sz w:val="20"/>
              </w:rPr>
              <w:t xml:space="preserve"> </w:t>
            </w:r>
            <w:r>
              <w:rPr>
                <w:spacing w:val="-2"/>
                <w:sz w:val="20"/>
              </w:rPr>
              <w:t>Grafana,</w:t>
            </w:r>
            <w:r>
              <w:rPr>
                <w:spacing w:val="2"/>
                <w:sz w:val="20"/>
              </w:rPr>
              <w:t xml:space="preserve"> </w:t>
            </w:r>
            <w:r>
              <w:rPr>
                <w:spacing w:val="-2"/>
                <w:sz w:val="20"/>
              </w:rPr>
              <w:t>Kibana,</w:t>
            </w:r>
            <w:r>
              <w:rPr>
                <w:spacing w:val="2"/>
                <w:sz w:val="20"/>
              </w:rPr>
              <w:t xml:space="preserve"> </w:t>
            </w:r>
            <w:r>
              <w:rPr>
                <w:spacing w:val="-2"/>
                <w:sz w:val="20"/>
              </w:rPr>
              <w:t>Splunk,</w:t>
            </w:r>
            <w:r w:rsidR="00B40B66">
              <w:rPr>
                <w:spacing w:val="-2"/>
                <w:sz w:val="20"/>
              </w:rPr>
              <w:t xml:space="preserve"> </w:t>
            </w:r>
            <w:r>
              <w:rPr>
                <w:spacing w:val="-2"/>
                <w:sz w:val="20"/>
              </w:rPr>
              <w:t>Prometheus</w:t>
            </w:r>
            <w:r w:rsidR="00327E3A">
              <w:rPr>
                <w:spacing w:val="-2"/>
                <w:sz w:val="20"/>
              </w:rPr>
              <w:t>,</w:t>
            </w:r>
            <w:r w:rsidR="00B40B66">
              <w:rPr>
                <w:spacing w:val="-2"/>
                <w:sz w:val="20"/>
              </w:rPr>
              <w:t xml:space="preserve"> Datadog</w:t>
            </w:r>
            <w:r w:rsidR="00F06CF1">
              <w:rPr>
                <w:spacing w:val="-2"/>
                <w:sz w:val="20"/>
              </w:rPr>
              <w:t>,</w:t>
            </w:r>
            <w:r w:rsidR="00CE12C0">
              <w:rPr>
                <w:spacing w:val="-2"/>
                <w:sz w:val="20"/>
              </w:rPr>
              <w:t xml:space="preserve"> </w:t>
            </w:r>
            <w:proofErr w:type="spellStart"/>
            <w:proofErr w:type="gramStart"/>
            <w:r w:rsidR="00F06CF1">
              <w:rPr>
                <w:spacing w:val="-2"/>
                <w:sz w:val="20"/>
              </w:rPr>
              <w:t>Dynatrace</w:t>
            </w:r>
            <w:r w:rsidR="00CE06E6">
              <w:rPr>
                <w:spacing w:val="-2"/>
                <w:sz w:val="20"/>
              </w:rPr>
              <w:t>,NMON</w:t>
            </w:r>
            <w:proofErr w:type="spellEnd"/>
            <w:proofErr w:type="gramEnd"/>
          </w:p>
        </w:tc>
      </w:tr>
    </w:tbl>
    <w:p w14:paraId="300312BC" w14:textId="77777777" w:rsidR="00E87352" w:rsidRDefault="00E87352">
      <w:pPr>
        <w:pStyle w:val="TableParagraph"/>
        <w:rPr>
          <w:sz w:val="20"/>
        </w:rPr>
        <w:sectPr w:rsidR="00E87352">
          <w:type w:val="continuous"/>
          <w:pgSz w:w="12240" w:h="15840"/>
          <w:pgMar w:top="660" w:right="720" w:bottom="280" w:left="720" w:header="720" w:footer="720" w:gutter="0"/>
          <w:cols w:space="720"/>
        </w:sectPr>
      </w:pPr>
    </w:p>
    <w:p w14:paraId="300312BD" w14:textId="77777777" w:rsidR="00E87352" w:rsidRDefault="002F4140">
      <w:pPr>
        <w:spacing w:before="69"/>
        <w:ind w:left="281"/>
        <w:rPr>
          <w:b/>
          <w:sz w:val="20"/>
        </w:rPr>
      </w:pPr>
      <w:r>
        <w:rPr>
          <w:b/>
          <w:spacing w:val="-2"/>
          <w:sz w:val="20"/>
          <w:u w:val="single"/>
        </w:rPr>
        <w:lastRenderedPageBreak/>
        <w:t>EDUCATION</w:t>
      </w:r>
    </w:p>
    <w:p w14:paraId="300312BE" w14:textId="3EE97836" w:rsidR="00E87352" w:rsidRDefault="002F4140">
      <w:pPr>
        <w:pStyle w:val="BodyText"/>
        <w:spacing w:before="30"/>
        <w:ind w:left="828"/>
      </w:pPr>
      <w:r>
        <w:rPr>
          <w:spacing w:val="-2"/>
        </w:rPr>
        <w:t>Bachelor</w:t>
      </w:r>
      <w:r>
        <w:rPr>
          <w:spacing w:val="-6"/>
        </w:rPr>
        <w:t xml:space="preserve"> </w:t>
      </w:r>
      <w:r>
        <w:rPr>
          <w:spacing w:val="-2"/>
        </w:rPr>
        <w:t>of</w:t>
      </w:r>
      <w:r>
        <w:rPr>
          <w:spacing w:val="-7"/>
        </w:rPr>
        <w:t xml:space="preserve"> </w:t>
      </w:r>
      <w:r w:rsidR="00571ABE">
        <w:rPr>
          <w:spacing w:val="-2"/>
        </w:rPr>
        <w:t>Engineering (</w:t>
      </w:r>
      <w:r>
        <w:rPr>
          <w:spacing w:val="-2"/>
        </w:rPr>
        <w:t>IT),</w:t>
      </w:r>
      <w:r>
        <w:rPr>
          <w:spacing w:val="7"/>
        </w:rPr>
        <w:t xml:space="preserve"> </w:t>
      </w:r>
      <w:r w:rsidR="00137265">
        <w:rPr>
          <w:spacing w:val="-2"/>
        </w:rPr>
        <w:t>JNTU</w:t>
      </w:r>
      <w:r>
        <w:rPr>
          <w:spacing w:val="1"/>
        </w:rPr>
        <w:t xml:space="preserve"> </w:t>
      </w:r>
      <w:r>
        <w:rPr>
          <w:spacing w:val="-2"/>
        </w:rPr>
        <w:t>University</w:t>
      </w:r>
      <w:r>
        <w:rPr>
          <w:spacing w:val="5"/>
        </w:rPr>
        <w:t xml:space="preserve"> </w:t>
      </w:r>
      <w:r>
        <w:rPr>
          <w:spacing w:val="-2"/>
        </w:rPr>
        <w:t>Affiliated,</w:t>
      </w:r>
      <w:r>
        <w:rPr>
          <w:spacing w:val="7"/>
        </w:rPr>
        <w:t xml:space="preserve"> </w:t>
      </w:r>
      <w:r w:rsidR="00E35338">
        <w:rPr>
          <w:spacing w:val="-2"/>
        </w:rPr>
        <w:t>Hyderabad</w:t>
      </w:r>
      <w:r>
        <w:rPr>
          <w:spacing w:val="-2"/>
        </w:rPr>
        <w:t>,</w:t>
      </w:r>
      <w:r>
        <w:rPr>
          <w:spacing w:val="6"/>
        </w:rPr>
        <w:t xml:space="preserve"> </w:t>
      </w:r>
      <w:r>
        <w:rPr>
          <w:spacing w:val="-2"/>
        </w:rPr>
        <w:t>INDIA</w:t>
      </w:r>
      <w:r w:rsidR="0064129D">
        <w:rPr>
          <w:spacing w:val="-2"/>
        </w:rPr>
        <w:t xml:space="preserve"> </w:t>
      </w:r>
      <w:r w:rsidR="00F90EF0">
        <w:rPr>
          <w:spacing w:val="-2"/>
        </w:rPr>
        <w:t>–</w:t>
      </w:r>
      <w:r w:rsidR="0064129D">
        <w:rPr>
          <w:spacing w:val="-2"/>
        </w:rPr>
        <w:t xml:space="preserve"> 2012</w:t>
      </w:r>
    </w:p>
    <w:p w14:paraId="300312BF" w14:textId="77777777" w:rsidR="00E87352" w:rsidRDefault="002F4140">
      <w:pPr>
        <w:spacing w:before="181"/>
        <w:ind w:left="281"/>
        <w:rPr>
          <w:b/>
          <w:sz w:val="20"/>
        </w:rPr>
      </w:pPr>
      <w:r>
        <w:rPr>
          <w:b/>
          <w:spacing w:val="-2"/>
          <w:sz w:val="20"/>
          <w:u w:val="single"/>
        </w:rPr>
        <w:t>CERTIFICATIONS</w:t>
      </w:r>
    </w:p>
    <w:p w14:paraId="300312C0" w14:textId="23CCE72F" w:rsidR="00E87352" w:rsidRDefault="002F4140" w:rsidP="00C92E6B">
      <w:pPr>
        <w:pStyle w:val="BodyText"/>
        <w:numPr>
          <w:ilvl w:val="0"/>
          <w:numId w:val="26"/>
        </w:numPr>
        <w:spacing w:before="43" w:line="227" w:lineRule="exact"/>
      </w:pPr>
      <w:r>
        <w:t>Certified Kubernetes Administrator</w:t>
      </w:r>
    </w:p>
    <w:p w14:paraId="46381F86" w14:textId="2EBCAA3C" w:rsidR="00C92E6B" w:rsidRPr="00740705" w:rsidRDefault="002F4140" w:rsidP="00740705">
      <w:pPr>
        <w:pStyle w:val="BodyText"/>
        <w:numPr>
          <w:ilvl w:val="0"/>
          <w:numId w:val="26"/>
        </w:numPr>
        <w:spacing w:before="2" w:line="232" w:lineRule="auto"/>
        <w:ind w:right="6785"/>
        <w:rPr>
          <w:spacing w:val="40"/>
        </w:rPr>
      </w:pPr>
      <w:r>
        <w:t>AWS</w:t>
      </w:r>
      <w:r>
        <w:rPr>
          <w:spacing w:val="-12"/>
        </w:rPr>
        <w:t xml:space="preserve"> </w:t>
      </w:r>
      <w:r>
        <w:t>S</w:t>
      </w:r>
      <w:r w:rsidR="003A314E">
        <w:t>YS</w:t>
      </w:r>
      <w:r>
        <w:t>O</w:t>
      </w:r>
      <w:r w:rsidR="003A314E">
        <w:t>PS</w:t>
      </w:r>
      <w:r>
        <w:rPr>
          <w:spacing w:val="-8"/>
        </w:rPr>
        <w:t xml:space="preserve"> </w:t>
      </w:r>
      <w:r>
        <w:t>Administrator</w:t>
      </w:r>
      <w:r>
        <w:rPr>
          <w:spacing w:val="-10"/>
        </w:rPr>
        <w:t xml:space="preserve"> </w:t>
      </w:r>
      <w:r>
        <w:t xml:space="preserve">Associate </w:t>
      </w:r>
    </w:p>
    <w:p w14:paraId="300312C1" w14:textId="10AFE02F" w:rsidR="00E87352" w:rsidRDefault="002F4140" w:rsidP="00C92E6B">
      <w:pPr>
        <w:pStyle w:val="BodyText"/>
        <w:numPr>
          <w:ilvl w:val="0"/>
          <w:numId w:val="26"/>
        </w:numPr>
        <w:spacing w:before="2" w:line="232" w:lineRule="auto"/>
        <w:ind w:right="6785"/>
      </w:pPr>
      <w:r>
        <w:t>MongoDB for DBA</w:t>
      </w:r>
    </w:p>
    <w:p w14:paraId="56CB9C23" w14:textId="6D57E4EE" w:rsidR="00740705" w:rsidRDefault="002F4140" w:rsidP="00C92E6B">
      <w:pPr>
        <w:pStyle w:val="BodyText"/>
        <w:numPr>
          <w:ilvl w:val="0"/>
          <w:numId w:val="26"/>
        </w:numPr>
        <w:spacing w:before="8" w:line="232" w:lineRule="auto"/>
        <w:ind w:right="1269"/>
      </w:pPr>
      <w:r>
        <w:t>IBM</w:t>
      </w:r>
      <w:r>
        <w:rPr>
          <w:spacing w:val="-9"/>
        </w:rPr>
        <w:t xml:space="preserve"> </w:t>
      </w:r>
      <w:r>
        <w:t>WebSphere Application</w:t>
      </w:r>
      <w:r>
        <w:rPr>
          <w:spacing w:val="-9"/>
        </w:rPr>
        <w:t xml:space="preserve"> </w:t>
      </w:r>
      <w:r>
        <w:t>Server</w:t>
      </w:r>
      <w:r>
        <w:rPr>
          <w:spacing w:val="-4"/>
        </w:rPr>
        <w:t xml:space="preserve"> </w:t>
      </w:r>
      <w:r>
        <w:t>Network</w:t>
      </w:r>
      <w:r>
        <w:rPr>
          <w:spacing w:val="-9"/>
        </w:rPr>
        <w:t xml:space="preserve"> </w:t>
      </w:r>
      <w:r>
        <w:t>Deployment</w:t>
      </w:r>
      <w:r>
        <w:rPr>
          <w:spacing w:val="-8"/>
        </w:rPr>
        <w:t xml:space="preserve"> </w:t>
      </w:r>
      <w:r>
        <w:t>V8.5.5</w:t>
      </w:r>
      <w:r>
        <w:rPr>
          <w:spacing w:val="-2"/>
        </w:rPr>
        <w:t xml:space="preserve"> </w:t>
      </w:r>
      <w:r>
        <w:t>and</w:t>
      </w:r>
      <w:r>
        <w:rPr>
          <w:spacing w:val="-3"/>
        </w:rPr>
        <w:t xml:space="preserve"> </w:t>
      </w:r>
      <w:r>
        <w:t>Liberty</w:t>
      </w:r>
      <w:r>
        <w:rPr>
          <w:spacing w:val="-9"/>
        </w:rPr>
        <w:t xml:space="preserve"> </w:t>
      </w:r>
      <w:r>
        <w:t>Profile</w:t>
      </w:r>
      <w:r>
        <w:rPr>
          <w:spacing w:val="-5"/>
        </w:rPr>
        <w:t xml:space="preserve"> </w:t>
      </w:r>
      <w:r>
        <w:t>System</w:t>
      </w:r>
      <w:r>
        <w:rPr>
          <w:spacing w:val="-13"/>
        </w:rPr>
        <w:t xml:space="preserve"> </w:t>
      </w:r>
      <w:r w:rsidR="008F1267">
        <w:t>Administration</w:t>
      </w:r>
    </w:p>
    <w:p w14:paraId="1967AD81" w14:textId="665631FA" w:rsidR="00644502" w:rsidRDefault="002F4140" w:rsidP="00CD7BDB">
      <w:pPr>
        <w:pStyle w:val="BodyText"/>
        <w:numPr>
          <w:ilvl w:val="0"/>
          <w:numId w:val="26"/>
        </w:numPr>
        <w:spacing w:before="8" w:line="232" w:lineRule="auto"/>
        <w:ind w:right="1269"/>
      </w:pPr>
      <w:r>
        <w:t>IBM Certified System Administrator - MQ V8.0</w:t>
      </w:r>
    </w:p>
    <w:p w14:paraId="2B5D180D" w14:textId="77777777" w:rsidR="00644502" w:rsidRDefault="00644502" w:rsidP="00644502">
      <w:pPr>
        <w:spacing w:before="212"/>
        <w:ind w:left="281"/>
        <w:rPr>
          <w:b/>
          <w:sz w:val="20"/>
        </w:rPr>
      </w:pPr>
      <w:r>
        <w:rPr>
          <w:b/>
          <w:spacing w:val="-2"/>
          <w:sz w:val="20"/>
          <w:u w:val="single"/>
        </w:rPr>
        <w:t>PROFESSIONAL</w:t>
      </w:r>
      <w:r>
        <w:rPr>
          <w:b/>
          <w:spacing w:val="-7"/>
          <w:sz w:val="20"/>
          <w:u w:val="single"/>
        </w:rPr>
        <w:t xml:space="preserve"> </w:t>
      </w:r>
      <w:r>
        <w:rPr>
          <w:b/>
          <w:spacing w:val="-2"/>
          <w:sz w:val="20"/>
          <w:u w:val="single"/>
        </w:rPr>
        <w:t>EXPERIENCE:</w:t>
      </w:r>
    </w:p>
    <w:p w14:paraId="2D706DC9" w14:textId="08D3D186" w:rsidR="00644502" w:rsidRPr="009940BB" w:rsidRDefault="00F10A50" w:rsidP="00644502">
      <w:pPr>
        <w:tabs>
          <w:tab w:val="left" w:pos="8342"/>
        </w:tabs>
        <w:spacing w:before="202"/>
        <w:ind w:left="295"/>
        <w:rPr>
          <w:b/>
          <w:color w:val="00B0F0"/>
          <w:sz w:val="20"/>
        </w:rPr>
      </w:pPr>
      <w:proofErr w:type="spellStart"/>
      <w:r>
        <w:rPr>
          <w:b/>
          <w:color w:val="00B0F0"/>
          <w:spacing w:val="-2"/>
          <w:sz w:val="20"/>
        </w:rPr>
        <w:t>E</w:t>
      </w:r>
      <w:r w:rsidR="00C35356">
        <w:rPr>
          <w:b/>
          <w:color w:val="00B0F0"/>
          <w:spacing w:val="-2"/>
          <w:sz w:val="20"/>
        </w:rPr>
        <w:t>kcel</w:t>
      </w:r>
      <w:proofErr w:type="spellEnd"/>
      <w:r w:rsidR="00C35356">
        <w:rPr>
          <w:b/>
          <w:color w:val="00B0F0"/>
          <w:spacing w:val="-2"/>
          <w:sz w:val="20"/>
        </w:rPr>
        <w:t xml:space="preserve"> Technologies Inc</w:t>
      </w:r>
      <w:r w:rsidR="00644502">
        <w:rPr>
          <w:b/>
          <w:color w:val="00B0F0"/>
          <w:spacing w:val="-2"/>
          <w:sz w:val="20"/>
        </w:rPr>
        <w:t xml:space="preserve"> – onsite U</w:t>
      </w:r>
      <w:r>
        <w:rPr>
          <w:b/>
          <w:color w:val="00B0F0"/>
          <w:spacing w:val="-2"/>
          <w:sz w:val="20"/>
        </w:rPr>
        <w:t>SA</w:t>
      </w:r>
      <w:r w:rsidR="00644502" w:rsidRPr="009940BB">
        <w:rPr>
          <w:b/>
          <w:color w:val="00B0F0"/>
          <w:sz w:val="20"/>
        </w:rPr>
        <w:tab/>
      </w:r>
      <w:r w:rsidR="00C35356">
        <w:rPr>
          <w:b/>
          <w:color w:val="00B0F0"/>
          <w:sz w:val="20"/>
        </w:rPr>
        <w:t>March 2025</w:t>
      </w:r>
      <w:r w:rsidR="00644502" w:rsidRPr="009940BB">
        <w:rPr>
          <w:b/>
          <w:noProof/>
          <w:color w:val="00B0F0"/>
          <w:spacing w:val="-26"/>
          <w:position w:val="4"/>
          <w:sz w:val="20"/>
          <w:lang w:val="en-IN" w:eastAsia="en-IN"/>
        </w:rPr>
        <w:drawing>
          <wp:inline distT="0" distB="0" distL="0" distR="0" wp14:anchorId="58DD332C" wp14:editId="390114C6">
            <wp:extent cx="66681" cy="8889"/>
            <wp:effectExtent l="0" t="0" r="0" b="0"/>
            <wp:docPr id="26056421"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66681" cy="8889"/>
                    </a:xfrm>
                    <a:prstGeom prst="rect">
                      <a:avLst/>
                    </a:prstGeom>
                  </pic:spPr>
                </pic:pic>
              </a:graphicData>
            </a:graphic>
          </wp:inline>
        </w:drawing>
      </w:r>
      <w:r w:rsidR="00644502" w:rsidRPr="009940BB">
        <w:rPr>
          <w:color w:val="00B0F0"/>
          <w:spacing w:val="33"/>
          <w:sz w:val="20"/>
        </w:rPr>
        <w:t xml:space="preserve"> </w:t>
      </w:r>
      <w:r w:rsidR="00C35356">
        <w:rPr>
          <w:b/>
          <w:color w:val="00B0F0"/>
          <w:sz w:val="20"/>
        </w:rPr>
        <w:t>Till</w:t>
      </w:r>
      <w:r w:rsidR="005404AF">
        <w:rPr>
          <w:b/>
          <w:color w:val="00B0F0"/>
          <w:sz w:val="20"/>
        </w:rPr>
        <w:t xml:space="preserve"> Now</w:t>
      </w:r>
    </w:p>
    <w:p w14:paraId="4D30814D" w14:textId="00D265BF" w:rsidR="00644502" w:rsidRDefault="00644502" w:rsidP="00F90EF0">
      <w:pPr>
        <w:ind w:left="295" w:right="7708"/>
        <w:rPr>
          <w:b/>
          <w:color w:val="00B0F0"/>
          <w:spacing w:val="-2"/>
          <w:sz w:val="20"/>
        </w:rPr>
      </w:pPr>
      <w:r>
        <w:rPr>
          <w:b/>
          <w:color w:val="00B0F0"/>
          <w:spacing w:val="-2"/>
          <w:sz w:val="20"/>
        </w:rPr>
        <w:t>Associate Dev</w:t>
      </w:r>
      <w:r w:rsidR="0020384C">
        <w:rPr>
          <w:b/>
          <w:color w:val="00B0F0"/>
          <w:spacing w:val="-2"/>
          <w:sz w:val="20"/>
        </w:rPr>
        <w:t>Sec</w:t>
      </w:r>
      <w:r>
        <w:rPr>
          <w:b/>
          <w:color w:val="00B0F0"/>
          <w:spacing w:val="-2"/>
          <w:sz w:val="20"/>
        </w:rPr>
        <w:t xml:space="preserve">Ops </w:t>
      </w:r>
      <w:r w:rsidR="00F90EF0">
        <w:rPr>
          <w:b/>
          <w:color w:val="00B0F0"/>
          <w:spacing w:val="-2"/>
          <w:sz w:val="20"/>
        </w:rPr>
        <w:t xml:space="preserve">/Observability </w:t>
      </w:r>
      <w:r>
        <w:rPr>
          <w:b/>
          <w:color w:val="00B0F0"/>
          <w:spacing w:val="-2"/>
          <w:sz w:val="20"/>
        </w:rPr>
        <w:t>Architect</w:t>
      </w:r>
      <w:r w:rsidRPr="009940BB">
        <w:rPr>
          <w:b/>
          <w:color w:val="00B0F0"/>
          <w:spacing w:val="-2"/>
          <w:sz w:val="20"/>
        </w:rPr>
        <w:t xml:space="preserve"> </w:t>
      </w:r>
    </w:p>
    <w:p w14:paraId="04FF785F" w14:textId="77777777" w:rsidR="005404AF" w:rsidRDefault="005404AF" w:rsidP="00644502">
      <w:pPr>
        <w:ind w:left="295" w:right="7708"/>
        <w:rPr>
          <w:b/>
          <w:color w:val="00B0F0"/>
          <w:spacing w:val="-2"/>
          <w:sz w:val="20"/>
        </w:rPr>
      </w:pPr>
    </w:p>
    <w:p w14:paraId="2C4F96DD" w14:textId="77777777" w:rsidR="005404AF" w:rsidRDefault="005404AF" w:rsidP="005404AF">
      <w:pPr>
        <w:ind w:left="295" w:right="7708"/>
        <w:rPr>
          <w:b/>
          <w:spacing w:val="-2"/>
          <w:sz w:val="20"/>
          <w:u w:val="single"/>
        </w:rPr>
      </w:pPr>
      <w:r>
        <w:rPr>
          <w:b/>
          <w:spacing w:val="-2"/>
          <w:sz w:val="20"/>
          <w:u w:val="single"/>
        </w:rPr>
        <w:t>Responsibilities:</w:t>
      </w:r>
    </w:p>
    <w:p w14:paraId="03B405CF" w14:textId="77777777" w:rsidR="005404AF" w:rsidRDefault="005404AF" w:rsidP="00644502">
      <w:pPr>
        <w:ind w:left="295" w:right="7708"/>
        <w:rPr>
          <w:b/>
          <w:color w:val="00B0F0"/>
          <w:spacing w:val="-2"/>
          <w:sz w:val="20"/>
        </w:rPr>
      </w:pPr>
    </w:p>
    <w:p w14:paraId="3D127AE3" w14:textId="77777777" w:rsidR="00F70974" w:rsidRDefault="00F70974" w:rsidP="00F70974">
      <w:pPr>
        <w:pStyle w:val="ListParagraph"/>
        <w:numPr>
          <w:ilvl w:val="0"/>
          <w:numId w:val="14"/>
        </w:numPr>
        <w:spacing w:before="8" w:line="259" w:lineRule="auto"/>
        <w:ind w:right="922"/>
        <w:rPr>
          <w:sz w:val="20"/>
        </w:rPr>
      </w:pPr>
      <w:r w:rsidRPr="00824E0B">
        <w:rPr>
          <w:sz w:val="20"/>
        </w:rPr>
        <w:t>Introduce pipeline and automation best practices, for</w:t>
      </w:r>
      <w:r w:rsidRPr="00824E0B">
        <w:rPr>
          <w:spacing w:val="8"/>
          <w:sz w:val="20"/>
        </w:rPr>
        <w:t xml:space="preserve"> </w:t>
      </w:r>
      <w:r w:rsidRPr="00824E0B">
        <w:rPr>
          <w:sz w:val="20"/>
        </w:rPr>
        <w:t>Application deployments and</w:t>
      </w:r>
      <w:r w:rsidRPr="00824E0B">
        <w:rPr>
          <w:spacing w:val="11"/>
          <w:sz w:val="20"/>
        </w:rPr>
        <w:t xml:space="preserve"> </w:t>
      </w:r>
      <w:r w:rsidRPr="00824E0B">
        <w:rPr>
          <w:sz w:val="20"/>
        </w:rPr>
        <w:t>Kubernetes on AWS cloud &amp; OCP.</w:t>
      </w:r>
    </w:p>
    <w:p w14:paraId="6D2FFEA9" w14:textId="69B6F3D5" w:rsidR="00F90EF0" w:rsidRDefault="00F90EF0" w:rsidP="00F70974">
      <w:pPr>
        <w:pStyle w:val="ListParagraph"/>
        <w:numPr>
          <w:ilvl w:val="0"/>
          <w:numId w:val="14"/>
        </w:numPr>
        <w:spacing w:before="8" w:line="259" w:lineRule="auto"/>
        <w:ind w:right="922"/>
        <w:rPr>
          <w:sz w:val="20"/>
        </w:rPr>
      </w:pPr>
      <w:r w:rsidRPr="00F90EF0">
        <w:rPr>
          <w:sz w:val="20"/>
        </w:rPr>
        <w:t>Designed APM instrumentation and synthetic monitoring scripts (Java/Python/Node.js agents), enabling proactive detection of performance degradation and anomalies.</w:t>
      </w:r>
    </w:p>
    <w:p w14:paraId="0B0963BC" w14:textId="77777777" w:rsidR="00B97867" w:rsidRPr="00B97867" w:rsidRDefault="00B97867" w:rsidP="00F70974">
      <w:pPr>
        <w:pStyle w:val="NormalWeb"/>
        <w:numPr>
          <w:ilvl w:val="0"/>
          <w:numId w:val="14"/>
        </w:numPr>
        <w:rPr>
          <w:sz w:val="20"/>
          <w:szCs w:val="20"/>
        </w:rPr>
      </w:pPr>
      <w:r w:rsidRPr="00B97867">
        <w:rPr>
          <w:sz w:val="20"/>
          <w:szCs w:val="22"/>
        </w:rPr>
        <w:t>Defined and enforced SLOs/SLIs/SLAs using industry best practices and business KPIs; established feedback loops to guide reliability engineering.</w:t>
      </w:r>
    </w:p>
    <w:p w14:paraId="31F2B223" w14:textId="3370D789" w:rsidR="00F70974" w:rsidRPr="005C30C0" w:rsidRDefault="00F70974" w:rsidP="00F70974">
      <w:pPr>
        <w:pStyle w:val="NormalWeb"/>
        <w:numPr>
          <w:ilvl w:val="0"/>
          <w:numId w:val="14"/>
        </w:numPr>
        <w:rPr>
          <w:sz w:val="20"/>
          <w:szCs w:val="20"/>
        </w:rPr>
      </w:pPr>
      <w:r w:rsidRPr="005C30C0">
        <w:rPr>
          <w:sz w:val="20"/>
          <w:szCs w:val="20"/>
        </w:rPr>
        <w:t>Architected highly available and secure EKS clusters across multiple AWS accounts using Terraform with modules for VPC, IAM roles, node groups, and control plane logging.</w:t>
      </w:r>
    </w:p>
    <w:p w14:paraId="46A8A661" w14:textId="4CB9C617" w:rsidR="00F70974" w:rsidRPr="005C30C0" w:rsidRDefault="00F70974" w:rsidP="00F70974">
      <w:pPr>
        <w:pStyle w:val="NormalWeb"/>
        <w:numPr>
          <w:ilvl w:val="0"/>
          <w:numId w:val="14"/>
        </w:numPr>
        <w:rPr>
          <w:sz w:val="20"/>
          <w:szCs w:val="20"/>
        </w:rPr>
      </w:pPr>
      <w:r w:rsidRPr="005C30C0">
        <w:rPr>
          <w:sz w:val="20"/>
          <w:szCs w:val="20"/>
        </w:rPr>
        <w:t xml:space="preserve">Implemented </w:t>
      </w:r>
      <w:proofErr w:type="spellStart"/>
      <w:r w:rsidRPr="005C30C0">
        <w:rPr>
          <w:sz w:val="20"/>
          <w:szCs w:val="20"/>
        </w:rPr>
        <w:t>Karpenter</w:t>
      </w:r>
      <w:proofErr w:type="spellEnd"/>
      <w:r w:rsidRPr="005C30C0">
        <w:rPr>
          <w:sz w:val="20"/>
          <w:szCs w:val="20"/>
        </w:rPr>
        <w:t xml:space="preserve"> for dynamic autoscaling and cost optimization of workloads based on spot/on-demand strategies.</w:t>
      </w:r>
    </w:p>
    <w:p w14:paraId="4F03C3E2" w14:textId="13C3D69D" w:rsidR="00F70974" w:rsidRPr="005C30C0" w:rsidRDefault="00F70974" w:rsidP="00F70974">
      <w:pPr>
        <w:pStyle w:val="NormalWeb"/>
        <w:numPr>
          <w:ilvl w:val="0"/>
          <w:numId w:val="14"/>
        </w:numPr>
        <w:rPr>
          <w:sz w:val="20"/>
          <w:szCs w:val="20"/>
        </w:rPr>
      </w:pPr>
      <w:r w:rsidRPr="005C30C0">
        <w:rPr>
          <w:sz w:val="20"/>
          <w:szCs w:val="20"/>
        </w:rPr>
        <w:t>Designed network segmentation using AWS VPC CNI, security groups, and NACLs to isolate tenant workloads within EKS.</w:t>
      </w:r>
    </w:p>
    <w:p w14:paraId="5E7E9D7A" w14:textId="768887EC" w:rsidR="00F70974" w:rsidRPr="005C30C0" w:rsidRDefault="00F70974" w:rsidP="00F70974">
      <w:pPr>
        <w:pStyle w:val="NormalWeb"/>
        <w:numPr>
          <w:ilvl w:val="0"/>
          <w:numId w:val="14"/>
        </w:numPr>
        <w:rPr>
          <w:sz w:val="20"/>
          <w:szCs w:val="20"/>
        </w:rPr>
      </w:pPr>
      <w:r w:rsidRPr="005C30C0">
        <w:rPr>
          <w:sz w:val="20"/>
          <w:szCs w:val="20"/>
        </w:rPr>
        <w:t xml:space="preserve">Integrated AWS CloudWatch, X-Ray, and </w:t>
      </w:r>
      <w:proofErr w:type="spellStart"/>
      <w:r w:rsidRPr="005C30C0">
        <w:rPr>
          <w:sz w:val="20"/>
          <w:szCs w:val="20"/>
        </w:rPr>
        <w:t>OpenTelemetry</w:t>
      </w:r>
      <w:proofErr w:type="spellEnd"/>
      <w:r w:rsidRPr="005C30C0">
        <w:rPr>
          <w:sz w:val="20"/>
          <w:szCs w:val="20"/>
        </w:rPr>
        <w:t xml:space="preserve"> for full-stack monitoring and tracing.</w:t>
      </w:r>
    </w:p>
    <w:p w14:paraId="02A877AA" w14:textId="25EA00FF" w:rsidR="003C5029" w:rsidRPr="005C30C0" w:rsidRDefault="003C5029" w:rsidP="003C5029">
      <w:pPr>
        <w:pStyle w:val="NormalWeb"/>
        <w:numPr>
          <w:ilvl w:val="0"/>
          <w:numId w:val="14"/>
        </w:numPr>
        <w:rPr>
          <w:sz w:val="20"/>
          <w:szCs w:val="20"/>
        </w:rPr>
      </w:pPr>
      <w:r w:rsidRPr="005C30C0">
        <w:rPr>
          <w:sz w:val="20"/>
          <w:szCs w:val="20"/>
        </w:rPr>
        <w:t xml:space="preserve">Led the design and deployment of a production-grade on-prem OpenShift 4.x cluster in HA mode with custom storage (OpenShift Data Foundation, NFS, or </w:t>
      </w:r>
      <w:proofErr w:type="spellStart"/>
      <w:r w:rsidRPr="005C30C0">
        <w:rPr>
          <w:sz w:val="20"/>
          <w:szCs w:val="20"/>
        </w:rPr>
        <w:t>Ceph</w:t>
      </w:r>
      <w:proofErr w:type="spellEnd"/>
      <w:r w:rsidRPr="005C30C0">
        <w:rPr>
          <w:sz w:val="20"/>
          <w:szCs w:val="20"/>
        </w:rPr>
        <w:t>) and ingress (</w:t>
      </w:r>
      <w:proofErr w:type="spellStart"/>
      <w:r w:rsidRPr="005C30C0">
        <w:rPr>
          <w:sz w:val="20"/>
          <w:szCs w:val="20"/>
        </w:rPr>
        <w:t>HAProxy</w:t>
      </w:r>
      <w:proofErr w:type="spellEnd"/>
      <w:r w:rsidRPr="005C30C0">
        <w:rPr>
          <w:sz w:val="20"/>
          <w:szCs w:val="20"/>
        </w:rPr>
        <w:t>).</w:t>
      </w:r>
    </w:p>
    <w:p w14:paraId="14036F5B" w14:textId="46A22C0E" w:rsidR="003C5029" w:rsidRPr="005C30C0" w:rsidRDefault="003C5029" w:rsidP="003C5029">
      <w:pPr>
        <w:pStyle w:val="NormalWeb"/>
        <w:numPr>
          <w:ilvl w:val="0"/>
          <w:numId w:val="14"/>
        </w:numPr>
        <w:rPr>
          <w:sz w:val="20"/>
          <w:szCs w:val="20"/>
        </w:rPr>
      </w:pPr>
      <w:r w:rsidRPr="005C30C0">
        <w:rPr>
          <w:sz w:val="20"/>
          <w:szCs w:val="20"/>
        </w:rPr>
        <w:t xml:space="preserve">Integrated OpenShift authentication with external IDPs (LDAP, </w:t>
      </w:r>
      <w:proofErr w:type="spellStart"/>
      <w:r w:rsidRPr="005C30C0">
        <w:rPr>
          <w:sz w:val="20"/>
          <w:szCs w:val="20"/>
        </w:rPr>
        <w:t>Keycloak</w:t>
      </w:r>
      <w:proofErr w:type="spellEnd"/>
      <w:r w:rsidRPr="005C30C0">
        <w:rPr>
          <w:sz w:val="20"/>
          <w:szCs w:val="20"/>
        </w:rPr>
        <w:t>,</w:t>
      </w:r>
      <w:r w:rsidR="00972FF1">
        <w:rPr>
          <w:sz w:val="20"/>
          <w:szCs w:val="20"/>
        </w:rPr>
        <w:t xml:space="preserve"> OAuth</w:t>
      </w:r>
      <w:r w:rsidRPr="005C30C0">
        <w:rPr>
          <w:sz w:val="20"/>
          <w:szCs w:val="20"/>
        </w:rPr>
        <w:t xml:space="preserve"> or SAML) and implemented RBAC based on least privilege.</w:t>
      </w:r>
    </w:p>
    <w:p w14:paraId="62D3AB2F" w14:textId="72618F4A" w:rsidR="003C5029" w:rsidRPr="005C30C0" w:rsidRDefault="003C5029" w:rsidP="003C5029">
      <w:pPr>
        <w:pStyle w:val="NormalWeb"/>
        <w:numPr>
          <w:ilvl w:val="0"/>
          <w:numId w:val="14"/>
        </w:numPr>
        <w:rPr>
          <w:sz w:val="20"/>
          <w:szCs w:val="20"/>
        </w:rPr>
      </w:pPr>
      <w:r w:rsidRPr="005C30C0">
        <w:rPr>
          <w:sz w:val="20"/>
          <w:szCs w:val="20"/>
        </w:rPr>
        <w:t xml:space="preserve">Automated cluster and app lifecycle using Helm, Argo CD, and custom </w:t>
      </w:r>
      <w:proofErr w:type="spellStart"/>
      <w:r w:rsidRPr="005C30C0">
        <w:rPr>
          <w:sz w:val="20"/>
          <w:szCs w:val="20"/>
        </w:rPr>
        <w:t>GitOps</w:t>
      </w:r>
      <w:proofErr w:type="spellEnd"/>
      <w:r w:rsidRPr="005C30C0">
        <w:rPr>
          <w:sz w:val="20"/>
          <w:szCs w:val="20"/>
        </w:rPr>
        <w:t xml:space="preserve"> workflows.</w:t>
      </w:r>
    </w:p>
    <w:p w14:paraId="792194C3" w14:textId="46DDA109" w:rsidR="00892DD0" w:rsidRPr="005C30C0" w:rsidRDefault="00892DD0" w:rsidP="00892DD0">
      <w:pPr>
        <w:pStyle w:val="NormalWeb"/>
        <w:numPr>
          <w:ilvl w:val="0"/>
          <w:numId w:val="14"/>
        </w:numPr>
        <w:rPr>
          <w:sz w:val="20"/>
          <w:szCs w:val="20"/>
        </w:rPr>
      </w:pPr>
      <w:r w:rsidRPr="005C30C0">
        <w:rPr>
          <w:sz w:val="20"/>
          <w:szCs w:val="20"/>
        </w:rPr>
        <w:t>Built enterprise-scale GitHub Actions pipelines using reusable workflows, environments, and matrix strategies for microservice build, test, scan, and deploy stages.</w:t>
      </w:r>
    </w:p>
    <w:p w14:paraId="1854F806" w14:textId="0E3DDD19" w:rsidR="00892DD0" w:rsidRDefault="00892DD0" w:rsidP="00892DD0">
      <w:pPr>
        <w:pStyle w:val="NormalWeb"/>
        <w:numPr>
          <w:ilvl w:val="0"/>
          <w:numId w:val="14"/>
        </w:numPr>
        <w:rPr>
          <w:sz w:val="20"/>
          <w:szCs w:val="20"/>
        </w:rPr>
      </w:pPr>
      <w:r w:rsidRPr="005C30C0">
        <w:rPr>
          <w:sz w:val="20"/>
          <w:szCs w:val="20"/>
        </w:rPr>
        <w:t>Integrated SAST (</w:t>
      </w:r>
      <w:proofErr w:type="spellStart"/>
      <w:r w:rsidRPr="005C30C0">
        <w:rPr>
          <w:sz w:val="20"/>
          <w:szCs w:val="20"/>
        </w:rPr>
        <w:t>SonarCloud</w:t>
      </w:r>
      <w:proofErr w:type="spellEnd"/>
      <w:r w:rsidRPr="005C30C0">
        <w:rPr>
          <w:sz w:val="20"/>
          <w:szCs w:val="20"/>
        </w:rPr>
        <w:t>), DAST (OWASP ZAP), SCA (</w:t>
      </w:r>
      <w:proofErr w:type="spellStart"/>
      <w:r w:rsidRPr="005C30C0">
        <w:rPr>
          <w:sz w:val="20"/>
          <w:szCs w:val="20"/>
        </w:rPr>
        <w:t>Dependabot</w:t>
      </w:r>
      <w:proofErr w:type="spellEnd"/>
      <w:r w:rsidRPr="005C30C0">
        <w:rPr>
          <w:sz w:val="20"/>
          <w:szCs w:val="20"/>
        </w:rPr>
        <w:t>, Snyk), and container image signing (Cosign) into DevSecOps pipelines.</w:t>
      </w:r>
    </w:p>
    <w:p w14:paraId="2523BC46" w14:textId="4BE68F87" w:rsidR="00F91D46" w:rsidRDefault="00F91D46" w:rsidP="00892DD0">
      <w:pPr>
        <w:pStyle w:val="NormalWeb"/>
        <w:numPr>
          <w:ilvl w:val="0"/>
          <w:numId w:val="14"/>
        </w:numPr>
        <w:rPr>
          <w:sz w:val="20"/>
          <w:szCs w:val="20"/>
        </w:rPr>
      </w:pPr>
      <w:r w:rsidRPr="00F91D46">
        <w:rPr>
          <w:sz w:val="20"/>
          <w:szCs w:val="20"/>
        </w:rPr>
        <w:t xml:space="preserve">Automated security validation in CI/CD pipelines using tools like </w:t>
      </w:r>
      <w:proofErr w:type="spellStart"/>
      <w:r w:rsidRPr="00F91D46">
        <w:rPr>
          <w:sz w:val="20"/>
          <w:szCs w:val="20"/>
        </w:rPr>
        <w:t>Trivy</w:t>
      </w:r>
      <w:proofErr w:type="spellEnd"/>
      <w:r w:rsidRPr="00F91D46">
        <w:rPr>
          <w:sz w:val="20"/>
          <w:szCs w:val="20"/>
        </w:rPr>
        <w:t xml:space="preserve">, Checkov, and </w:t>
      </w:r>
      <w:proofErr w:type="spellStart"/>
      <w:r w:rsidRPr="00F91D46">
        <w:rPr>
          <w:sz w:val="20"/>
          <w:szCs w:val="20"/>
        </w:rPr>
        <w:t>Snyk</w:t>
      </w:r>
      <w:proofErr w:type="spellEnd"/>
      <w:r w:rsidRPr="00F91D46">
        <w:rPr>
          <w:sz w:val="20"/>
          <w:szCs w:val="20"/>
        </w:rPr>
        <w:t xml:space="preserve"> to detect vulnerabilities in containers, infrastructure-as-code, and open-source dependencies, ensuring adherence to OWASP Top 10 and organization-wide compliance standards.</w:t>
      </w:r>
    </w:p>
    <w:p w14:paraId="2973678B" w14:textId="79E855F9" w:rsidR="0065418C" w:rsidRPr="005C30C0" w:rsidRDefault="0065418C" w:rsidP="00892DD0">
      <w:pPr>
        <w:pStyle w:val="NormalWeb"/>
        <w:numPr>
          <w:ilvl w:val="0"/>
          <w:numId w:val="14"/>
        </w:numPr>
        <w:rPr>
          <w:sz w:val="20"/>
          <w:szCs w:val="20"/>
        </w:rPr>
      </w:pPr>
      <w:r w:rsidRPr="0065418C">
        <w:rPr>
          <w:sz w:val="20"/>
          <w:szCs w:val="20"/>
        </w:rPr>
        <w:t>Led onboarding of teams and designed end-to-end CI/CD pipelines using GitLab CI/CD, Azure DevOps (ADO), and Jenkins, ensuring standardized build, test, and deployment automation across multiple environments.</w:t>
      </w:r>
    </w:p>
    <w:p w14:paraId="0EBBC956" w14:textId="16F0FFA3" w:rsidR="00892DD0" w:rsidRPr="005C30C0" w:rsidRDefault="00892DD0" w:rsidP="00892DD0">
      <w:pPr>
        <w:pStyle w:val="NormalWeb"/>
        <w:numPr>
          <w:ilvl w:val="0"/>
          <w:numId w:val="14"/>
        </w:numPr>
        <w:rPr>
          <w:sz w:val="20"/>
          <w:szCs w:val="20"/>
        </w:rPr>
      </w:pPr>
      <w:r w:rsidRPr="005C30C0">
        <w:rPr>
          <w:sz w:val="20"/>
          <w:szCs w:val="20"/>
        </w:rPr>
        <w:t xml:space="preserve">Enabled </w:t>
      </w:r>
      <w:proofErr w:type="spellStart"/>
      <w:r w:rsidRPr="005C30C0">
        <w:rPr>
          <w:sz w:val="20"/>
          <w:szCs w:val="20"/>
        </w:rPr>
        <w:t>GitOps</w:t>
      </w:r>
      <w:proofErr w:type="spellEnd"/>
      <w:r w:rsidRPr="005C30C0">
        <w:rPr>
          <w:sz w:val="20"/>
          <w:szCs w:val="20"/>
        </w:rPr>
        <w:t xml:space="preserve"> using Argo CD to automatically sync GitHub</w:t>
      </w:r>
      <w:r w:rsidR="00AB21E6">
        <w:rPr>
          <w:sz w:val="20"/>
          <w:szCs w:val="20"/>
        </w:rPr>
        <w:t>/Bitbucket</w:t>
      </w:r>
      <w:r w:rsidRPr="005C30C0">
        <w:rPr>
          <w:sz w:val="20"/>
          <w:szCs w:val="20"/>
        </w:rPr>
        <w:t xml:space="preserve"> repositories with workloads deployed in EKS and OpenShift.</w:t>
      </w:r>
    </w:p>
    <w:p w14:paraId="004E2456" w14:textId="444B600D" w:rsidR="005C30C0" w:rsidRPr="005C30C0" w:rsidRDefault="005C30C0" w:rsidP="005C30C0">
      <w:pPr>
        <w:pStyle w:val="NormalWeb"/>
        <w:numPr>
          <w:ilvl w:val="0"/>
          <w:numId w:val="14"/>
        </w:numPr>
        <w:rPr>
          <w:sz w:val="20"/>
          <w:szCs w:val="20"/>
        </w:rPr>
      </w:pPr>
      <w:r w:rsidRPr="005C30C0">
        <w:rPr>
          <w:sz w:val="20"/>
          <w:szCs w:val="20"/>
        </w:rPr>
        <w:t xml:space="preserve">Deployed and managed a unified monitoring stack: </w:t>
      </w:r>
      <w:r w:rsidRPr="005C30C0">
        <w:rPr>
          <w:rStyle w:val="Strong"/>
          <w:b w:val="0"/>
          <w:bCs w:val="0"/>
          <w:sz w:val="20"/>
          <w:szCs w:val="20"/>
        </w:rPr>
        <w:t>Prometheus + Grafana for metrics</w:t>
      </w:r>
      <w:r w:rsidRPr="005C30C0">
        <w:rPr>
          <w:b/>
          <w:bCs/>
          <w:sz w:val="20"/>
          <w:szCs w:val="20"/>
        </w:rPr>
        <w:t xml:space="preserve">, </w:t>
      </w:r>
      <w:r w:rsidRPr="005C30C0">
        <w:rPr>
          <w:rStyle w:val="Strong"/>
          <w:b w:val="0"/>
          <w:bCs w:val="0"/>
          <w:sz w:val="20"/>
          <w:szCs w:val="20"/>
        </w:rPr>
        <w:t>Loki or Elasticsearch for logs</w:t>
      </w:r>
      <w:r w:rsidRPr="005C30C0">
        <w:rPr>
          <w:b/>
          <w:bCs/>
          <w:sz w:val="20"/>
          <w:szCs w:val="20"/>
        </w:rPr>
        <w:t>,</w:t>
      </w:r>
      <w:r w:rsidRPr="005C30C0">
        <w:rPr>
          <w:sz w:val="20"/>
          <w:szCs w:val="20"/>
        </w:rPr>
        <w:t xml:space="preserve"> and </w:t>
      </w:r>
      <w:r w:rsidR="009A7B84" w:rsidRPr="005C30C0">
        <w:rPr>
          <w:rStyle w:val="Strong"/>
          <w:b w:val="0"/>
          <w:bCs w:val="0"/>
          <w:sz w:val="20"/>
          <w:szCs w:val="20"/>
        </w:rPr>
        <w:t>Alert manager</w:t>
      </w:r>
      <w:r w:rsidRPr="005C30C0">
        <w:rPr>
          <w:rStyle w:val="Strong"/>
          <w:b w:val="0"/>
          <w:bCs w:val="0"/>
          <w:sz w:val="20"/>
          <w:szCs w:val="20"/>
        </w:rPr>
        <w:t xml:space="preserve"> for proactive alerting</w:t>
      </w:r>
      <w:r w:rsidRPr="005C30C0">
        <w:rPr>
          <w:sz w:val="20"/>
          <w:szCs w:val="20"/>
        </w:rPr>
        <w:t xml:space="preserve"> across EKS and OpenShift.</w:t>
      </w:r>
    </w:p>
    <w:p w14:paraId="50D4A9F8" w14:textId="5CDFD491" w:rsidR="005C30C0" w:rsidRPr="005C30C0" w:rsidRDefault="005C30C0" w:rsidP="005C30C0">
      <w:pPr>
        <w:pStyle w:val="NormalWeb"/>
        <w:numPr>
          <w:ilvl w:val="0"/>
          <w:numId w:val="14"/>
        </w:numPr>
        <w:rPr>
          <w:sz w:val="20"/>
          <w:szCs w:val="20"/>
        </w:rPr>
      </w:pPr>
      <w:r w:rsidRPr="005C30C0">
        <w:rPr>
          <w:sz w:val="20"/>
          <w:szCs w:val="20"/>
        </w:rPr>
        <w:t>Enabled fine-grained, tenant-level observability with custom Grafana dashboards and namespace-level Prometheus exporters.</w:t>
      </w:r>
    </w:p>
    <w:p w14:paraId="098967D0" w14:textId="772C3CC2" w:rsidR="005C30C0" w:rsidRPr="005C30C0" w:rsidRDefault="005C30C0" w:rsidP="005C30C0">
      <w:pPr>
        <w:pStyle w:val="NormalWeb"/>
        <w:numPr>
          <w:ilvl w:val="0"/>
          <w:numId w:val="14"/>
        </w:numPr>
        <w:rPr>
          <w:sz w:val="20"/>
          <w:szCs w:val="20"/>
        </w:rPr>
      </w:pPr>
      <w:r w:rsidRPr="005C30C0">
        <w:rPr>
          <w:sz w:val="20"/>
          <w:szCs w:val="20"/>
        </w:rPr>
        <w:t xml:space="preserve">Integrated Fluent Bit with centralized log sinks (S3, OpenSearch, ELK) and set up synthetic monitoring with </w:t>
      </w:r>
      <w:r w:rsidR="00B54344">
        <w:rPr>
          <w:sz w:val="20"/>
          <w:szCs w:val="20"/>
        </w:rPr>
        <w:t xml:space="preserve">Splunk &amp; </w:t>
      </w:r>
      <w:r w:rsidRPr="005C30C0">
        <w:rPr>
          <w:sz w:val="20"/>
          <w:szCs w:val="20"/>
        </w:rPr>
        <w:t>Blackbox Exporter.</w:t>
      </w:r>
    </w:p>
    <w:p w14:paraId="73AB8C4D" w14:textId="0BEC7641" w:rsidR="00451597" w:rsidRPr="00217670" w:rsidRDefault="00451597" w:rsidP="00451597">
      <w:pPr>
        <w:pStyle w:val="NormalWeb"/>
        <w:numPr>
          <w:ilvl w:val="0"/>
          <w:numId w:val="14"/>
        </w:numPr>
        <w:rPr>
          <w:sz w:val="20"/>
          <w:szCs w:val="20"/>
        </w:rPr>
      </w:pPr>
      <w:r w:rsidRPr="00217670">
        <w:rPr>
          <w:sz w:val="20"/>
          <w:szCs w:val="20"/>
        </w:rPr>
        <w:t>Developed reusable, DRY-compliant Terraform modules for AWS infrastructure (EKS, VPC, IAM, ALB, Route53, CloudWatch) with parameterized workspaces for different environments.</w:t>
      </w:r>
    </w:p>
    <w:p w14:paraId="17324AD4" w14:textId="0530C8D6" w:rsidR="00451597" w:rsidRDefault="00F90EF0" w:rsidP="00451597">
      <w:pPr>
        <w:pStyle w:val="NormalWeb"/>
        <w:numPr>
          <w:ilvl w:val="0"/>
          <w:numId w:val="14"/>
        </w:numPr>
        <w:rPr>
          <w:sz w:val="20"/>
          <w:szCs w:val="20"/>
        </w:rPr>
      </w:pPr>
      <w:r w:rsidRPr="00F90EF0">
        <w:rPr>
          <w:sz w:val="20"/>
          <w:szCs w:val="20"/>
        </w:rPr>
        <w:t>Developed scalable monitoring frameworks aligned to application architectures and business SLAs using AWS CloudWatch, Kibana, and Elastic Stack.</w:t>
      </w:r>
    </w:p>
    <w:p w14:paraId="45FE994F" w14:textId="598D2C44" w:rsidR="00CC0644" w:rsidRPr="00F90EF0" w:rsidRDefault="00CC0644" w:rsidP="00451597">
      <w:pPr>
        <w:pStyle w:val="NormalWeb"/>
        <w:numPr>
          <w:ilvl w:val="0"/>
          <w:numId w:val="14"/>
        </w:numPr>
        <w:rPr>
          <w:sz w:val="20"/>
          <w:szCs w:val="20"/>
        </w:rPr>
      </w:pPr>
      <w:r w:rsidRPr="00CC0644">
        <w:rPr>
          <w:sz w:val="20"/>
          <w:szCs w:val="20"/>
        </w:rPr>
        <w:t>Designed and implemented real-time Kibana</w:t>
      </w:r>
      <w:r>
        <w:rPr>
          <w:sz w:val="20"/>
          <w:szCs w:val="20"/>
        </w:rPr>
        <w:t>/</w:t>
      </w:r>
      <w:proofErr w:type="spellStart"/>
      <w:r>
        <w:rPr>
          <w:sz w:val="20"/>
          <w:szCs w:val="20"/>
        </w:rPr>
        <w:t>Graphana</w:t>
      </w:r>
      <w:proofErr w:type="spellEnd"/>
      <w:r w:rsidRPr="00CC0644">
        <w:rPr>
          <w:sz w:val="20"/>
          <w:szCs w:val="20"/>
        </w:rPr>
        <w:t xml:space="preserve"> dashboards by integrating with </w:t>
      </w:r>
      <w:proofErr w:type="spellStart"/>
      <w:r w:rsidRPr="00CC0644">
        <w:rPr>
          <w:sz w:val="20"/>
          <w:szCs w:val="20"/>
        </w:rPr>
        <w:t>ElasticSearch</w:t>
      </w:r>
      <w:proofErr w:type="spellEnd"/>
      <w:r w:rsidRPr="00CC0644">
        <w:rPr>
          <w:sz w:val="20"/>
          <w:szCs w:val="20"/>
        </w:rPr>
        <w:t xml:space="preserve"> to visualize application logs, monitor SLIs/SLOs, and enable rapid root cause analysis across distributed systems.</w:t>
      </w:r>
    </w:p>
    <w:p w14:paraId="333C6113" w14:textId="43901426" w:rsidR="00E63043" w:rsidRPr="00217670" w:rsidRDefault="00E63043" w:rsidP="00E63043">
      <w:pPr>
        <w:pStyle w:val="NormalWeb"/>
        <w:numPr>
          <w:ilvl w:val="0"/>
          <w:numId w:val="14"/>
        </w:numPr>
        <w:rPr>
          <w:sz w:val="20"/>
          <w:szCs w:val="20"/>
        </w:rPr>
      </w:pPr>
      <w:r w:rsidRPr="00217670">
        <w:rPr>
          <w:sz w:val="20"/>
          <w:szCs w:val="20"/>
        </w:rPr>
        <w:t xml:space="preserve">Enforced Kubernetes security best practices using tools like </w:t>
      </w:r>
      <w:proofErr w:type="spellStart"/>
      <w:r w:rsidRPr="00217670">
        <w:rPr>
          <w:sz w:val="20"/>
          <w:szCs w:val="20"/>
        </w:rPr>
        <w:t>Kyverno</w:t>
      </w:r>
      <w:proofErr w:type="spellEnd"/>
      <w:r w:rsidRPr="00217670">
        <w:rPr>
          <w:sz w:val="20"/>
          <w:szCs w:val="20"/>
        </w:rPr>
        <w:t xml:space="preserve">, OPA/Gatekeeper, and </w:t>
      </w:r>
      <w:proofErr w:type="spellStart"/>
      <w:r w:rsidR="00354A96">
        <w:rPr>
          <w:sz w:val="20"/>
          <w:szCs w:val="20"/>
        </w:rPr>
        <w:t>m</w:t>
      </w:r>
      <w:r w:rsidR="00354A96" w:rsidRPr="00354A96">
        <w:rPr>
          <w:sz w:val="20"/>
          <w:szCs w:val="20"/>
        </w:rPr>
        <w:t>TLS</w:t>
      </w:r>
      <w:proofErr w:type="spellEnd"/>
      <w:r w:rsidR="00354A96" w:rsidRPr="00354A96">
        <w:rPr>
          <w:sz w:val="20"/>
          <w:szCs w:val="20"/>
        </w:rPr>
        <w:t>, SSL, encryption standards</w:t>
      </w:r>
      <w:r w:rsidR="00640B70">
        <w:rPr>
          <w:sz w:val="20"/>
          <w:szCs w:val="20"/>
        </w:rPr>
        <w:t xml:space="preserve"> &amp; </w:t>
      </w:r>
      <w:r w:rsidRPr="00217670">
        <w:rPr>
          <w:sz w:val="20"/>
          <w:szCs w:val="20"/>
        </w:rPr>
        <w:t>AWS IAM Roles for Service Accounts (IRSA).</w:t>
      </w:r>
    </w:p>
    <w:p w14:paraId="2E64EAAF" w14:textId="403F40E7" w:rsidR="00E63043" w:rsidRPr="00217670" w:rsidRDefault="00E63043" w:rsidP="00E63043">
      <w:pPr>
        <w:pStyle w:val="NormalWeb"/>
        <w:numPr>
          <w:ilvl w:val="0"/>
          <w:numId w:val="14"/>
        </w:numPr>
        <w:rPr>
          <w:sz w:val="20"/>
          <w:szCs w:val="20"/>
        </w:rPr>
      </w:pPr>
      <w:r w:rsidRPr="00217670">
        <w:rPr>
          <w:sz w:val="20"/>
          <w:szCs w:val="20"/>
        </w:rPr>
        <w:t xml:space="preserve">Integrated </w:t>
      </w:r>
      <w:proofErr w:type="spellStart"/>
      <w:r w:rsidRPr="00217670">
        <w:rPr>
          <w:sz w:val="20"/>
          <w:szCs w:val="20"/>
        </w:rPr>
        <w:t>HashiCorp</w:t>
      </w:r>
      <w:proofErr w:type="spellEnd"/>
      <w:r w:rsidRPr="00217670">
        <w:rPr>
          <w:sz w:val="20"/>
          <w:szCs w:val="20"/>
        </w:rPr>
        <w:t xml:space="preserve"> Vault with GitHub Actions and Kubernetes to securely inject secrets at runtime.</w:t>
      </w:r>
    </w:p>
    <w:p w14:paraId="708C166C" w14:textId="7C2143C7" w:rsidR="00E63043" w:rsidRPr="00217670" w:rsidRDefault="00E63043" w:rsidP="00E63043">
      <w:pPr>
        <w:pStyle w:val="NormalWeb"/>
        <w:numPr>
          <w:ilvl w:val="0"/>
          <w:numId w:val="14"/>
        </w:numPr>
        <w:rPr>
          <w:sz w:val="20"/>
          <w:szCs w:val="20"/>
        </w:rPr>
      </w:pPr>
      <w:r w:rsidRPr="00217670">
        <w:rPr>
          <w:sz w:val="20"/>
          <w:szCs w:val="20"/>
        </w:rPr>
        <w:t>Implemented AWS Config and Security Hub alerts to monitor compliance with CIS and custom governance policies.</w:t>
      </w:r>
    </w:p>
    <w:p w14:paraId="0A3E43DD" w14:textId="77777777" w:rsidR="00217670" w:rsidRPr="00217670" w:rsidRDefault="00217670" w:rsidP="00217670">
      <w:pPr>
        <w:pStyle w:val="NormalWeb"/>
        <w:numPr>
          <w:ilvl w:val="0"/>
          <w:numId w:val="14"/>
        </w:numPr>
        <w:rPr>
          <w:sz w:val="20"/>
          <w:szCs w:val="20"/>
        </w:rPr>
      </w:pPr>
      <w:r w:rsidRPr="00217670">
        <w:rPr>
          <w:sz w:val="20"/>
          <w:szCs w:val="20"/>
        </w:rPr>
        <w:lastRenderedPageBreak/>
        <w:t>Acted as a technical lead and solution architect for hybrid-cloud modernization projects, coordinating efforts across DevOps, security, QA, and app teams.</w:t>
      </w:r>
    </w:p>
    <w:p w14:paraId="0F65AF2B" w14:textId="4E5F9AB0" w:rsidR="007744BE" w:rsidRPr="00F90EF0" w:rsidRDefault="007744BE" w:rsidP="00F90EF0">
      <w:pPr>
        <w:pStyle w:val="NormalWeb"/>
        <w:numPr>
          <w:ilvl w:val="0"/>
          <w:numId w:val="14"/>
        </w:numPr>
        <w:rPr>
          <w:sz w:val="20"/>
          <w:szCs w:val="20"/>
        </w:rPr>
      </w:pPr>
      <w:r w:rsidRPr="00CD7BDB">
        <w:rPr>
          <w:sz w:val="20"/>
          <w:szCs w:val="20"/>
        </w:rPr>
        <w:t>Architected and automated fine-grained, dynamic IAM role assumption workflows leveraging AWS STS and IRSA for Kubernetes workloads, integrating OPA/Gatekeeper policies for real-time IAM permission enforcement and compliance validation;</w:t>
      </w:r>
      <w:r w:rsidRPr="00F90EF0">
        <w:rPr>
          <w:sz w:val="20"/>
          <w:szCs w:val="20"/>
        </w:rPr>
        <w:t xml:space="preserve"> implemented automated detection and remediation of over-privileged roles via CI/CD-driven policy as code frameworks, reducing attack surface while enabling secure, scalable multi-tenant access across hybrid cloud environments.</w:t>
      </w:r>
    </w:p>
    <w:p w14:paraId="5A37D02C" w14:textId="1FF2BFDF" w:rsidR="00F90EF0" w:rsidRDefault="00F9371B" w:rsidP="00F90EF0">
      <w:pPr>
        <w:pStyle w:val="NormalWeb"/>
        <w:numPr>
          <w:ilvl w:val="0"/>
          <w:numId w:val="14"/>
        </w:numPr>
        <w:rPr>
          <w:sz w:val="20"/>
          <w:szCs w:val="20"/>
        </w:rPr>
      </w:pPr>
      <w:r w:rsidRPr="00F9371B">
        <w:rPr>
          <w:sz w:val="20"/>
          <w:szCs w:val="20"/>
        </w:rPr>
        <w:t>Architected and optimized Apache HTTPD clusters for large-scale, secure web environments by implementing reverse proxying with load balancing (</w:t>
      </w:r>
      <w:proofErr w:type="spellStart"/>
      <w:r w:rsidRPr="00F9371B">
        <w:rPr>
          <w:sz w:val="20"/>
          <w:szCs w:val="20"/>
        </w:rPr>
        <w:t>mod_proxy</w:t>
      </w:r>
      <w:proofErr w:type="spellEnd"/>
      <w:r w:rsidRPr="00F9371B">
        <w:rPr>
          <w:sz w:val="20"/>
          <w:szCs w:val="20"/>
        </w:rPr>
        <w:t xml:space="preserve">, </w:t>
      </w:r>
      <w:proofErr w:type="spellStart"/>
      <w:r w:rsidRPr="00F9371B">
        <w:rPr>
          <w:sz w:val="20"/>
          <w:szCs w:val="20"/>
        </w:rPr>
        <w:t>mod_proxy_balancer</w:t>
      </w:r>
      <w:proofErr w:type="spellEnd"/>
      <w:r w:rsidRPr="00F9371B">
        <w:rPr>
          <w:sz w:val="20"/>
          <w:szCs w:val="20"/>
        </w:rPr>
        <w:t>), connection hardening (OCSP stapling, HSTS, HTTP/2), and fine-grained access controls via .</w:t>
      </w:r>
      <w:proofErr w:type="spellStart"/>
      <w:r w:rsidRPr="00F9371B">
        <w:rPr>
          <w:sz w:val="20"/>
          <w:szCs w:val="20"/>
        </w:rPr>
        <w:t>htaccess</w:t>
      </w:r>
      <w:proofErr w:type="spellEnd"/>
      <w:r w:rsidRPr="00F9371B">
        <w:rPr>
          <w:sz w:val="20"/>
          <w:szCs w:val="20"/>
        </w:rPr>
        <w:t xml:space="preserve"> and LDAP integration.</w:t>
      </w:r>
    </w:p>
    <w:p w14:paraId="22444207" w14:textId="00DA99C0" w:rsidR="00F90EF0" w:rsidRDefault="00F90EF0" w:rsidP="00F90EF0">
      <w:pPr>
        <w:pStyle w:val="NormalWeb"/>
        <w:numPr>
          <w:ilvl w:val="0"/>
          <w:numId w:val="14"/>
        </w:numPr>
        <w:rPr>
          <w:sz w:val="20"/>
          <w:szCs w:val="20"/>
        </w:rPr>
      </w:pPr>
      <w:r w:rsidRPr="00F90EF0">
        <w:rPr>
          <w:sz w:val="20"/>
          <w:szCs w:val="20"/>
        </w:rPr>
        <w:t>Architected and implemented end-to-end observability strategies encompassing metrics, logs, traces, and UX monitoring across hybrid cloud and on-premise infrastructures.</w:t>
      </w:r>
    </w:p>
    <w:p w14:paraId="7B4AFE72" w14:textId="4EAD0E69" w:rsidR="008D2AE6" w:rsidRPr="00F90EF0" w:rsidRDefault="00843BC3" w:rsidP="00F90EF0">
      <w:pPr>
        <w:pStyle w:val="NormalWeb"/>
        <w:numPr>
          <w:ilvl w:val="0"/>
          <w:numId w:val="14"/>
        </w:numPr>
        <w:rPr>
          <w:sz w:val="20"/>
          <w:szCs w:val="20"/>
        </w:rPr>
      </w:pPr>
      <w:r>
        <w:rPr>
          <w:sz w:val="20"/>
          <w:szCs w:val="20"/>
        </w:rPr>
        <w:t>L</w:t>
      </w:r>
      <w:r w:rsidR="008D2AE6" w:rsidRPr="008D2AE6">
        <w:rPr>
          <w:sz w:val="20"/>
          <w:szCs w:val="20"/>
        </w:rPr>
        <w:t>ed adoption and customization of New Relic (APM, synthetics, infrastructure monitoring) and Splunk (querying, dashboarding, alerting), improving visibility and reducing MTTR by 45%.</w:t>
      </w:r>
    </w:p>
    <w:p w14:paraId="4903A1A5" w14:textId="1ED94523" w:rsidR="00644502" w:rsidRDefault="00236A2F" w:rsidP="006964EC">
      <w:pPr>
        <w:pStyle w:val="ListParagraph"/>
        <w:numPr>
          <w:ilvl w:val="0"/>
          <w:numId w:val="14"/>
        </w:numPr>
        <w:spacing w:before="8" w:line="259" w:lineRule="auto"/>
        <w:ind w:right="922"/>
        <w:rPr>
          <w:sz w:val="20"/>
        </w:rPr>
      </w:pPr>
      <w:r w:rsidRPr="00236A2F">
        <w:rPr>
          <w:sz w:val="20"/>
        </w:rPr>
        <w:t>Developed self-healing GitHub Actions workflows with integrated health checks, rollback strategies, and Slack alerting for production deployments, ensuring 99.99% uptime for business-critical services.</w:t>
      </w:r>
    </w:p>
    <w:p w14:paraId="719BB4BD" w14:textId="77777777" w:rsidR="00C51123" w:rsidRPr="006964EC" w:rsidRDefault="00C51123" w:rsidP="00C51123">
      <w:pPr>
        <w:pStyle w:val="ListParagraph"/>
        <w:spacing w:before="8" w:line="259" w:lineRule="auto"/>
        <w:ind w:left="720" w:right="922"/>
        <w:rPr>
          <w:sz w:val="20"/>
        </w:rPr>
      </w:pPr>
    </w:p>
    <w:p w14:paraId="300312C4" w14:textId="66DFC6F7" w:rsidR="00E87352" w:rsidRPr="009940BB" w:rsidRDefault="00377384">
      <w:pPr>
        <w:tabs>
          <w:tab w:val="left" w:pos="8342"/>
        </w:tabs>
        <w:spacing w:before="202"/>
        <w:ind w:left="295"/>
        <w:rPr>
          <w:b/>
          <w:color w:val="00B0F0"/>
          <w:sz w:val="20"/>
        </w:rPr>
      </w:pPr>
      <w:r w:rsidRPr="009940BB">
        <w:rPr>
          <w:b/>
          <w:color w:val="00B0F0"/>
          <w:spacing w:val="-2"/>
          <w:sz w:val="20"/>
        </w:rPr>
        <w:t>Lloyds Banking Group</w:t>
      </w:r>
      <w:r w:rsidR="00E35338" w:rsidRPr="009940BB">
        <w:rPr>
          <w:b/>
          <w:color w:val="00B0F0"/>
          <w:spacing w:val="-2"/>
          <w:sz w:val="20"/>
        </w:rPr>
        <w:t xml:space="preserve"> </w:t>
      </w:r>
      <w:r w:rsidR="00067A87" w:rsidRPr="009940BB">
        <w:rPr>
          <w:b/>
          <w:color w:val="00B0F0"/>
          <w:spacing w:val="-2"/>
          <w:sz w:val="20"/>
        </w:rPr>
        <w:t>&amp; NEST</w:t>
      </w:r>
      <w:r w:rsidR="00A3655E">
        <w:rPr>
          <w:b/>
          <w:color w:val="00B0F0"/>
          <w:spacing w:val="-2"/>
          <w:sz w:val="20"/>
        </w:rPr>
        <w:t xml:space="preserve"> – onsite UK</w:t>
      </w:r>
      <w:r w:rsidR="002F4140" w:rsidRPr="009940BB">
        <w:rPr>
          <w:b/>
          <w:color w:val="00B0F0"/>
          <w:sz w:val="20"/>
        </w:rPr>
        <w:tab/>
        <w:t>Sept</w:t>
      </w:r>
      <w:r w:rsidR="002F4140" w:rsidRPr="009940BB">
        <w:rPr>
          <w:b/>
          <w:color w:val="00B0F0"/>
          <w:spacing w:val="-3"/>
          <w:sz w:val="20"/>
        </w:rPr>
        <w:t xml:space="preserve"> </w:t>
      </w:r>
      <w:r w:rsidR="002F4140" w:rsidRPr="009940BB">
        <w:rPr>
          <w:b/>
          <w:color w:val="00B0F0"/>
          <w:sz w:val="20"/>
        </w:rPr>
        <w:t>202</w:t>
      </w:r>
      <w:r w:rsidR="003C6334" w:rsidRPr="009940BB">
        <w:rPr>
          <w:b/>
          <w:color w:val="00B0F0"/>
          <w:sz w:val="20"/>
        </w:rPr>
        <w:t>2</w:t>
      </w:r>
      <w:r w:rsidR="002F4140" w:rsidRPr="009940BB">
        <w:rPr>
          <w:b/>
          <w:color w:val="00B0F0"/>
          <w:spacing w:val="-26"/>
          <w:sz w:val="20"/>
        </w:rPr>
        <w:t xml:space="preserve"> </w:t>
      </w:r>
      <w:r w:rsidR="002F4140" w:rsidRPr="009940BB">
        <w:rPr>
          <w:b/>
          <w:noProof/>
          <w:color w:val="00B0F0"/>
          <w:spacing w:val="-26"/>
          <w:position w:val="4"/>
          <w:sz w:val="20"/>
          <w:lang w:val="en-IN" w:eastAsia="en-IN"/>
        </w:rPr>
        <w:drawing>
          <wp:inline distT="0" distB="0" distL="0" distR="0" wp14:anchorId="30031366" wp14:editId="30031367">
            <wp:extent cx="66681" cy="8889"/>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66681" cy="8889"/>
                    </a:xfrm>
                    <a:prstGeom prst="rect">
                      <a:avLst/>
                    </a:prstGeom>
                  </pic:spPr>
                </pic:pic>
              </a:graphicData>
            </a:graphic>
          </wp:inline>
        </w:drawing>
      </w:r>
      <w:r w:rsidR="002F4140" w:rsidRPr="009940BB">
        <w:rPr>
          <w:color w:val="00B0F0"/>
          <w:spacing w:val="33"/>
          <w:sz w:val="20"/>
        </w:rPr>
        <w:t xml:space="preserve"> </w:t>
      </w:r>
      <w:r w:rsidR="00A3655E">
        <w:rPr>
          <w:b/>
          <w:color w:val="00B0F0"/>
          <w:sz w:val="20"/>
        </w:rPr>
        <w:t>March 2025</w:t>
      </w:r>
    </w:p>
    <w:p w14:paraId="362BBE1A" w14:textId="093EFEC1" w:rsidR="003E0954" w:rsidRDefault="00C02BA7">
      <w:pPr>
        <w:ind w:left="295" w:right="7708"/>
        <w:rPr>
          <w:b/>
          <w:color w:val="00B0F0"/>
          <w:spacing w:val="-2"/>
          <w:sz w:val="20"/>
        </w:rPr>
      </w:pPr>
      <w:r>
        <w:rPr>
          <w:b/>
          <w:color w:val="00B0F0"/>
          <w:spacing w:val="-2"/>
          <w:sz w:val="20"/>
        </w:rPr>
        <w:t xml:space="preserve">Associate </w:t>
      </w:r>
      <w:r w:rsidR="00010FBE">
        <w:rPr>
          <w:b/>
          <w:color w:val="00B0F0"/>
          <w:spacing w:val="-2"/>
          <w:sz w:val="20"/>
        </w:rPr>
        <w:t>Dev</w:t>
      </w:r>
      <w:r w:rsidR="0020384C">
        <w:rPr>
          <w:b/>
          <w:color w:val="00B0F0"/>
          <w:spacing w:val="-2"/>
          <w:sz w:val="20"/>
        </w:rPr>
        <w:t>Sec</w:t>
      </w:r>
      <w:r w:rsidR="00010FBE">
        <w:rPr>
          <w:b/>
          <w:color w:val="00B0F0"/>
          <w:spacing w:val="-2"/>
          <w:sz w:val="20"/>
        </w:rPr>
        <w:t xml:space="preserve">Ops </w:t>
      </w:r>
      <w:r w:rsidR="004D583B">
        <w:rPr>
          <w:b/>
          <w:color w:val="00B0F0"/>
          <w:spacing w:val="-2"/>
          <w:sz w:val="20"/>
        </w:rPr>
        <w:t>Architect</w:t>
      </w:r>
      <w:r w:rsidR="002F4140" w:rsidRPr="009940BB">
        <w:rPr>
          <w:b/>
          <w:color w:val="00B0F0"/>
          <w:spacing w:val="-2"/>
          <w:sz w:val="20"/>
        </w:rPr>
        <w:t xml:space="preserve"> </w:t>
      </w:r>
    </w:p>
    <w:p w14:paraId="2F778E91" w14:textId="6C1F1BCF" w:rsidR="00A36AF1" w:rsidRDefault="00A36AF1">
      <w:pPr>
        <w:ind w:left="295" w:right="7708"/>
        <w:rPr>
          <w:b/>
          <w:color w:val="00B0F0"/>
          <w:spacing w:val="-2"/>
          <w:sz w:val="20"/>
        </w:rPr>
      </w:pPr>
      <w:r>
        <w:rPr>
          <w:b/>
          <w:color w:val="00B0F0"/>
          <w:spacing w:val="-2"/>
          <w:sz w:val="20"/>
        </w:rPr>
        <w:t>Implementation</w:t>
      </w:r>
      <w:r w:rsidR="0038290A">
        <w:rPr>
          <w:b/>
          <w:color w:val="00B0F0"/>
          <w:spacing w:val="-2"/>
          <w:sz w:val="20"/>
        </w:rPr>
        <w:t xml:space="preserve"> Partner: </w:t>
      </w:r>
      <w:r w:rsidR="00705681">
        <w:rPr>
          <w:b/>
          <w:color w:val="00B0F0"/>
          <w:spacing w:val="-2"/>
          <w:sz w:val="20"/>
        </w:rPr>
        <w:t>S</w:t>
      </w:r>
      <w:r w:rsidR="0038290A">
        <w:rPr>
          <w:b/>
          <w:color w:val="00B0F0"/>
          <w:spacing w:val="-2"/>
          <w:sz w:val="20"/>
        </w:rPr>
        <w:t>RMIT solutions ltd</w:t>
      </w:r>
    </w:p>
    <w:p w14:paraId="300312C5" w14:textId="44CAE122" w:rsidR="00E87352" w:rsidRDefault="002F4140">
      <w:pPr>
        <w:ind w:left="295" w:right="7708"/>
        <w:rPr>
          <w:b/>
          <w:spacing w:val="-2"/>
          <w:sz w:val="20"/>
          <w:u w:val="single"/>
        </w:rPr>
      </w:pPr>
      <w:r>
        <w:rPr>
          <w:b/>
          <w:spacing w:val="-2"/>
          <w:sz w:val="20"/>
          <w:u w:val="single"/>
        </w:rPr>
        <w:t>Responsibilities:</w:t>
      </w:r>
    </w:p>
    <w:p w14:paraId="260E4EB1" w14:textId="77777777" w:rsidR="00813CC1" w:rsidRDefault="00813CC1">
      <w:pPr>
        <w:ind w:left="295" w:right="7708"/>
        <w:rPr>
          <w:b/>
          <w:sz w:val="20"/>
        </w:rPr>
      </w:pPr>
    </w:p>
    <w:p w14:paraId="23F26B68" w14:textId="0FE4889D" w:rsidR="00E226F7" w:rsidRPr="00016226" w:rsidRDefault="002F4140" w:rsidP="004F6C06">
      <w:pPr>
        <w:pStyle w:val="ListParagraph"/>
        <w:numPr>
          <w:ilvl w:val="0"/>
          <w:numId w:val="14"/>
        </w:numPr>
        <w:spacing w:before="8" w:line="259" w:lineRule="auto"/>
        <w:ind w:right="922"/>
        <w:rPr>
          <w:sz w:val="20"/>
          <w:szCs w:val="20"/>
        </w:rPr>
      </w:pPr>
      <w:r w:rsidRPr="00016226">
        <w:rPr>
          <w:sz w:val="20"/>
          <w:szCs w:val="20"/>
        </w:rPr>
        <w:t>Introduce pipeline and automation best practices, for</w:t>
      </w:r>
      <w:r w:rsidRPr="00016226">
        <w:rPr>
          <w:spacing w:val="8"/>
          <w:sz w:val="20"/>
          <w:szCs w:val="20"/>
        </w:rPr>
        <w:t xml:space="preserve"> </w:t>
      </w:r>
      <w:r w:rsidRPr="00016226">
        <w:rPr>
          <w:sz w:val="20"/>
          <w:szCs w:val="20"/>
        </w:rPr>
        <w:t>Application deployments and</w:t>
      </w:r>
      <w:r w:rsidRPr="00016226">
        <w:rPr>
          <w:spacing w:val="11"/>
          <w:sz w:val="20"/>
          <w:szCs w:val="20"/>
        </w:rPr>
        <w:t xml:space="preserve"> </w:t>
      </w:r>
      <w:r w:rsidRPr="00016226">
        <w:rPr>
          <w:sz w:val="20"/>
          <w:szCs w:val="20"/>
        </w:rPr>
        <w:t>Kubernetes on AWS cloud</w:t>
      </w:r>
      <w:r w:rsidR="00856574" w:rsidRPr="00016226">
        <w:rPr>
          <w:sz w:val="20"/>
          <w:szCs w:val="20"/>
        </w:rPr>
        <w:t xml:space="preserve"> &amp; OCP</w:t>
      </w:r>
      <w:r w:rsidRPr="00016226">
        <w:rPr>
          <w:sz w:val="20"/>
          <w:szCs w:val="20"/>
        </w:rPr>
        <w:t>.</w:t>
      </w:r>
    </w:p>
    <w:p w14:paraId="687F2D47" w14:textId="77777777" w:rsidR="009C6292" w:rsidRPr="009C6292" w:rsidRDefault="009C6292" w:rsidP="00736895">
      <w:pPr>
        <w:pStyle w:val="ListParagraph"/>
        <w:widowControl/>
        <w:numPr>
          <w:ilvl w:val="0"/>
          <w:numId w:val="14"/>
        </w:numPr>
        <w:autoSpaceDE/>
        <w:autoSpaceDN/>
        <w:spacing w:before="100" w:beforeAutospacing="1" w:after="100" w:afterAutospacing="1"/>
        <w:rPr>
          <w:sz w:val="20"/>
          <w:szCs w:val="20"/>
          <w:lang w:val="en-GB" w:eastAsia="en-GB"/>
        </w:rPr>
      </w:pPr>
      <w:r w:rsidRPr="009C6292">
        <w:rPr>
          <w:sz w:val="20"/>
          <w:szCs w:val="20"/>
          <w:lang w:eastAsia="en-GB"/>
        </w:rPr>
        <w:t xml:space="preserve">Engineered end-to-end DevSecOps pipelines by integrating static (SAST), dynamic (DAST), and container security scanning tools like Snyk, </w:t>
      </w:r>
      <w:proofErr w:type="spellStart"/>
      <w:r w:rsidRPr="009C6292">
        <w:rPr>
          <w:sz w:val="20"/>
          <w:szCs w:val="20"/>
          <w:lang w:eastAsia="en-GB"/>
        </w:rPr>
        <w:t>Trivy</w:t>
      </w:r>
      <w:proofErr w:type="spellEnd"/>
      <w:r w:rsidRPr="009C6292">
        <w:rPr>
          <w:sz w:val="20"/>
          <w:szCs w:val="20"/>
          <w:lang w:eastAsia="en-GB"/>
        </w:rPr>
        <w:t xml:space="preserve">, and </w:t>
      </w:r>
      <w:proofErr w:type="spellStart"/>
      <w:r w:rsidRPr="009C6292">
        <w:rPr>
          <w:sz w:val="20"/>
          <w:szCs w:val="20"/>
          <w:lang w:eastAsia="en-GB"/>
        </w:rPr>
        <w:t>Checkov</w:t>
      </w:r>
      <w:proofErr w:type="spellEnd"/>
      <w:r w:rsidRPr="009C6292">
        <w:rPr>
          <w:sz w:val="20"/>
          <w:szCs w:val="20"/>
          <w:lang w:eastAsia="en-GB"/>
        </w:rPr>
        <w:t xml:space="preserve"> into GitHub Actions workflows, enabling early detection of vulnerabilities, policy enforcement, and automated compliance checks across multi-cloud Kubernetes (EKS/OpenShift) environments.</w:t>
      </w:r>
    </w:p>
    <w:p w14:paraId="0F1571F7" w14:textId="5D84F7C2" w:rsidR="00085E46" w:rsidRPr="00074014" w:rsidRDefault="00074014" w:rsidP="00074014">
      <w:pPr>
        <w:pStyle w:val="ListParagraph"/>
        <w:widowControl/>
        <w:numPr>
          <w:ilvl w:val="0"/>
          <w:numId w:val="14"/>
        </w:numPr>
        <w:autoSpaceDE/>
        <w:autoSpaceDN/>
        <w:spacing w:before="100" w:beforeAutospacing="1" w:after="100" w:afterAutospacing="1"/>
        <w:rPr>
          <w:sz w:val="20"/>
          <w:szCs w:val="20"/>
          <w:lang w:val="en-GB" w:eastAsia="en-GB"/>
        </w:rPr>
      </w:pPr>
      <w:r w:rsidRPr="00074014">
        <w:rPr>
          <w:sz w:val="20"/>
          <w:szCs w:val="20"/>
          <w:lang w:eastAsia="en-GB"/>
        </w:rPr>
        <w:t xml:space="preserve">Implemented Zero Trust service-to-service communication using Istio </w:t>
      </w:r>
      <w:proofErr w:type="spellStart"/>
      <w:r w:rsidRPr="00074014">
        <w:rPr>
          <w:sz w:val="20"/>
          <w:szCs w:val="20"/>
          <w:lang w:eastAsia="en-GB"/>
        </w:rPr>
        <w:t>mTLS</w:t>
      </w:r>
      <w:proofErr w:type="spellEnd"/>
      <w:r w:rsidRPr="00074014">
        <w:rPr>
          <w:sz w:val="20"/>
          <w:szCs w:val="20"/>
          <w:lang w:eastAsia="en-GB"/>
        </w:rPr>
        <w:t xml:space="preserve">, JWT-based authentication, and </w:t>
      </w:r>
      <w:proofErr w:type="spellStart"/>
      <w:r w:rsidRPr="00074014">
        <w:rPr>
          <w:sz w:val="20"/>
          <w:szCs w:val="20"/>
          <w:lang w:eastAsia="en-GB"/>
        </w:rPr>
        <w:t>AuthorizationPolicies</w:t>
      </w:r>
      <w:proofErr w:type="spellEnd"/>
      <w:r w:rsidRPr="00074014">
        <w:rPr>
          <w:sz w:val="20"/>
          <w:szCs w:val="20"/>
          <w:lang w:eastAsia="en-GB"/>
        </w:rPr>
        <w:t>, ensuring secure access control across microservices in a Kubernetes-based production environment.</w:t>
      </w:r>
    </w:p>
    <w:p w14:paraId="0FD289B6" w14:textId="77777777" w:rsidR="000566A0" w:rsidRPr="00016226" w:rsidRDefault="000566A0" w:rsidP="00740C53">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eastAsia="en-GB"/>
        </w:rPr>
        <w:t>Orchestrated serverless workflows using AWS Step Functions to automate multi-stage data processing pipelines involving Lambda, DynamoDB, and S3.</w:t>
      </w:r>
    </w:p>
    <w:p w14:paraId="5066EA74" w14:textId="35265BF4" w:rsidR="00074014" w:rsidRPr="0021149C" w:rsidRDefault="00074014" w:rsidP="00740C53">
      <w:pPr>
        <w:pStyle w:val="ListParagraph"/>
        <w:widowControl/>
        <w:numPr>
          <w:ilvl w:val="0"/>
          <w:numId w:val="14"/>
        </w:numPr>
        <w:autoSpaceDE/>
        <w:autoSpaceDN/>
        <w:spacing w:before="100" w:beforeAutospacing="1" w:after="100" w:afterAutospacing="1"/>
        <w:rPr>
          <w:sz w:val="20"/>
          <w:szCs w:val="20"/>
          <w:lang w:val="en-GB" w:eastAsia="en-GB"/>
        </w:rPr>
      </w:pPr>
      <w:r w:rsidRPr="00074014">
        <w:rPr>
          <w:sz w:val="20"/>
          <w:szCs w:val="20"/>
          <w:lang w:eastAsia="en-GB"/>
        </w:rPr>
        <w:t xml:space="preserve">Integrated OIDC/JWT-based identity providers (e.g., Auth0 or </w:t>
      </w:r>
      <w:proofErr w:type="spellStart"/>
      <w:r w:rsidRPr="00074014">
        <w:rPr>
          <w:sz w:val="20"/>
          <w:szCs w:val="20"/>
          <w:lang w:eastAsia="en-GB"/>
        </w:rPr>
        <w:t>Keycloak</w:t>
      </w:r>
      <w:proofErr w:type="spellEnd"/>
      <w:r w:rsidRPr="00074014">
        <w:rPr>
          <w:sz w:val="20"/>
          <w:szCs w:val="20"/>
          <w:lang w:eastAsia="en-GB"/>
        </w:rPr>
        <w:t>) with for end-user authentication.</w:t>
      </w:r>
    </w:p>
    <w:p w14:paraId="3F60E04B" w14:textId="66EB7B86" w:rsidR="0021149C" w:rsidRPr="00074014" w:rsidRDefault="0021149C" w:rsidP="00740C53">
      <w:pPr>
        <w:pStyle w:val="ListParagraph"/>
        <w:widowControl/>
        <w:numPr>
          <w:ilvl w:val="0"/>
          <w:numId w:val="14"/>
        </w:numPr>
        <w:autoSpaceDE/>
        <w:autoSpaceDN/>
        <w:spacing w:before="100" w:beforeAutospacing="1" w:after="100" w:afterAutospacing="1"/>
        <w:rPr>
          <w:sz w:val="20"/>
          <w:szCs w:val="20"/>
          <w:lang w:val="en-GB" w:eastAsia="en-GB"/>
        </w:rPr>
      </w:pPr>
      <w:r w:rsidRPr="0021149C">
        <w:rPr>
          <w:sz w:val="20"/>
          <w:szCs w:val="20"/>
          <w:lang w:eastAsia="en-GB"/>
        </w:rPr>
        <w:t xml:space="preserve">Set up telemetry and audit logging using Prometheus, Grafana, Kiali, and Jaeger for visibility into </w:t>
      </w:r>
      <w:r>
        <w:rPr>
          <w:sz w:val="20"/>
          <w:szCs w:val="20"/>
          <w:lang w:eastAsia="en-GB"/>
        </w:rPr>
        <w:t xml:space="preserve">ISTIO </w:t>
      </w:r>
      <w:r w:rsidRPr="0021149C">
        <w:rPr>
          <w:sz w:val="20"/>
          <w:szCs w:val="20"/>
          <w:lang w:eastAsia="en-GB"/>
        </w:rPr>
        <w:t>service mesh security posture.</w:t>
      </w:r>
    </w:p>
    <w:p w14:paraId="474A492B" w14:textId="1DB8AA38" w:rsidR="00CC724B" w:rsidRPr="00CC724B" w:rsidRDefault="00CC724B" w:rsidP="00740C53">
      <w:pPr>
        <w:pStyle w:val="ListParagraph"/>
        <w:widowControl/>
        <w:numPr>
          <w:ilvl w:val="0"/>
          <w:numId w:val="14"/>
        </w:numPr>
        <w:autoSpaceDE/>
        <w:autoSpaceDN/>
        <w:spacing w:before="100" w:beforeAutospacing="1" w:after="100" w:afterAutospacing="1"/>
        <w:rPr>
          <w:sz w:val="20"/>
          <w:szCs w:val="20"/>
          <w:lang w:val="en-GB" w:eastAsia="en-GB"/>
        </w:rPr>
      </w:pPr>
      <w:r w:rsidRPr="00CC724B">
        <w:rPr>
          <w:sz w:val="20"/>
          <w:szCs w:val="20"/>
          <w:lang w:eastAsia="en-GB"/>
        </w:rPr>
        <w:t>Implemented and managed IAM roles, policies, and service-linked roles to enforce least-privilege access across AWS and Kubernetes environments, integrating identity-aware CI/CD pipelines and enabling secure workload access via IAM Roles for Service Accounts (IRSA) in EKS.</w:t>
      </w:r>
    </w:p>
    <w:p w14:paraId="0DC81032" w14:textId="099C2BD5" w:rsidR="00740C53" w:rsidRPr="00016226" w:rsidRDefault="00740C53" w:rsidP="00740C53">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Managed change requests, incident logs, and issue resolutions as part of project lifecycle management.</w:t>
      </w:r>
    </w:p>
    <w:p w14:paraId="7AF31356" w14:textId="77777777" w:rsidR="009943CF" w:rsidRPr="00016226" w:rsidRDefault="009943CF" w:rsidP="00E36CE3">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eastAsia="en-GB"/>
        </w:rPr>
        <w:t>Managed PostgreSQL databases on AWS RDS and EC2 for enterprise applications, including schema design, query tuning, and performance optimization.</w:t>
      </w:r>
    </w:p>
    <w:p w14:paraId="37AE14CE" w14:textId="5B0C1E4B" w:rsidR="00740C53" w:rsidRPr="00016226" w:rsidRDefault="00740C53" w:rsidP="00E36CE3">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Coordinated with vendors and third-party providers to ensure timely delivery of services and products as per contract SLAs.</w:t>
      </w:r>
    </w:p>
    <w:p w14:paraId="300312C6" w14:textId="08865187" w:rsidR="00E87352" w:rsidRPr="00016226" w:rsidRDefault="002F4140" w:rsidP="004F6C06">
      <w:pPr>
        <w:pStyle w:val="ListParagraph"/>
        <w:numPr>
          <w:ilvl w:val="0"/>
          <w:numId w:val="14"/>
        </w:numPr>
        <w:spacing w:before="8" w:line="259" w:lineRule="auto"/>
        <w:ind w:right="922"/>
        <w:rPr>
          <w:sz w:val="20"/>
          <w:szCs w:val="20"/>
        </w:rPr>
      </w:pPr>
      <w:r w:rsidRPr="00016226">
        <w:rPr>
          <w:sz w:val="20"/>
          <w:szCs w:val="20"/>
        </w:rPr>
        <w:t>Create</w:t>
      </w:r>
      <w:r w:rsidRPr="00016226">
        <w:rPr>
          <w:spacing w:val="-4"/>
          <w:sz w:val="20"/>
          <w:szCs w:val="20"/>
        </w:rPr>
        <w:t xml:space="preserve"> </w:t>
      </w:r>
      <w:r w:rsidRPr="00016226">
        <w:rPr>
          <w:sz w:val="20"/>
          <w:szCs w:val="20"/>
        </w:rPr>
        <w:t>fully</w:t>
      </w:r>
      <w:r w:rsidRPr="00016226">
        <w:rPr>
          <w:spacing w:val="-9"/>
          <w:sz w:val="20"/>
          <w:szCs w:val="20"/>
        </w:rPr>
        <w:t xml:space="preserve"> </w:t>
      </w:r>
      <w:r w:rsidRPr="00016226">
        <w:rPr>
          <w:sz w:val="20"/>
          <w:szCs w:val="20"/>
        </w:rPr>
        <w:t>automated</w:t>
      </w:r>
      <w:r w:rsidRPr="00016226">
        <w:rPr>
          <w:spacing w:val="-8"/>
          <w:sz w:val="20"/>
          <w:szCs w:val="20"/>
        </w:rPr>
        <w:t xml:space="preserve"> </w:t>
      </w:r>
      <w:r w:rsidRPr="00016226">
        <w:rPr>
          <w:sz w:val="20"/>
          <w:szCs w:val="20"/>
        </w:rPr>
        <w:t>CI</w:t>
      </w:r>
      <w:r w:rsidRPr="00016226">
        <w:rPr>
          <w:spacing w:val="-11"/>
          <w:sz w:val="20"/>
          <w:szCs w:val="20"/>
        </w:rPr>
        <w:t xml:space="preserve"> </w:t>
      </w:r>
      <w:r w:rsidRPr="00016226">
        <w:rPr>
          <w:sz w:val="20"/>
          <w:szCs w:val="20"/>
        </w:rPr>
        <w:t>build</w:t>
      </w:r>
      <w:r w:rsidRPr="00016226">
        <w:rPr>
          <w:spacing w:val="-2"/>
          <w:sz w:val="20"/>
          <w:szCs w:val="20"/>
        </w:rPr>
        <w:t xml:space="preserve"> </w:t>
      </w:r>
      <w:r w:rsidRPr="00016226">
        <w:rPr>
          <w:sz w:val="20"/>
          <w:szCs w:val="20"/>
        </w:rPr>
        <w:t>and</w:t>
      </w:r>
      <w:r w:rsidRPr="00016226">
        <w:rPr>
          <w:spacing w:val="-9"/>
          <w:sz w:val="20"/>
          <w:szCs w:val="20"/>
        </w:rPr>
        <w:t xml:space="preserve"> </w:t>
      </w:r>
      <w:r w:rsidRPr="00016226">
        <w:rPr>
          <w:sz w:val="20"/>
          <w:szCs w:val="20"/>
        </w:rPr>
        <w:t>deployment infrastructure</w:t>
      </w:r>
      <w:r w:rsidRPr="00016226">
        <w:rPr>
          <w:spacing w:val="-4"/>
          <w:sz w:val="20"/>
          <w:szCs w:val="20"/>
        </w:rPr>
        <w:t xml:space="preserve"> </w:t>
      </w:r>
      <w:r w:rsidRPr="00016226">
        <w:rPr>
          <w:sz w:val="20"/>
          <w:szCs w:val="20"/>
        </w:rPr>
        <w:t>and</w:t>
      </w:r>
      <w:r w:rsidRPr="00016226">
        <w:rPr>
          <w:spacing w:val="-9"/>
          <w:sz w:val="20"/>
          <w:szCs w:val="20"/>
        </w:rPr>
        <w:t xml:space="preserve"> </w:t>
      </w:r>
      <w:r w:rsidRPr="00016226">
        <w:rPr>
          <w:sz w:val="20"/>
          <w:szCs w:val="20"/>
        </w:rPr>
        <w:t>processes</w:t>
      </w:r>
      <w:r w:rsidRPr="00016226">
        <w:rPr>
          <w:spacing w:val="-8"/>
          <w:sz w:val="20"/>
          <w:szCs w:val="20"/>
        </w:rPr>
        <w:t xml:space="preserve"> </w:t>
      </w:r>
      <w:r w:rsidRPr="00016226">
        <w:rPr>
          <w:sz w:val="20"/>
          <w:szCs w:val="20"/>
        </w:rPr>
        <w:t>for multiple</w:t>
      </w:r>
      <w:r w:rsidRPr="00016226">
        <w:rPr>
          <w:spacing w:val="-5"/>
          <w:sz w:val="20"/>
          <w:szCs w:val="20"/>
        </w:rPr>
        <w:t xml:space="preserve"> </w:t>
      </w:r>
      <w:r w:rsidRPr="00016226">
        <w:rPr>
          <w:sz w:val="20"/>
          <w:szCs w:val="20"/>
        </w:rPr>
        <w:t>projects,</w:t>
      </w:r>
      <w:r w:rsidRPr="00016226">
        <w:rPr>
          <w:spacing w:val="-7"/>
          <w:sz w:val="20"/>
          <w:szCs w:val="20"/>
        </w:rPr>
        <w:t xml:space="preserve"> </w:t>
      </w:r>
      <w:r w:rsidRPr="00016226">
        <w:rPr>
          <w:sz w:val="20"/>
          <w:szCs w:val="20"/>
        </w:rPr>
        <w:t>Using</w:t>
      </w:r>
      <w:r w:rsidRPr="00016226">
        <w:rPr>
          <w:spacing w:val="-9"/>
          <w:sz w:val="20"/>
          <w:szCs w:val="20"/>
        </w:rPr>
        <w:t xml:space="preserve"> </w:t>
      </w:r>
      <w:r w:rsidRPr="00016226">
        <w:rPr>
          <w:sz w:val="20"/>
          <w:szCs w:val="20"/>
        </w:rPr>
        <w:t>Docker, Jenkins, Kubernetes, Git</w:t>
      </w:r>
      <w:r w:rsidR="00B30859" w:rsidRPr="00016226">
        <w:rPr>
          <w:sz w:val="20"/>
          <w:szCs w:val="20"/>
        </w:rPr>
        <w:t>Lab</w:t>
      </w:r>
      <w:r w:rsidRPr="00016226">
        <w:rPr>
          <w:sz w:val="20"/>
          <w:szCs w:val="20"/>
        </w:rPr>
        <w:t>, Harness,</w:t>
      </w:r>
      <w:r w:rsidR="00B30859" w:rsidRPr="00016226">
        <w:rPr>
          <w:sz w:val="20"/>
          <w:szCs w:val="20"/>
        </w:rPr>
        <w:t xml:space="preserve"> UCD.</w:t>
      </w:r>
    </w:p>
    <w:p w14:paraId="300312C7" w14:textId="094C3F5A" w:rsidR="00E87352" w:rsidRPr="00016226" w:rsidRDefault="002F4140" w:rsidP="004F6C06">
      <w:pPr>
        <w:pStyle w:val="BodyText"/>
        <w:numPr>
          <w:ilvl w:val="0"/>
          <w:numId w:val="14"/>
        </w:numPr>
        <w:spacing w:line="212" w:lineRule="exact"/>
      </w:pPr>
      <w:r w:rsidRPr="00016226">
        <w:t>Develop Docker</w:t>
      </w:r>
      <w:r w:rsidRPr="00016226">
        <w:rPr>
          <w:spacing w:val="-2"/>
        </w:rPr>
        <w:t xml:space="preserve"> </w:t>
      </w:r>
      <w:r w:rsidRPr="00016226">
        <w:t>images to support Development and Testing Teams and their</w:t>
      </w:r>
      <w:r w:rsidRPr="00016226">
        <w:rPr>
          <w:spacing w:val="-3"/>
        </w:rPr>
        <w:t xml:space="preserve"> </w:t>
      </w:r>
      <w:r w:rsidRPr="00016226">
        <w:t xml:space="preserve">pipelines, </w:t>
      </w:r>
      <w:r w:rsidR="00864707" w:rsidRPr="00016226">
        <w:t>distributed by</w:t>
      </w:r>
      <w:r w:rsidRPr="00016226">
        <w:t xml:space="preserve"> Jenkins.</w:t>
      </w:r>
    </w:p>
    <w:p w14:paraId="300312C8" w14:textId="7A2BAA2F" w:rsidR="00E87352" w:rsidRDefault="002F4140" w:rsidP="004F6C06">
      <w:pPr>
        <w:pStyle w:val="BodyText"/>
        <w:numPr>
          <w:ilvl w:val="0"/>
          <w:numId w:val="14"/>
        </w:numPr>
        <w:spacing w:before="23"/>
      </w:pPr>
      <w:r w:rsidRPr="00016226">
        <w:t>Administer</w:t>
      </w:r>
      <w:r w:rsidRPr="00016226">
        <w:rPr>
          <w:spacing w:val="-1"/>
        </w:rPr>
        <w:t xml:space="preserve"> </w:t>
      </w:r>
      <w:r w:rsidRPr="00016226">
        <w:t xml:space="preserve">Jenkins and </w:t>
      </w:r>
      <w:r w:rsidR="00141598" w:rsidRPr="00016226">
        <w:t xml:space="preserve">UCD </w:t>
      </w:r>
      <w:r w:rsidRPr="00016226">
        <w:t>CI/CD</w:t>
      </w:r>
      <w:r w:rsidRPr="00016226">
        <w:rPr>
          <w:spacing w:val="-2"/>
        </w:rPr>
        <w:t xml:space="preserve"> </w:t>
      </w:r>
      <w:r w:rsidRPr="00016226">
        <w:t>build pipelines for</w:t>
      </w:r>
      <w:r w:rsidRPr="00016226">
        <w:rPr>
          <w:spacing w:val="-3"/>
        </w:rPr>
        <w:t xml:space="preserve"> </w:t>
      </w:r>
      <w:r w:rsidRPr="00016226">
        <w:t>deploying, configuring, managing</w:t>
      </w:r>
      <w:r w:rsidR="00864707" w:rsidRPr="00016226">
        <w:t>, and maintaining</w:t>
      </w:r>
      <w:r w:rsidRPr="00016226">
        <w:rPr>
          <w:spacing w:val="-7"/>
        </w:rPr>
        <w:t xml:space="preserve"> </w:t>
      </w:r>
      <w:r w:rsidRPr="00016226">
        <w:t>jobs</w:t>
      </w:r>
      <w:r w:rsidR="004B4051" w:rsidRPr="00016226">
        <w:t>.</w:t>
      </w:r>
    </w:p>
    <w:p w14:paraId="0A9555E8" w14:textId="59AB1630" w:rsidR="00AF665E" w:rsidRPr="00016226" w:rsidRDefault="00AF665E" w:rsidP="004F6C06">
      <w:pPr>
        <w:pStyle w:val="BodyText"/>
        <w:numPr>
          <w:ilvl w:val="0"/>
          <w:numId w:val="14"/>
        </w:numPr>
        <w:spacing w:before="23"/>
      </w:pPr>
      <w:r w:rsidRPr="00AF665E">
        <w:t>Executed seamless integration of GitLab with enterprise tools and successfully migrated legacy CI/CD frameworks from centralized systems (including Jenkins/ADO) to GitLab, reducing operational overhead and improving developer productivity.</w:t>
      </w:r>
    </w:p>
    <w:p w14:paraId="257A84F5" w14:textId="7D998145" w:rsidR="009C3539" w:rsidRPr="00016226" w:rsidRDefault="002F4140" w:rsidP="004F6C06">
      <w:pPr>
        <w:pStyle w:val="BodyText"/>
        <w:numPr>
          <w:ilvl w:val="0"/>
          <w:numId w:val="14"/>
        </w:numPr>
        <w:spacing w:before="4"/>
      </w:pPr>
      <w:r w:rsidRPr="00016226">
        <w:t>Configure and maintain the source code management repository</w:t>
      </w:r>
      <w:r w:rsidRPr="00016226">
        <w:rPr>
          <w:spacing w:val="-1"/>
        </w:rPr>
        <w:t xml:space="preserve"> </w:t>
      </w:r>
      <w:r w:rsidRPr="00016226">
        <w:t>GitHub</w:t>
      </w:r>
      <w:r w:rsidR="00B40171" w:rsidRPr="00016226">
        <w:t>/Git</w:t>
      </w:r>
      <w:r w:rsidR="00C51123">
        <w:t>Lab &amp;</w:t>
      </w:r>
      <w:r w:rsidR="00C51123" w:rsidRPr="00C51123">
        <w:t>Developed reusable Python automation scripts to streamline pipeline creation, infrastructure automation, and deployment validation, improving CI/CD efficiency and reducing manual intervention.</w:t>
      </w:r>
    </w:p>
    <w:p w14:paraId="7432E747" w14:textId="7E2AC6AC" w:rsidR="005873AD" w:rsidRPr="00016226" w:rsidRDefault="002F4140" w:rsidP="004F6C06">
      <w:pPr>
        <w:pStyle w:val="BodyText"/>
        <w:numPr>
          <w:ilvl w:val="0"/>
          <w:numId w:val="14"/>
        </w:numPr>
        <w:spacing w:before="15" w:line="254" w:lineRule="auto"/>
        <w:ind w:right="367"/>
      </w:pPr>
      <w:r w:rsidRPr="00016226">
        <w:t>Building</w:t>
      </w:r>
      <w:r w:rsidRPr="00016226">
        <w:rPr>
          <w:spacing w:val="-7"/>
        </w:rPr>
        <w:t xml:space="preserve"> </w:t>
      </w:r>
      <w:r w:rsidRPr="00016226">
        <w:t>Infrastructure</w:t>
      </w:r>
      <w:r w:rsidRPr="00016226">
        <w:rPr>
          <w:spacing w:val="-3"/>
        </w:rPr>
        <w:t xml:space="preserve"> </w:t>
      </w:r>
      <w:r w:rsidRPr="00016226">
        <w:t>and</w:t>
      </w:r>
      <w:r w:rsidRPr="00016226">
        <w:rPr>
          <w:spacing w:val="-1"/>
        </w:rPr>
        <w:t xml:space="preserve"> </w:t>
      </w:r>
      <w:r w:rsidRPr="00016226">
        <w:t>Harness pipeline</w:t>
      </w:r>
      <w:r w:rsidRPr="00016226">
        <w:rPr>
          <w:spacing w:val="-4"/>
        </w:rPr>
        <w:t xml:space="preserve"> </w:t>
      </w:r>
      <w:r w:rsidRPr="00016226">
        <w:t>to</w:t>
      </w:r>
      <w:r w:rsidRPr="00016226">
        <w:rPr>
          <w:spacing w:val="-8"/>
        </w:rPr>
        <w:t xml:space="preserve"> </w:t>
      </w:r>
      <w:r w:rsidRPr="00016226">
        <w:t>deploy</w:t>
      </w:r>
      <w:r w:rsidRPr="00016226">
        <w:rPr>
          <w:spacing w:val="-8"/>
        </w:rPr>
        <w:t xml:space="preserve"> </w:t>
      </w:r>
      <w:r w:rsidRPr="00016226">
        <w:t>the</w:t>
      </w:r>
      <w:r w:rsidRPr="00016226">
        <w:rPr>
          <w:spacing w:val="-11"/>
        </w:rPr>
        <w:t xml:space="preserve"> </w:t>
      </w:r>
      <w:r w:rsidRPr="00016226">
        <w:t>components</w:t>
      </w:r>
      <w:r w:rsidRPr="00016226">
        <w:rPr>
          <w:spacing w:val="-7"/>
        </w:rPr>
        <w:t xml:space="preserve"> </w:t>
      </w:r>
      <w:r w:rsidRPr="00016226">
        <w:t>like</w:t>
      </w:r>
      <w:r w:rsidRPr="00016226">
        <w:rPr>
          <w:spacing w:val="-3"/>
        </w:rPr>
        <w:t xml:space="preserve"> </w:t>
      </w:r>
      <w:r w:rsidRPr="00016226">
        <w:t>installation</w:t>
      </w:r>
      <w:r w:rsidRPr="00016226">
        <w:rPr>
          <w:spacing w:val="-7"/>
        </w:rPr>
        <w:t xml:space="preserve"> </w:t>
      </w:r>
      <w:r w:rsidRPr="00016226">
        <w:t>of</w:t>
      </w:r>
      <w:r w:rsidRPr="00016226">
        <w:rPr>
          <w:spacing w:val="-11"/>
        </w:rPr>
        <w:t xml:space="preserve"> </w:t>
      </w:r>
      <w:r w:rsidR="00841E67" w:rsidRPr="00016226">
        <w:t>applications</w:t>
      </w:r>
      <w:r w:rsidR="00D653FE" w:rsidRPr="00016226">
        <w:t>,</w:t>
      </w:r>
      <w:r w:rsidRPr="00016226">
        <w:t xml:space="preserve"> its configuration. </w:t>
      </w:r>
      <w:r w:rsidRPr="00016226">
        <w:rPr>
          <w:spacing w:val="80"/>
        </w:rPr>
        <w:t xml:space="preserve"> </w:t>
      </w:r>
      <w:r w:rsidRPr="00016226">
        <w:t>post provisioning, deployments, and activities.</w:t>
      </w:r>
      <w:r w:rsidR="00E9655F" w:rsidRPr="00016226">
        <w:t xml:space="preserve"> </w:t>
      </w:r>
      <w:r w:rsidRPr="00016226">
        <w:t>Develop</w:t>
      </w:r>
      <w:r w:rsidRPr="00016226">
        <w:rPr>
          <w:spacing w:val="-3"/>
        </w:rPr>
        <w:t xml:space="preserve"> </w:t>
      </w:r>
      <w:r w:rsidRPr="00016226">
        <w:t>Ansible</w:t>
      </w:r>
      <w:r w:rsidRPr="00016226">
        <w:rPr>
          <w:spacing w:val="-12"/>
        </w:rPr>
        <w:t xml:space="preserve"> </w:t>
      </w:r>
      <w:r w:rsidRPr="00016226">
        <w:t>playbooks</w:t>
      </w:r>
      <w:r w:rsidRPr="00016226">
        <w:rPr>
          <w:spacing w:val="-10"/>
        </w:rPr>
        <w:t xml:space="preserve"> </w:t>
      </w:r>
      <w:r w:rsidRPr="00016226">
        <w:t>to</w:t>
      </w:r>
      <w:r w:rsidRPr="00016226">
        <w:rPr>
          <w:spacing w:val="-10"/>
        </w:rPr>
        <w:t xml:space="preserve"> </w:t>
      </w:r>
      <w:r w:rsidRPr="00016226">
        <w:t>deploy</w:t>
      </w:r>
      <w:r w:rsidRPr="00016226">
        <w:rPr>
          <w:spacing w:val="-10"/>
        </w:rPr>
        <w:t xml:space="preserve"> </w:t>
      </w:r>
      <w:r w:rsidRPr="00016226">
        <w:t>various</w:t>
      </w:r>
      <w:r w:rsidRPr="00016226">
        <w:rPr>
          <w:spacing w:val="-9"/>
        </w:rPr>
        <w:t xml:space="preserve"> </w:t>
      </w:r>
      <w:r w:rsidRPr="00016226">
        <w:t>automations</w:t>
      </w:r>
      <w:r w:rsidRPr="00016226">
        <w:rPr>
          <w:spacing w:val="-3"/>
        </w:rPr>
        <w:t xml:space="preserve"> </w:t>
      </w:r>
      <w:r w:rsidRPr="00016226">
        <w:t xml:space="preserve">tasks. </w:t>
      </w:r>
    </w:p>
    <w:p w14:paraId="66043024" w14:textId="77777777" w:rsidR="003202D2" w:rsidRDefault="003202D2" w:rsidP="004F6C06">
      <w:pPr>
        <w:pStyle w:val="BodyText"/>
        <w:numPr>
          <w:ilvl w:val="0"/>
          <w:numId w:val="14"/>
        </w:numPr>
        <w:spacing w:before="9"/>
      </w:pPr>
      <w:r w:rsidRPr="003202D2">
        <w:t xml:space="preserve">Instrumented distributed systems using </w:t>
      </w:r>
      <w:proofErr w:type="spellStart"/>
      <w:r w:rsidRPr="003202D2">
        <w:t>OpenTelemetry</w:t>
      </w:r>
      <w:proofErr w:type="spellEnd"/>
      <w:r w:rsidRPr="003202D2">
        <w:t xml:space="preserve"> for standardized metrics, traces, and logs collection, integrating with New Relic and Dynatrace to enable vendor-agnostic observability and improve traceability across microservices and Kubernetes workloads.</w:t>
      </w:r>
    </w:p>
    <w:p w14:paraId="7E1C5FAC" w14:textId="7FA4880C" w:rsidR="008E30D1" w:rsidRPr="00016226" w:rsidRDefault="002F4140" w:rsidP="004F6C06">
      <w:pPr>
        <w:pStyle w:val="BodyText"/>
        <w:numPr>
          <w:ilvl w:val="0"/>
          <w:numId w:val="14"/>
        </w:numPr>
        <w:spacing w:before="9"/>
      </w:pPr>
      <w:r w:rsidRPr="00016226">
        <w:t>Managing k8 clusters using Rancher</w:t>
      </w:r>
      <w:r w:rsidR="00677978" w:rsidRPr="00016226">
        <w:t>/</w:t>
      </w:r>
      <w:r w:rsidR="00B40B66" w:rsidRPr="00016226">
        <w:t xml:space="preserve"> </w:t>
      </w:r>
      <w:proofErr w:type="spellStart"/>
      <w:r w:rsidR="00677978" w:rsidRPr="00016226">
        <w:t>karpenter</w:t>
      </w:r>
      <w:proofErr w:type="spellEnd"/>
      <w:r w:rsidRPr="00016226">
        <w:t xml:space="preserve"> tool</w:t>
      </w:r>
      <w:r w:rsidR="00BD020A" w:rsidRPr="00016226">
        <w:t xml:space="preserve"> &amp; </w:t>
      </w:r>
      <w:r w:rsidRPr="00016226">
        <w:t>Harbor</w:t>
      </w:r>
      <w:r w:rsidRPr="00016226">
        <w:rPr>
          <w:spacing w:val="-13"/>
        </w:rPr>
        <w:t xml:space="preserve"> </w:t>
      </w:r>
      <w:r w:rsidRPr="00016226">
        <w:t>for</w:t>
      </w:r>
      <w:r w:rsidRPr="00016226">
        <w:rPr>
          <w:spacing w:val="-12"/>
        </w:rPr>
        <w:t xml:space="preserve"> </w:t>
      </w:r>
      <w:r w:rsidRPr="00016226">
        <w:t>storing</w:t>
      </w:r>
      <w:r w:rsidRPr="00016226">
        <w:rPr>
          <w:spacing w:val="-10"/>
        </w:rPr>
        <w:t xml:space="preserve"> </w:t>
      </w:r>
      <w:r w:rsidRPr="00016226">
        <w:t>and</w:t>
      </w:r>
      <w:r w:rsidRPr="00016226">
        <w:rPr>
          <w:spacing w:val="-4"/>
        </w:rPr>
        <w:t xml:space="preserve"> </w:t>
      </w:r>
      <w:r w:rsidRPr="00016226">
        <w:t>maintaining</w:t>
      </w:r>
      <w:r w:rsidRPr="00016226">
        <w:rPr>
          <w:spacing w:val="-10"/>
        </w:rPr>
        <w:t xml:space="preserve"> </w:t>
      </w:r>
      <w:r w:rsidRPr="00016226">
        <w:t>Docker</w:t>
      </w:r>
      <w:r w:rsidRPr="00016226">
        <w:rPr>
          <w:spacing w:val="-7"/>
        </w:rPr>
        <w:t xml:space="preserve"> </w:t>
      </w:r>
      <w:r w:rsidRPr="00016226">
        <w:t>container</w:t>
      </w:r>
      <w:r w:rsidRPr="00016226">
        <w:rPr>
          <w:spacing w:val="-6"/>
        </w:rPr>
        <w:t xml:space="preserve"> </w:t>
      </w:r>
      <w:r w:rsidRPr="00016226">
        <w:t xml:space="preserve">images. </w:t>
      </w:r>
    </w:p>
    <w:p w14:paraId="300312CD" w14:textId="79E5C02D" w:rsidR="00E87352" w:rsidRPr="00016226" w:rsidRDefault="00E47B8A" w:rsidP="004F6C06">
      <w:pPr>
        <w:pStyle w:val="ListParagraph"/>
        <w:numPr>
          <w:ilvl w:val="0"/>
          <w:numId w:val="14"/>
        </w:numPr>
        <w:rPr>
          <w:sz w:val="20"/>
          <w:szCs w:val="20"/>
        </w:rPr>
      </w:pPr>
      <w:r w:rsidRPr="00016226">
        <w:rPr>
          <w:sz w:val="20"/>
          <w:szCs w:val="20"/>
        </w:rPr>
        <w:t>Automated ETL jobs with Airflow and PySpark to process data from S3, RDS, and DynamoDB for downstream analytics and reporting.</w:t>
      </w:r>
    </w:p>
    <w:p w14:paraId="0C15D92E" w14:textId="7A4C2EE3" w:rsidR="00404FAF" w:rsidRPr="00016226" w:rsidRDefault="00404FAF" w:rsidP="004F6C06">
      <w:pPr>
        <w:pStyle w:val="ListParagraph"/>
        <w:numPr>
          <w:ilvl w:val="0"/>
          <w:numId w:val="14"/>
        </w:numPr>
        <w:rPr>
          <w:sz w:val="20"/>
          <w:szCs w:val="20"/>
        </w:rPr>
      </w:pPr>
      <w:r w:rsidRPr="00016226">
        <w:rPr>
          <w:sz w:val="20"/>
          <w:szCs w:val="20"/>
        </w:rPr>
        <w:lastRenderedPageBreak/>
        <w:t xml:space="preserve">Integrated EMR </w:t>
      </w:r>
      <w:r w:rsidR="00B50F6B" w:rsidRPr="00016226">
        <w:rPr>
          <w:sz w:val="20"/>
          <w:szCs w:val="20"/>
        </w:rPr>
        <w:t xml:space="preserve">&amp; Glue </w:t>
      </w:r>
      <w:r w:rsidRPr="00016226">
        <w:rPr>
          <w:sz w:val="20"/>
          <w:szCs w:val="20"/>
        </w:rPr>
        <w:t xml:space="preserve">with S3, DynamoDB, and Redshift for data ingestion, transformation, and analytics </w:t>
      </w:r>
      <w:r w:rsidR="001C0778">
        <w:rPr>
          <w:sz w:val="20"/>
          <w:szCs w:val="20"/>
        </w:rPr>
        <w:t xml:space="preserve">Data </w:t>
      </w:r>
      <w:r w:rsidRPr="00016226">
        <w:rPr>
          <w:sz w:val="20"/>
          <w:szCs w:val="20"/>
        </w:rPr>
        <w:t>pipelines.</w:t>
      </w:r>
    </w:p>
    <w:p w14:paraId="01615102" w14:textId="4DC98466" w:rsidR="00B50F6B" w:rsidRPr="00016226" w:rsidRDefault="00B50F6B" w:rsidP="004F6C06">
      <w:pPr>
        <w:pStyle w:val="ListParagraph"/>
        <w:numPr>
          <w:ilvl w:val="0"/>
          <w:numId w:val="14"/>
        </w:numPr>
        <w:rPr>
          <w:sz w:val="20"/>
          <w:szCs w:val="20"/>
        </w:rPr>
      </w:pPr>
      <w:r w:rsidRPr="00016226">
        <w:rPr>
          <w:sz w:val="20"/>
          <w:szCs w:val="20"/>
        </w:rPr>
        <w:t>Implemented and administered Alation Data Catalog to drive enterprise data governance, enabling metadata centralization, policy enforcement, and data stewardship across departments.</w:t>
      </w:r>
    </w:p>
    <w:p w14:paraId="173BFCFC" w14:textId="23D6968C" w:rsidR="00CD596A" w:rsidRPr="00016226" w:rsidRDefault="00CD596A" w:rsidP="004F6C06">
      <w:pPr>
        <w:pStyle w:val="ListParagraph"/>
        <w:numPr>
          <w:ilvl w:val="0"/>
          <w:numId w:val="14"/>
        </w:numPr>
        <w:rPr>
          <w:sz w:val="20"/>
          <w:szCs w:val="20"/>
        </w:rPr>
      </w:pPr>
      <w:r w:rsidRPr="00016226">
        <w:rPr>
          <w:sz w:val="20"/>
          <w:szCs w:val="20"/>
        </w:rPr>
        <w:t>Defined and maintained custom metadata templates and stewardship workflows within Alation to ensure compliance with internal data standards and regulatory policies (e.g., GDPR, HIPAA).</w:t>
      </w:r>
    </w:p>
    <w:p w14:paraId="728C9B16" w14:textId="10EF0019" w:rsidR="00EB29C6" w:rsidRPr="00016226" w:rsidRDefault="00EB29C6" w:rsidP="004F6C06">
      <w:pPr>
        <w:pStyle w:val="ListParagraph"/>
        <w:numPr>
          <w:ilvl w:val="0"/>
          <w:numId w:val="14"/>
        </w:numPr>
        <w:rPr>
          <w:sz w:val="20"/>
          <w:szCs w:val="20"/>
        </w:rPr>
      </w:pPr>
      <w:r w:rsidRPr="00016226">
        <w:rPr>
          <w:sz w:val="20"/>
          <w:szCs w:val="20"/>
        </w:rPr>
        <w:t>Created PowerShell</w:t>
      </w:r>
      <w:r w:rsidR="00FF3396">
        <w:rPr>
          <w:sz w:val="20"/>
          <w:szCs w:val="20"/>
        </w:rPr>
        <w:t xml:space="preserve"> &amp; Bash</w:t>
      </w:r>
      <w:r w:rsidRPr="00016226">
        <w:rPr>
          <w:sz w:val="20"/>
          <w:szCs w:val="20"/>
        </w:rPr>
        <w:t xml:space="preserve"> scripts to streamline application deployments and service monitoring in hybrid environments (on-prem and AWS).</w:t>
      </w:r>
    </w:p>
    <w:p w14:paraId="1F6E7FE1" w14:textId="35E7200C" w:rsidR="00837F2A" w:rsidRPr="00016226" w:rsidRDefault="00837F2A" w:rsidP="004F6C06">
      <w:pPr>
        <w:pStyle w:val="ListParagraph"/>
        <w:numPr>
          <w:ilvl w:val="0"/>
          <w:numId w:val="14"/>
        </w:numPr>
        <w:rPr>
          <w:sz w:val="20"/>
          <w:szCs w:val="20"/>
        </w:rPr>
      </w:pPr>
      <w:r w:rsidRPr="00016226">
        <w:rPr>
          <w:sz w:val="20"/>
          <w:szCs w:val="20"/>
        </w:rPr>
        <w:t>Used PowerShell in Jenkins and UCD pipelines to manage configurations, deploy applications, and automate system-level tasks across environments.</w:t>
      </w:r>
    </w:p>
    <w:p w14:paraId="310E33CF" w14:textId="079A8D89" w:rsidR="00C86B06" w:rsidRPr="00016226" w:rsidRDefault="001A3597" w:rsidP="004F6C06">
      <w:pPr>
        <w:pStyle w:val="BodyText"/>
        <w:numPr>
          <w:ilvl w:val="0"/>
          <w:numId w:val="14"/>
        </w:numPr>
        <w:spacing w:line="264" w:lineRule="auto"/>
        <w:ind w:right="1037"/>
      </w:pPr>
      <w:r w:rsidRPr="00016226">
        <w:t xml:space="preserve">Expert in deploying, managing, and scaling containerized applications using Kubernetes and OpenShift, with hands-on experience in cluster provisioning, Helm charts, </w:t>
      </w:r>
      <w:proofErr w:type="spellStart"/>
      <w:r w:rsidRPr="00016226">
        <w:t>GitOps</w:t>
      </w:r>
      <w:proofErr w:type="spellEnd"/>
      <w:r w:rsidRPr="00016226">
        <w:t xml:space="preserve"> (</w:t>
      </w:r>
      <w:proofErr w:type="spellStart"/>
      <w:r w:rsidRPr="00016226">
        <w:t>ArgoCD</w:t>
      </w:r>
      <w:proofErr w:type="spellEnd"/>
      <w:r w:rsidRPr="00016226">
        <w:t>), RBAC, and monitoring via Prometheus and Grafana.</w:t>
      </w:r>
    </w:p>
    <w:p w14:paraId="7A7AD7F2" w14:textId="2A91C351" w:rsidR="00C40C1F" w:rsidRPr="00016226" w:rsidRDefault="00C40C1F" w:rsidP="004F6C06">
      <w:pPr>
        <w:pStyle w:val="BodyText"/>
        <w:numPr>
          <w:ilvl w:val="0"/>
          <w:numId w:val="14"/>
        </w:numPr>
        <w:spacing w:line="264" w:lineRule="auto"/>
        <w:ind w:right="1037"/>
      </w:pPr>
      <w:r w:rsidRPr="00016226">
        <w:t xml:space="preserve">Developed and managed Helm charts and Kubernetes manifests for Java microservices, enabling consistent and repeatable deployments via </w:t>
      </w:r>
      <w:proofErr w:type="spellStart"/>
      <w:r w:rsidRPr="00016226">
        <w:t>GitOps</w:t>
      </w:r>
      <w:proofErr w:type="spellEnd"/>
      <w:r w:rsidRPr="00016226">
        <w:t xml:space="preserve"> (Argo CD).</w:t>
      </w:r>
    </w:p>
    <w:p w14:paraId="6BD74F16" w14:textId="26AF7F3A" w:rsidR="003F5CC9" w:rsidRPr="00016226" w:rsidRDefault="003F5CC9" w:rsidP="003F5CC9">
      <w:pPr>
        <w:pStyle w:val="NormalWeb"/>
        <w:numPr>
          <w:ilvl w:val="0"/>
          <w:numId w:val="14"/>
        </w:numPr>
        <w:rPr>
          <w:sz w:val="20"/>
          <w:szCs w:val="20"/>
        </w:rPr>
      </w:pPr>
      <w:r w:rsidRPr="00016226">
        <w:rPr>
          <w:sz w:val="20"/>
          <w:szCs w:val="20"/>
        </w:rPr>
        <w:t>Integrated Python with Jenkins/GitLab pipelines to perform dynamic infrastructure validations, application health checks, and API-driven automation.</w:t>
      </w:r>
    </w:p>
    <w:p w14:paraId="3E01E006" w14:textId="6FE8C7D3" w:rsidR="003F5CC9" w:rsidRDefault="003F5CC9" w:rsidP="003F5CC9">
      <w:pPr>
        <w:pStyle w:val="NormalWeb"/>
        <w:numPr>
          <w:ilvl w:val="0"/>
          <w:numId w:val="14"/>
        </w:numPr>
        <w:rPr>
          <w:sz w:val="20"/>
          <w:szCs w:val="20"/>
        </w:rPr>
      </w:pPr>
      <w:r w:rsidRPr="00016226">
        <w:rPr>
          <w:sz w:val="20"/>
          <w:szCs w:val="20"/>
        </w:rPr>
        <w:t>Built custom Python utilities for AWS operations (via Boto3), enabling snapshot automation, RDS monitoring, and dynamic scaling across EC2 and EKS.</w:t>
      </w:r>
    </w:p>
    <w:p w14:paraId="06D3223F" w14:textId="214609DA" w:rsidR="009A7B84" w:rsidRPr="00016226" w:rsidRDefault="009A7B84" w:rsidP="003F5CC9">
      <w:pPr>
        <w:pStyle w:val="NormalWeb"/>
        <w:numPr>
          <w:ilvl w:val="0"/>
          <w:numId w:val="14"/>
        </w:numPr>
        <w:rPr>
          <w:sz w:val="20"/>
          <w:szCs w:val="20"/>
        </w:rPr>
      </w:pPr>
      <w:r w:rsidRPr="009A7B84">
        <w:rPr>
          <w:sz w:val="20"/>
          <w:szCs w:val="20"/>
        </w:rPr>
        <w:t>Developed advanced Splunk queries, dashboards, and alerts to monitor application performance, infrastructure health, and security events, enabling faster anomaly detection and operational insights.</w:t>
      </w:r>
    </w:p>
    <w:p w14:paraId="407BC5E3" w14:textId="5FB8B018" w:rsidR="003F5CC9" w:rsidRPr="00016226" w:rsidRDefault="003F5CC9" w:rsidP="00B0507F">
      <w:pPr>
        <w:pStyle w:val="NormalWeb"/>
        <w:numPr>
          <w:ilvl w:val="0"/>
          <w:numId w:val="14"/>
        </w:numPr>
        <w:rPr>
          <w:sz w:val="20"/>
          <w:szCs w:val="20"/>
        </w:rPr>
      </w:pPr>
      <w:r w:rsidRPr="00016226">
        <w:rPr>
          <w:sz w:val="20"/>
          <w:szCs w:val="20"/>
        </w:rPr>
        <w:t>Implemented Python-based alerting and monitoring solutions, reducing mean time to detect (MTTD) and improving incident response.</w:t>
      </w:r>
    </w:p>
    <w:p w14:paraId="300312CE" w14:textId="025F9CF0" w:rsidR="00E87352" w:rsidRPr="00016226" w:rsidRDefault="00257BC6" w:rsidP="004F6C06">
      <w:pPr>
        <w:pStyle w:val="BodyText"/>
        <w:numPr>
          <w:ilvl w:val="0"/>
          <w:numId w:val="14"/>
        </w:numPr>
        <w:spacing w:line="264" w:lineRule="auto"/>
        <w:ind w:right="1037"/>
      </w:pPr>
      <w:r w:rsidRPr="00016226">
        <w:t>Integrated Wiz with Kubernetes and container image registries to continuously scan for vulnerabilities, misconfigurations, and secrets across running workloads and CI/CD pipelines.</w:t>
      </w:r>
    </w:p>
    <w:p w14:paraId="36ADA553" w14:textId="07D0D59B" w:rsidR="00633CAC" w:rsidRPr="00016226" w:rsidRDefault="00C92255" w:rsidP="00E16C4C">
      <w:pPr>
        <w:pStyle w:val="BodyText"/>
        <w:numPr>
          <w:ilvl w:val="0"/>
          <w:numId w:val="14"/>
        </w:numPr>
      </w:pPr>
      <w:r w:rsidRPr="00C92255">
        <w:t>Designed and implemented secure communication protocols using industry-standard cryptography (</w:t>
      </w:r>
      <w:proofErr w:type="spellStart"/>
      <w:r w:rsidR="00E73A0C">
        <w:t>m</w:t>
      </w:r>
      <w:r w:rsidRPr="00C92255">
        <w:t>TLS</w:t>
      </w:r>
      <w:proofErr w:type="spellEnd"/>
      <w:r w:rsidRPr="00C92255">
        <w:t>, SSL), enforcing encryption in transit and at rest across microservices, aligned with enterprise compliance requirements.</w:t>
      </w:r>
    </w:p>
    <w:p w14:paraId="4EA61E3B" w14:textId="77777777" w:rsidR="00582B3C" w:rsidRPr="00016226" w:rsidRDefault="00582B3C" w:rsidP="00582B3C">
      <w:pPr>
        <w:pStyle w:val="NormalWeb"/>
        <w:numPr>
          <w:ilvl w:val="0"/>
          <w:numId w:val="14"/>
        </w:numPr>
        <w:rPr>
          <w:sz w:val="20"/>
          <w:szCs w:val="20"/>
        </w:rPr>
      </w:pPr>
      <w:r w:rsidRPr="00016226">
        <w:rPr>
          <w:sz w:val="20"/>
          <w:szCs w:val="20"/>
        </w:rPr>
        <w:t xml:space="preserve">Automated metadata ingestion and catalog refreshes using </w:t>
      </w:r>
      <w:r w:rsidRPr="00016226">
        <w:rPr>
          <w:rStyle w:val="Strong"/>
          <w:b w:val="0"/>
          <w:bCs w:val="0"/>
          <w:sz w:val="20"/>
          <w:szCs w:val="20"/>
        </w:rPr>
        <w:t>Alation APIs and scripts</w:t>
      </w:r>
      <w:r w:rsidRPr="00016226">
        <w:rPr>
          <w:b/>
          <w:bCs/>
          <w:sz w:val="20"/>
          <w:szCs w:val="20"/>
        </w:rPr>
        <w:t>,</w:t>
      </w:r>
      <w:r w:rsidRPr="00016226">
        <w:rPr>
          <w:sz w:val="20"/>
          <w:szCs w:val="20"/>
        </w:rPr>
        <w:t xml:space="preserve"> improving catalog freshness and reducing manual interventions.</w:t>
      </w:r>
    </w:p>
    <w:p w14:paraId="58ED3F98" w14:textId="77777777" w:rsidR="00FB6CC1" w:rsidRDefault="00FB6CC1" w:rsidP="004F6C06">
      <w:pPr>
        <w:pStyle w:val="BodyText"/>
        <w:numPr>
          <w:ilvl w:val="0"/>
          <w:numId w:val="14"/>
        </w:numPr>
      </w:pPr>
      <w:r w:rsidRPr="00FB6CC1">
        <w:t>Deployed cloud workload protection platforms (CWPP) like Prisma Cloud and Aqua Security to scan, monitor, and protect containers and VM workloads in CI/CD pipelines and production Kubernetes clusters (EKS/OpenShift), ensuring runtime integrity and compliance.</w:t>
      </w:r>
    </w:p>
    <w:p w14:paraId="300312D0" w14:textId="2096EC20" w:rsidR="00E87352" w:rsidRPr="00016226" w:rsidRDefault="00F125D6" w:rsidP="004F6C06">
      <w:pPr>
        <w:pStyle w:val="BodyText"/>
        <w:numPr>
          <w:ilvl w:val="0"/>
          <w:numId w:val="14"/>
        </w:numPr>
      </w:pPr>
      <w:r w:rsidRPr="00016226">
        <w:t>Executed</w:t>
      </w:r>
      <w:r w:rsidR="00746676" w:rsidRPr="00016226">
        <w:t xml:space="preserve"> and </w:t>
      </w:r>
      <w:r w:rsidR="00F8301C" w:rsidRPr="00016226">
        <w:t>supervised</w:t>
      </w:r>
      <w:r w:rsidR="00746676" w:rsidRPr="00016226">
        <w:t xml:space="preserve"> CI/CD pipelines using GitHub Actions</w:t>
      </w:r>
      <w:r w:rsidR="00987ECF" w:rsidRPr="00016226">
        <w:t>/Jenkins/Harness/UCD</w:t>
      </w:r>
      <w:r w:rsidR="00746676" w:rsidRPr="00016226">
        <w:t xml:space="preserve"> to streamline development and deployment processes</w:t>
      </w:r>
      <w:r w:rsidR="002F4140" w:rsidRPr="00016226">
        <w:t>.</w:t>
      </w:r>
    </w:p>
    <w:p w14:paraId="06B87706" w14:textId="3D330622" w:rsidR="00A2302A" w:rsidRPr="00016226" w:rsidRDefault="00AF6E89" w:rsidP="004F6C06">
      <w:pPr>
        <w:pStyle w:val="BodyText"/>
        <w:numPr>
          <w:ilvl w:val="0"/>
          <w:numId w:val="14"/>
        </w:numPr>
      </w:pPr>
      <w:r w:rsidRPr="00016226">
        <w:t>Systematized</w:t>
      </w:r>
      <w:r w:rsidR="00D9259D" w:rsidRPr="00016226">
        <w:t xml:space="preserve"> infrastructure tasks on OpenShift using Python, creating scripts for provisioning resources, scaling services, and managing deployments</w:t>
      </w:r>
      <w:r w:rsidR="00021F4B" w:rsidRPr="00016226">
        <w:t xml:space="preserve">, </w:t>
      </w:r>
      <w:r w:rsidR="000841D0" w:rsidRPr="00016226">
        <w:t>scheduling Messaging services using Kafka</w:t>
      </w:r>
      <w:r w:rsidR="000C405B">
        <w:t>/RabbitMQ/AMQ</w:t>
      </w:r>
      <w:r w:rsidR="000841D0" w:rsidRPr="00016226">
        <w:t>.</w:t>
      </w:r>
    </w:p>
    <w:p w14:paraId="43B34EB2" w14:textId="3147DB54" w:rsidR="002C1627" w:rsidRPr="00016226" w:rsidRDefault="00B35F7E" w:rsidP="004F6C06">
      <w:pPr>
        <w:pStyle w:val="BodyText"/>
        <w:numPr>
          <w:ilvl w:val="0"/>
          <w:numId w:val="14"/>
        </w:numPr>
      </w:pPr>
      <w:r w:rsidRPr="00016226">
        <w:t>Monitored and optimized OpenShift cluster performance, using tools like Prometheus and Grafana, and applied tuning based on real-time metrics to minimize resource consumption.</w:t>
      </w:r>
    </w:p>
    <w:p w14:paraId="3685CF83" w14:textId="2F0DEF97" w:rsidR="00780E1E" w:rsidRDefault="00872E74" w:rsidP="004F6C06">
      <w:pPr>
        <w:pStyle w:val="BodyText"/>
        <w:numPr>
          <w:ilvl w:val="0"/>
          <w:numId w:val="14"/>
        </w:numPr>
      </w:pPr>
      <w:r w:rsidRPr="00016226">
        <w:t>Collaborated with cross-functional teams to gather requirements, design solutions, and oversee testing and deployment, ensuring timely delivery of software according to SDLC methodologies.</w:t>
      </w:r>
    </w:p>
    <w:p w14:paraId="6077D289" w14:textId="488A262B" w:rsidR="00F121FC" w:rsidRPr="00016226" w:rsidRDefault="00F121FC" w:rsidP="004F6C06">
      <w:pPr>
        <w:pStyle w:val="BodyText"/>
        <w:numPr>
          <w:ilvl w:val="0"/>
          <w:numId w:val="14"/>
        </w:numPr>
      </w:pPr>
      <w:r w:rsidRPr="00F121FC">
        <w:t>Automated change request creation and approvals in ServiceNow from CI/CD pipelines using Jenkins and GitHub Actions, ensuring compliance with enterprise change policies without slowing down deployments.</w:t>
      </w:r>
    </w:p>
    <w:p w14:paraId="4A846D5F" w14:textId="78C8F585" w:rsidR="00B33F25" w:rsidRPr="00016226" w:rsidRDefault="000B0C3A" w:rsidP="004F6C06">
      <w:pPr>
        <w:pStyle w:val="NormalWeb"/>
        <w:numPr>
          <w:ilvl w:val="0"/>
          <w:numId w:val="14"/>
        </w:numPr>
        <w:rPr>
          <w:rFonts w:eastAsia="Fira Sans Light"/>
          <w:color w:val="000000"/>
          <w:sz w:val="20"/>
          <w:szCs w:val="20"/>
        </w:rPr>
      </w:pPr>
      <w:r w:rsidRPr="00016226">
        <w:rPr>
          <w:rFonts w:eastAsia="Fira Sans Light"/>
          <w:color w:val="000000"/>
          <w:sz w:val="20"/>
          <w:szCs w:val="20"/>
        </w:rPr>
        <w:t>Directed</w:t>
      </w:r>
      <w:r w:rsidR="006A4D0A" w:rsidRPr="00016226">
        <w:rPr>
          <w:rFonts w:eastAsia="Fira Sans Light"/>
          <w:color w:val="000000"/>
          <w:sz w:val="20"/>
          <w:szCs w:val="20"/>
        </w:rPr>
        <w:t xml:space="preserve"> vulnerability assessments and remediation using Qualys, improving system security by identifying and addressing potential risks in real-time.</w:t>
      </w:r>
    </w:p>
    <w:p w14:paraId="1AC4D409" w14:textId="3BC6890C" w:rsidR="00F452F4" w:rsidRPr="00016226" w:rsidRDefault="00F452F4" w:rsidP="004F6C06">
      <w:pPr>
        <w:pStyle w:val="NormalWeb"/>
        <w:numPr>
          <w:ilvl w:val="0"/>
          <w:numId w:val="14"/>
        </w:numPr>
        <w:rPr>
          <w:rFonts w:eastAsia="Fira Sans Light"/>
          <w:color w:val="000000"/>
          <w:sz w:val="20"/>
          <w:szCs w:val="20"/>
        </w:rPr>
      </w:pPr>
      <w:r w:rsidRPr="00016226">
        <w:rPr>
          <w:rFonts w:eastAsia="Fira Sans Light"/>
          <w:color w:val="000000"/>
          <w:sz w:val="20"/>
          <w:szCs w:val="20"/>
        </w:rPr>
        <w:t>Experienced on Python integration into CI/CD pipelines (e.g., Jenkins, GitLab CI) to automate tasks during build and deployment</w:t>
      </w:r>
      <w:r w:rsidR="00BC0E6D" w:rsidRPr="00016226">
        <w:rPr>
          <w:rFonts w:eastAsia="Fira Sans Light"/>
          <w:color w:val="000000"/>
          <w:sz w:val="20"/>
          <w:szCs w:val="20"/>
        </w:rPr>
        <w:t>s</w:t>
      </w:r>
      <w:r w:rsidRPr="00016226">
        <w:rPr>
          <w:rFonts w:eastAsia="Fira Sans Light"/>
          <w:color w:val="000000"/>
          <w:sz w:val="20"/>
          <w:szCs w:val="20"/>
        </w:rPr>
        <w:t>.</w:t>
      </w:r>
    </w:p>
    <w:p w14:paraId="17A11D55" w14:textId="4E7E1305" w:rsidR="00EA4784" w:rsidRPr="00016226" w:rsidRDefault="001B7B6F" w:rsidP="00623EB7">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eastAsia="en-GB"/>
        </w:rPr>
        <w:t>Hands-on experience with Python scripting and API integrations to automate infrastructure tasks, streamline CI/CD pipelines</w:t>
      </w:r>
      <w:r w:rsidR="001F561F">
        <w:rPr>
          <w:sz w:val="20"/>
          <w:szCs w:val="20"/>
          <w:lang w:eastAsia="en-GB"/>
        </w:rPr>
        <w:t>(groovy/python)</w:t>
      </w:r>
      <w:r w:rsidRPr="00016226">
        <w:rPr>
          <w:sz w:val="20"/>
          <w:szCs w:val="20"/>
          <w:lang w:eastAsia="en-GB"/>
        </w:rPr>
        <w:t>, and manage AWS and Kubernetes resources programmatically.</w:t>
      </w:r>
    </w:p>
    <w:p w14:paraId="7380844C" w14:textId="5FBE03B5" w:rsidR="00623EB7" w:rsidRPr="00016226" w:rsidRDefault="00623EB7" w:rsidP="00623EB7">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Worked in the Financial Services industry, supporting secure application delivery and compliance with industry regulations such as PCI-DSS and SOC 2.</w:t>
      </w:r>
    </w:p>
    <w:p w14:paraId="246056D7" w14:textId="7059E3FD" w:rsidR="00623EB7" w:rsidRPr="00016226" w:rsidRDefault="00623EB7" w:rsidP="00623EB7">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 xml:space="preserve">Integrated security tools like Snyk, </w:t>
      </w:r>
      <w:r w:rsidR="00767C77" w:rsidRPr="00016226">
        <w:rPr>
          <w:sz w:val="20"/>
          <w:szCs w:val="20"/>
          <w:lang w:val="en-GB" w:eastAsia="en-GB"/>
        </w:rPr>
        <w:t>Depend Bot</w:t>
      </w:r>
      <w:r w:rsidRPr="00016226">
        <w:rPr>
          <w:sz w:val="20"/>
          <w:szCs w:val="20"/>
          <w:lang w:val="en-GB" w:eastAsia="en-GB"/>
        </w:rPr>
        <w:t xml:space="preserve">, and </w:t>
      </w:r>
      <w:r w:rsidR="00767C77" w:rsidRPr="00016226">
        <w:rPr>
          <w:sz w:val="20"/>
          <w:szCs w:val="20"/>
          <w:lang w:val="en-GB" w:eastAsia="en-GB"/>
        </w:rPr>
        <w:t>Sonar Cloud</w:t>
      </w:r>
      <w:r w:rsidRPr="00016226">
        <w:rPr>
          <w:sz w:val="20"/>
          <w:szCs w:val="20"/>
          <w:lang w:val="en-GB" w:eastAsia="en-GB"/>
        </w:rPr>
        <w:t xml:space="preserve"> into CI/CD pipelines to automatically detect and remediate vulnerabilities in dependencies and code during development and deployment cycles.</w:t>
      </w:r>
    </w:p>
    <w:p w14:paraId="09CB3BDE" w14:textId="30184F18" w:rsidR="00623EB7" w:rsidRPr="00016226" w:rsidRDefault="00623EB7" w:rsidP="00623EB7">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 xml:space="preserve">Implemented </w:t>
      </w:r>
      <w:proofErr w:type="spellStart"/>
      <w:r w:rsidRPr="00016226">
        <w:rPr>
          <w:sz w:val="20"/>
          <w:szCs w:val="20"/>
          <w:lang w:val="en-GB" w:eastAsia="en-GB"/>
        </w:rPr>
        <w:t>GitOps</w:t>
      </w:r>
      <w:proofErr w:type="spellEnd"/>
      <w:r w:rsidRPr="00016226">
        <w:rPr>
          <w:sz w:val="20"/>
          <w:szCs w:val="20"/>
          <w:lang w:val="en-GB" w:eastAsia="en-GB"/>
        </w:rPr>
        <w:t xml:space="preserve"> workflows using </w:t>
      </w:r>
      <w:r w:rsidR="00767C77" w:rsidRPr="00016226">
        <w:rPr>
          <w:sz w:val="20"/>
          <w:szCs w:val="20"/>
          <w:lang w:val="en-GB" w:eastAsia="en-GB"/>
        </w:rPr>
        <w:t>Argo CD</w:t>
      </w:r>
      <w:r w:rsidRPr="00016226">
        <w:rPr>
          <w:sz w:val="20"/>
          <w:szCs w:val="20"/>
          <w:lang w:val="en-GB" w:eastAsia="en-GB"/>
        </w:rPr>
        <w:t>, enabling automated and auditable deployments across multiple environments; helped reduce manual errors and improve deployment consistency.</w:t>
      </w:r>
    </w:p>
    <w:p w14:paraId="4FB798FF" w14:textId="45C36239" w:rsidR="00E064A2" w:rsidRPr="00016226" w:rsidRDefault="00842D76" w:rsidP="00623EB7">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eastAsia="en-GB"/>
        </w:rPr>
        <w:t xml:space="preserve">Implemented container security best practices using tools like Aqua Security, </w:t>
      </w:r>
      <w:proofErr w:type="spellStart"/>
      <w:r w:rsidRPr="00016226">
        <w:rPr>
          <w:sz w:val="20"/>
          <w:szCs w:val="20"/>
          <w:lang w:eastAsia="en-GB"/>
        </w:rPr>
        <w:t>Trivy</w:t>
      </w:r>
      <w:proofErr w:type="spellEnd"/>
      <w:r w:rsidRPr="00016226">
        <w:rPr>
          <w:sz w:val="20"/>
          <w:szCs w:val="20"/>
          <w:lang w:eastAsia="en-GB"/>
        </w:rPr>
        <w:t>, and Clair to scan images for vulnerabilities, ensuring compliance with enterprise security standards.</w:t>
      </w:r>
    </w:p>
    <w:p w14:paraId="322988C6" w14:textId="77777777" w:rsidR="00F66E4E" w:rsidRPr="00F66E4E" w:rsidRDefault="00F66E4E" w:rsidP="00114700">
      <w:pPr>
        <w:pStyle w:val="ListParagraph"/>
        <w:widowControl/>
        <w:numPr>
          <w:ilvl w:val="0"/>
          <w:numId w:val="14"/>
        </w:numPr>
        <w:autoSpaceDE/>
        <w:autoSpaceDN/>
        <w:spacing w:before="100" w:beforeAutospacing="1" w:after="100" w:afterAutospacing="1"/>
        <w:rPr>
          <w:sz w:val="20"/>
          <w:szCs w:val="20"/>
          <w:lang w:val="en-GB" w:eastAsia="en-GB"/>
        </w:rPr>
      </w:pPr>
      <w:r w:rsidRPr="00F66E4E">
        <w:rPr>
          <w:sz w:val="20"/>
          <w:szCs w:val="20"/>
          <w:lang w:eastAsia="en-GB"/>
        </w:rPr>
        <w:t>Implemented enterprise-grade observability using Dynatrace and New Relic, enabling proactive performance monitoring, real-user insights, and automated anomaly detection across microservices, resulting in a 40% drop in production incidents and faster root cause identification.</w:t>
      </w:r>
    </w:p>
    <w:p w14:paraId="53D1ABE4" w14:textId="309A7FE7" w:rsidR="00B54445" w:rsidRPr="00B54445" w:rsidRDefault="00B54445" w:rsidP="00114700">
      <w:pPr>
        <w:pStyle w:val="ListParagraph"/>
        <w:widowControl/>
        <w:numPr>
          <w:ilvl w:val="0"/>
          <w:numId w:val="14"/>
        </w:numPr>
        <w:autoSpaceDE/>
        <w:autoSpaceDN/>
        <w:spacing w:before="100" w:beforeAutospacing="1" w:after="100" w:afterAutospacing="1"/>
        <w:rPr>
          <w:sz w:val="20"/>
          <w:szCs w:val="20"/>
          <w:lang w:val="en-GB" w:eastAsia="en-GB"/>
        </w:rPr>
      </w:pPr>
      <w:r w:rsidRPr="00B54445">
        <w:rPr>
          <w:sz w:val="20"/>
          <w:szCs w:val="20"/>
          <w:lang w:eastAsia="en-GB"/>
        </w:rPr>
        <w:t xml:space="preserve">Integrated and operationalized AWS </w:t>
      </w:r>
      <w:proofErr w:type="spellStart"/>
      <w:r w:rsidRPr="00B54445">
        <w:rPr>
          <w:sz w:val="20"/>
          <w:szCs w:val="20"/>
          <w:lang w:eastAsia="en-GB"/>
        </w:rPr>
        <w:t>GuardDuty</w:t>
      </w:r>
      <w:proofErr w:type="spellEnd"/>
      <w:r w:rsidRPr="00B54445">
        <w:rPr>
          <w:sz w:val="20"/>
          <w:szCs w:val="20"/>
          <w:lang w:eastAsia="en-GB"/>
        </w:rPr>
        <w:t xml:space="preserve"> and Azure Security Center to enable continuous threat detection, misconfiguration monitoring, and automated remediation workflows via Security Hub and Sentinel.</w:t>
      </w:r>
    </w:p>
    <w:p w14:paraId="43E017C6" w14:textId="1BB397C2" w:rsidR="00041060" w:rsidRPr="00016226" w:rsidRDefault="006B7EC4" w:rsidP="00114700">
      <w:pPr>
        <w:pStyle w:val="ListParagraph"/>
        <w:widowControl/>
        <w:numPr>
          <w:ilvl w:val="0"/>
          <w:numId w:val="14"/>
        </w:numPr>
        <w:autoSpaceDE/>
        <w:autoSpaceDN/>
        <w:spacing w:before="100" w:beforeAutospacing="1" w:after="100" w:afterAutospacing="1"/>
        <w:rPr>
          <w:sz w:val="20"/>
          <w:szCs w:val="20"/>
          <w:lang w:val="en-GB" w:eastAsia="en-GB"/>
        </w:rPr>
      </w:pPr>
      <w:r w:rsidRPr="00016226">
        <w:rPr>
          <w:rStyle w:val="Strong"/>
          <w:b w:val="0"/>
          <w:bCs w:val="0"/>
          <w:sz w:val="20"/>
          <w:szCs w:val="20"/>
        </w:rPr>
        <w:lastRenderedPageBreak/>
        <w:t>Integrated runtime security and policy enforcement</w:t>
      </w:r>
      <w:r w:rsidRPr="00016226">
        <w:rPr>
          <w:sz w:val="20"/>
          <w:szCs w:val="20"/>
        </w:rPr>
        <w:t xml:space="preserve"> in Kubernetes environments using </w:t>
      </w:r>
      <w:r w:rsidRPr="00016226">
        <w:rPr>
          <w:rStyle w:val="Strong"/>
          <w:b w:val="0"/>
          <w:bCs w:val="0"/>
          <w:sz w:val="20"/>
          <w:szCs w:val="20"/>
        </w:rPr>
        <w:t>Falco and OPA/Gatekeeper</w:t>
      </w:r>
      <w:r w:rsidRPr="00016226">
        <w:rPr>
          <w:sz w:val="20"/>
          <w:szCs w:val="20"/>
        </w:rPr>
        <w:t>, enabling real-time threat detection and access control.</w:t>
      </w:r>
    </w:p>
    <w:p w14:paraId="4ACC8840" w14:textId="400611A7" w:rsidR="00114700" w:rsidRDefault="00114700" w:rsidP="00114700">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val="en-GB" w:eastAsia="en-GB"/>
        </w:rPr>
        <w:t xml:space="preserve">Authored and managed Helm charts, </w:t>
      </w:r>
      <w:proofErr w:type="spellStart"/>
      <w:r w:rsidRPr="00016226">
        <w:rPr>
          <w:sz w:val="20"/>
          <w:szCs w:val="20"/>
          <w:lang w:val="en-GB" w:eastAsia="en-GB"/>
        </w:rPr>
        <w:t>Kustomize</w:t>
      </w:r>
      <w:proofErr w:type="spellEnd"/>
      <w:r w:rsidRPr="00016226">
        <w:rPr>
          <w:sz w:val="20"/>
          <w:szCs w:val="20"/>
          <w:lang w:val="en-GB" w:eastAsia="en-GB"/>
        </w:rPr>
        <w:t xml:space="preserve"> overlays, and Kubernetes manifests to support scalable and consistent application deployments.</w:t>
      </w:r>
    </w:p>
    <w:p w14:paraId="35242861" w14:textId="5C59F8FF" w:rsidR="004D2E6D" w:rsidRPr="00016226" w:rsidRDefault="004D2E6D" w:rsidP="00114700">
      <w:pPr>
        <w:pStyle w:val="ListParagraph"/>
        <w:widowControl/>
        <w:numPr>
          <w:ilvl w:val="0"/>
          <w:numId w:val="14"/>
        </w:numPr>
        <w:autoSpaceDE/>
        <w:autoSpaceDN/>
        <w:spacing w:before="100" w:beforeAutospacing="1" w:after="100" w:afterAutospacing="1"/>
        <w:rPr>
          <w:sz w:val="20"/>
          <w:szCs w:val="20"/>
          <w:lang w:val="en-GB" w:eastAsia="en-GB"/>
        </w:rPr>
      </w:pPr>
      <w:r w:rsidRPr="004D2E6D">
        <w:rPr>
          <w:sz w:val="20"/>
          <w:szCs w:val="20"/>
          <w:lang w:eastAsia="en-GB"/>
        </w:rPr>
        <w:t xml:space="preserve">Implemented Real User Monitoring (RUM) and Mobile RUM using Dynatrace and New Relic to capture end-user experience metrics, session data, and performance bottlenecks across web and mobile apps, enabling UX-driven performance optimization and reducing </w:t>
      </w:r>
      <w:r>
        <w:rPr>
          <w:sz w:val="20"/>
          <w:szCs w:val="20"/>
          <w:lang w:eastAsia="en-GB"/>
        </w:rPr>
        <w:t xml:space="preserve">banking </w:t>
      </w:r>
      <w:r w:rsidRPr="004D2E6D">
        <w:rPr>
          <w:sz w:val="20"/>
          <w:szCs w:val="20"/>
          <w:lang w:eastAsia="en-GB"/>
        </w:rPr>
        <w:t>app load</w:t>
      </w:r>
      <w:r>
        <w:rPr>
          <w:sz w:val="20"/>
          <w:szCs w:val="20"/>
          <w:lang w:eastAsia="en-GB"/>
        </w:rPr>
        <w:t>.</w:t>
      </w:r>
    </w:p>
    <w:p w14:paraId="718246E1" w14:textId="39CC4698" w:rsidR="00633CAC" w:rsidRPr="00016226" w:rsidRDefault="00633CAC" w:rsidP="00114700">
      <w:pPr>
        <w:pStyle w:val="ListParagraph"/>
        <w:widowControl/>
        <w:numPr>
          <w:ilvl w:val="0"/>
          <w:numId w:val="14"/>
        </w:numPr>
        <w:autoSpaceDE/>
        <w:autoSpaceDN/>
        <w:spacing w:before="100" w:beforeAutospacing="1" w:after="100" w:afterAutospacing="1"/>
        <w:rPr>
          <w:sz w:val="20"/>
          <w:szCs w:val="20"/>
          <w:lang w:val="en-GB" w:eastAsia="en-GB"/>
        </w:rPr>
      </w:pPr>
      <w:r w:rsidRPr="00016226">
        <w:rPr>
          <w:sz w:val="20"/>
          <w:szCs w:val="20"/>
          <w:lang w:eastAsia="en-GB"/>
        </w:rPr>
        <w:t>Implemented Python scripts to monitor application health and system metrics, integrating with Prometheus and Grafana.</w:t>
      </w:r>
    </w:p>
    <w:p w14:paraId="24B746C3" w14:textId="77777777" w:rsidR="00293F1A" w:rsidRPr="00016226" w:rsidRDefault="00DB693C" w:rsidP="00787E97">
      <w:pPr>
        <w:pStyle w:val="ListParagraph"/>
        <w:widowControl/>
        <w:numPr>
          <w:ilvl w:val="0"/>
          <w:numId w:val="14"/>
        </w:numPr>
        <w:autoSpaceDE/>
        <w:autoSpaceDN/>
        <w:spacing w:before="100" w:beforeAutospacing="1" w:after="100" w:afterAutospacing="1"/>
        <w:rPr>
          <w:rFonts w:eastAsia="Fira Sans Light"/>
          <w:color w:val="000000"/>
          <w:sz w:val="20"/>
          <w:szCs w:val="20"/>
        </w:rPr>
      </w:pPr>
      <w:r w:rsidRPr="00016226">
        <w:rPr>
          <w:sz w:val="20"/>
          <w:szCs w:val="20"/>
          <w:lang w:eastAsia="en-GB"/>
        </w:rPr>
        <w:t>Spearheaded the implementation of AIOps solutions, leveraging AI-driven analytics to automate incident detection, root cause analysis, and resolution, resulting in a 30% reduction in mean time to resolution (MTTR) and improved system reliability across a cloud-based infrastructure.</w:t>
      </w:r>
    </w:p>
    <w:p w14:paraId="5A3C5620" w14:textId="2FC13D60" w:rsidR="004D2E6D" w:rsidRPr="00F121FC" w:rsidRDefault="00293F1A" w:rsidP="00F121FC">
      <w:pPr>
        <w:pStyle w:val="ListParagraph"/>
        <w:widowControl/>
        <w:numPr>
          <w:ilvl w:val="0"/>
          <w:numId w:val="14"/>
        </w:numPr>
        <w:autoSpaceDE/>
        <w:autoSpaceDN/>
        <w:spacing w:before="100" w:beforeAutospacing="1" w:after="100" w:afterAutospacing="1"/>
        <w:rPr>
          <w:rStyle w:val="span"/>
          <w:rFonts w:eastAsia="Fira Sans Light"/>
          <w:color w:val="000000"/>
          <w:sz w:val="20"/>
          <w:szCs w:val="20"/>
        </w:rPr>
      </w:pPr>
      <w:r w:rsidRPr="00016226">
        <w:rPr>
          <w:sz w:val="20"/>
          <w:szCs w:val="20"/>
          <w:lang w:eastAsia="en-GB"/>
        </w:rPr>
        <w:t>Developed and deployed Generative AI models to automate the extraction of insights from large datasets, enhancing proactive issue resolution and optimizing IT operations, which contributed to a 20% increase in operational efficiency and cost savings.</w:t>
      </w:r>
    </w:p>
    <w:p w14:paraId="300312D1" w14:textId="2640F4EC" w:rsidR="00E87352" w:rsidRDefault="002F4140">
      <w:pPr>
        <w:pStyle w:val="BodyText"/>
        <w:ind w:left="281" w:right="367"/>
      </w:pPr>
      <w:r>
        <w:rPr>
          <w:b/>
          <w:u w:val="single"/>
        </w:rPr>
        <w:t>Cloud</w:t>
      </w:r>
      <w:r>
        <w:rPr>
          <w:b/>
          <w:spacing w:val="-9"/>
          <w:u w:val="single"/>
        </w:rPr>
        <w:t xml:space="preserve"> </w:t>
      </w:r>
      <w:r>
        <w:rPr>
          <w:b/>
          <w:u w:val="single"/>
        </w:rPr>
        <w:t>&amp;</w:t>
      </w:r>
      <w:r>
        <w:rPr>
          <w:b/>
          <w:spacing w:val="-13"/>
          <w:u w:val="single"/>
        </w:rPr>
        <w:t xml:space="preserve"> </w:t>
      </w:r>
      <w:r>
        <w:rPr>
          <w:b/>
          <w:u w:val="single"/>
        </w:rPr>
        <w:t>Tools</w:t>
      </w:r>
      <w:r>
        <w:rPr>
          <w:b/>
          <w:spacing w:val="-4"/>
          <w:u w:val="single"/>
        </w:rPr>
        <w:t xml:space="preserve"> </w:t>
      </w:r>
      <w:r>
        <w:rPr>
          <w:b/>
          <w:u w:val="single"/>
        </w:rPr>
        <w:t>used:</w:t>
      </w:r>
      <w:r>
        <w:rPr>
          <w:b/>
          <w:spacing w:val="-7"/>
        </w:rPr>
        <w:t xml:space="preserve"> </w:t>
      </w:r>
      <w:r>
        <w:t>AWS,</w:t>
      </w:r>
      <w:r>
        <w:rPr>
          <w:spacing w:val="-5"/>
        </w:rPr>
        <w:t xml:space="preserve"> </w:t>
      </w:r>
      <w:r>
        <w:t>Docker,</w:t>
      </w:r>
      <w:r w:rsidR="00125D77">
        <w:t xml:space="preserve"> </w:t>
      </w:r>
      <w:r w:rsidR="00EC2EE5">
        <w:t>OCP,</w:t>
      </w:r>
      <w:r>
        <w:rPr>
          <w:spacing w:val="-5"/>
        </w:rPr>
        <w:t xml:space="preserve"> </w:t>
      </w:r>
      <w:r>
        <w:t>Kubernetes,</w:t>
      </w:r>
      <w:r w:rsidR="00F37D2C">
        <w:t xml:space="preserve"> </w:t>
      </w:r>
      <w:r w:rsidR="00082940">
        <w:t>SDLC,</w:t>
      </w:r>
      <w:r>
        <w:rPr>
          <w:spacing w:val="-4"/>
        </w:rPr>
        <w:t xml:space="preserve"> </w:t>
      </w:r>
      <w:r>
        <w:t>Rancher,</w:t>
      </w:r>
      <w:r>
        <w:rPr>
          <w:spacing w:val="-4"/>
        </w:rPr>
        <w:t xml:space="preserve"> </w:t>
      </w:r>
      <w:r>
        <w:t>Harbor,</w:t>
      </w:r>
      <w:r>
        <w:rPr>
          <w:spacing w:val="-5"/>
        </w:rPr>
        <w:t xml:space="preserve"> </w:t>
      </w:r>
      <w:r>
        <w:t>Harness,</w:t>
      </w:r>
      <w:r>
        <w:rPr>
          <w:spacing w:val="-4"/>
        </w:rPr>
        <w:t xml:space="preserve"> </w:t>
      </w:r>
      <w:r w:rsidR="002C1627">
        <w:rPr>
          <w:spacing w:val="-4"/>
        </w:rPr>
        <w:t>GitHub,</w:t>
      </w:r>
      <w:r w:rsidR="00125D77">
        <w:rPr>
          <w:spacing w:val="-4"/>
        </w:rPr>
        <w:t xml:space="preserve"> </w:t>
      </w:r>
      <w:r>
        <w:t>Jenkins,</w:t>
      </w:r>
      <w:r>
        <w:rPr>
          <w:spacing w:val="-5"/>
        </w:rPr>
        <w:t xml:space="preserve"> </w:t>
      </w:r>
      <w:r>
        <w:t>UCD,</w:t>
      </w:r>
      <w:r>
        <w:rPr>
          <w:spacing w:val="-10"/>
        </w:rPr>
        <w:t xml:space="preserve"> </w:t>
      </w:r>
      <w:r>
        <w:t>Artifactory,</w:t>
      </w:r>
      <w:r>
        <w:rPr>
          <w:spacing w:val="-4"/>
        </w:rPr>
        <w:t xml:space="preserve"> </w:t>
      </w:r>
      <w:r>
        <w:t>Concourse,</w:t>
      </w:r>
      <w:r>
        <w:rPr>
          <w:spacing w:val="-11"/>
        </w:rPr>
        <w:t xml:space="preserve"> </w:t>
      </w:r>
      <w:r w:rsidR="00A053CE">
        <w:t>New relic</w:t>
      </w:r>
      <w:r>
        <w:t xml:space="preserve">, Jira, Service Now, </w:t>
      </w:r>
      <w:r w:rsidR="00AB21E6">
        <w:t>Bitbucket</w:t>
      </w:r>
      <w:r>
        <w:t>, Ansible</w:t>
      </w:r>
      <w:r w:rsidR="00F87979">
        <w:t>,</w:t>
      </w:r>
      <w:r w:rsidR="00125D77">
        <w:t xml:space="preserve"> </w:t>
      </w:r>
      <w:r w:rsidR="00F87979">
        <w:t>Terraform</w:t>
      </w:r>
      <w:r w:rsidR="00F37D2C">
        <w:t xml:space="preserve"> </w:t>
      </w:r>
      <w:r w:rsidR="00640777">
        <w:t>(IAC)</w:t>
      </w:r>
      <w:r w:rsidR="00F87979">
        <w:t>,</w:t>
      </w:r>
      <w:r w:rsidR="00125D77">
        <w:t xml:space="preserve"> </w:t>
      </w:r>
      <w:r w:rsidR="00F87979">
        <w:t>python.</w:t>
      </w:r>
    </w:p>
    <w:p w14:paraId="34A8660E" w14:textId="77777777" w:rsidR="002C2673" w:rsidRDefault="002C2673" w:rsidP="00700289">
      <w:pPr>
        <w:pStyle w:val="BodyText"/>
        <w:ind w:left="0" w:right="367"/>
      </w:pPr>
    </w:p>
    <w:p w14:paraId="300312D2" w14:textId="40F04742" w:rsidR="00E87352" w:rsidRPr="009940BB" w:rsidRDefault="00EE15CC">
      <w:pPr>
        <w:tabs>
          <w:tab w:val="left" w:pos="8335"/>
        </w:tabs>
        <w:spacing w:before="229"/>
        <w:ind w:left="346"/>
        <w:rPr>
          <w:b/>
          <w:color w:val="00B0F0"/>
          <w:sz w:val="20"/>
        </w:rPr>
      </w:pPr>
      <w:r w:rsidRPr="009940BB">
        <w:rPr>
          <w:b/>
          <w:color w:val="00B0F0"/>
          <w:sz w:val="20"/>
        </w:rPr>
        <w:t xml:space="preserve">Dell International Services India Private </w:t>
      </w:r>
      <w:r w:rsidR="00537FB2" w:rsidRPr="009940BB">
        <w:rPr>
          <w:b/>
          <w:color w:val="00B0F0"/>
          <w:sz w:val="20"/>
        </w:rPr>
        <w:t>Limited</w:t>
      </w:r>
      <w:r w:rsidR="002F4140" w:rsidRPr="009940BB">
        <w:rPr>
          <w:b/>
          <w:color w:val="00B0F0"/>
          <w:sz w:val="20"/>
        </w:rPr>
        <w:tab/>
      </w:r>
      <w:r w:rsidR="00381889" w:rsidRPr="009940BB">
        <w:rPr>
          <w:b/>
          <w:color w:val="00B0F0"/>
          <w:sz w:val="20"/>
        </w:rPr>
        <w:t>Oct</w:t>
      </w:r>
      <w:r w:rsidR="002F4140" w:rsidRPr="009940BB">
        <w:rPr>
          <w:b/>
          <w:color w:val="00B0F0"/>
          <w:spacing w:val="-7"/>
          <w:sz w:val="20"/>
        </w:rPr>
        <w:t xml:space="preserve"> </w:t>
      </w:r>
      <w:r w:rsidR="002F4140" w:rsidRPr="009940BB">
        <w:rPr>
          <w:b/>
          <w:color w:val="00B0F0"/>
          <w:sz w:val="20"/>
        </w:rPr>
        <w:t>202</w:t>
      </w:r>
      <w:r w:rsidR="004C64E6" w:rsidRPr="009940BB">
        <w:rPr>
          <w:b/>
          <w:color w:val="00B0F0"/>
          <w:sz w:val="20"/>
        </w:rPr>
        <w:t>0</w:t>
      </w:r>
      <w:r w:rsidR="002F4140" w:rsidRPr="009940BB">
        <w:rPr>
          <w:b/>
          <w:color w:val="00B0F0"/>
          <w:spacing w:val="-22"/>
          <w:sz w:val="20"/>
        </w:rPr>
        <w:t xml:space="preserve"> </w:t>
      </w:r>
      <w:r w:rsidR="002F4140" w:rsidRPr="009940BB">
        <w:rPr>
          <w:b/>
          <w:noProof/>
          <w:color w:val="00B0F0"/>
          <w:spacing w:val="-22"/>
          <w:position w:val="4"/>
          <w:sz w:val="20"/>
          <w:lang w:val="en-IN" w:eastAsia="en-IN"/>
        </w:rPr>
        <w:drawing>
          <wp:inline distT="0" distB="0" distL="0" distR="0" wp14:anchorId="3003138C" wp14:editId="3003138D">
            <wp:extent cx="66681" cy="8889"/>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9" cstate="print"/>
                    <a:stretch>
                      <a:fillRect/>
                    </a:stretch>
                  </pic:blipFill>
                  <pic:spPr>
                    <a:xfrm>
                      <a:off x="0" y="0"/>
                      <a:ext cx="66681" cy="8889"/>
                    </a:xfrm>
                    <a:prstGeom prst="rect">
                      <a:avLst/>
                    </a:prstGeom>
                  </pic:spPr>
                </pic:pic>
              </a:graphicData>
            </a:graphic>
          </wp:inline>
        </w:drawing>
      </w:r>
      <w:r w:rsidR="002F4140" w:rsidRPr="009940BB">
        <w:rPr>
          <w:color w:val="00B0F0"/>
          <w:spacing w:val="25"/>
          <w:sz w:val="20"/>
        </w:rPr>
        <w:t xml:space="preserve"> </w:t>
      </w:r>
      <w:r w:rsidR="00381889" w:rsidRPr="009940BB">
        <w:rPr>
          <w:b/>
          <w:color w:val="00B0F0"/>
          <w:sz w:val="20"/>
        </w:rPr>
        <w:t>July</w:t>
      </w:r>
      <w:r w:rsidR="002F4140" w:rsidRPr="009940BB">
        <w:rPr>
          <w:b/>
          <w:color w:val="00B0F0"/>
          <w:spacing w:val="-2"/>
          <w:sz w:val="20"/>
        </w:rPr>
        <w:t xml:space="preserve"> </w:t>
      </w:r>
      <w:r w:rsidR="002F4140" w:rsidRPr="009940BB">
        <w:rPr>
          <w:b/>
          <w:color w:val="00B0F0"/>
          <w:spacing w:val="-4"/>
          <w:sz w:val="20"/>
        </w:rPr>
        <w:t>202</w:t>
      </w:r>
      <w:r w:rsidR="00381889" w:rsidRPr="009940BB">
        <w:rPr>
          <w:b/>
          <w:color w:val="00B0F0"/>
          <w:spacing w:val="-4"/>
          <w:sz w:val="20"/>
        </w:rPr>
        <w:t>2</w:t>
      </w:r>
    </w:p>
    <w:p w14:paraId="3747894E" w14:textId="7A079ED9" w:rsidR="00571223" w:rsidRPr="009940BB" w:rsidRDefault="009940BB" w:rsidP="009940BB">
      <w:pPr>
        <w:pStyle w:val="BodyText"/>
        <w:ind w:left="0"/>
        <w:rPr>
          <w:b/>
          <w:bCs/>
          <w:color w:val="00B0F0"/>
        </w:rPr>
      </w:pPr>
      <w:r>
        <w:rPr>
          <w:b/>
          <w:bCs/>
          <w:color w:val="00B0F0"/>
        </w:rPr>
        <w:t xml:space="preserve">       </w:t>
      </w:r>
      <w:r w:rsidR="002F4140" w:rsidRPr="009940BB">
        <w:rPr>
          <w:b/>
          <w:bCs/>
          <w:color w:val="00B0F0"/>
        </w:rPr>
        <w:t>Dev</w:t>
      </w:r>
      <w:r w:rsidR="00571223" w:rsidRPr="009940BB">
        <w:rPr>
          <w:b/>
          <w:bCs/>
          <w:color w:val="00B0F0"/>
        </w:rPr>
        <w:t>Sec</w:t>
      </w:r>
      <w:r w:rsidR="002F4140" w:rsidRPr="009940BB">
        <w:rPr>
          <w:b/>
          <w:bCs/>
          <w:color w:val="00B0F0"/>
        </w:rPr>
        <w:t>Ops</w:t>
      </w:r>
      <w:r w:rsidR="00571223" w:rsidRPr="009940BB">
        <w:rPr>
          <w:b/>
          <w:bCs/>
          <w:color w:val="00B0F0"/>
        </w:rPr>
        <w:t>/DevOps Engineering</w:t>
      </w:r>
      <w:r w:rsidR="002F4140" w:rsidRPr="009940BB">
        <w:rPr>
          <w:b/>
          <w:bCs/>
          <w:color w:val="00B0F0"/>
          <w:spacing w:val="-20"/>
        </w:rPr>
        <w:t xml:space="preserve"> </w:t>
      </w:r>
      <w:r w:rsidR="002F4140" w:rsidRPr="009940BB">
        <w:rPr>
          <w:b/>
          <w:bCs/>
          <w:color w:val="00B0F0"/>
        </w:rPr>
        <w:t xml:space="preserve">Lead </w:t>
      </w:r>
    </w:p>
    <w:p w14:paraId="300312D3" w14:textId="0DC0C4B8" w:rsidR="00E87352" w:rsidRDefault="002F4140" w:rsidP="00571223">
      <w:pPr>
        <w:pStyle w:val="BodyText"/>
        <w:rPr>
          <w:b/>
          <w:bCs/>
          <w:spacing w:val="-2"/>
          <w:u w:val="single"/>
        </w:rPr>
      </w:pPr>
      <w:r w:rsidRPr="00571223">
        <w:rPr>
          <w:b/>
          <w:bCs/>
          <w:spacing w:val="-2"/>
          <w:u w:val="single"/>
        </w:rPr>
        <w:t>Responsibilities:</w:t>
      </w:r>
    </w:p>
    <w:p w14:paraId="723AE2B7" w14:textId="77777777" w:rsidR="00813CC1" w:rsidRPr="00571223" w:rsidRDefault="00813CC1" w:rsidP="00571223">
      <w:pPr>
        <w:pStyle w:val="BodyText"/>
        <w:rPr>
          <w:b/>
          <w:bCs/>
        </w:rPr>
      </w:pPr>
    </w:p>
    <w:p w14:paraId="300312D4" w14:textId="2C9114E9" w:rsidR="00E87352" w:rsidRPr="00824E0B" w:rsidRDefault="002F4140" w:rsidP="00E649FD">
      <w:pPr>
        <w:pStyle w:val="BodyText"/>
        <w:numPr>
          <w:ilvl w:val="0"/>
          <w:numId w:val="15"/>
        </w:numPr>
        <w:spacing w:before="8"/>
      </w:pPr>
      <w:r w:rsidRPr="00824E0B">
        <w:t>Design the</w:t>
      </w:r>
      <w:r w:rsidRPr="00824E0B">
        <w:rPr>
          <w:spacing w:val="-2"/>
        </w:rPr>
        <w:t xml:space="preserve"> </w:t>
      </w:r>
      <w:r w:rsidRPr="00824E0B">
        <w:t>AWS cloud infrastructure</w:t>
      </w:r>
      <w:r w:rsidRPr="00824E0B">
        <w:rPr>
          <w:spacing w:val="-3"/>
        </w:rPr>
        <w:t xml:space="preserve"> </w:t>
      </w:r>
      <w:r w:rsidR="0030036D" w:rsidRPr="00824E0B">
        <w:rPr>
          <w:spacing w:val="-3"/>
        </w:rPr>
        <w:t xml:space="preserve">(PAAS, SAAS </w:t>
      </w:r>
      <w:r w:rsidR="00A67C07" w:rsidRPr="00824E0B">
        <w:rPr>
          <w:spacing w:val="-3"/>
        </w:rPr>
        <w:t>&amp; IAAS</w:t>
      </w:r>
      <w:r w:rsidR="0030036D" w:rsidRPr="00824E0B">
        <w:rPr>
          <w:spacing w:val="-3"/>
        </w:rPr>
        <w:t>)</w:t>
      </w:r>
      <w:r w:rsidR="00513976" w:rsidRPr="00824E0B">
        <w:rPr>
          <w:spacing w:val="-3"/>
        </w:rPr>
        <w:t xml:space="preserve"> </w:t>
      </w:r>
      <w:r w:rsidRPr="00824E0B">
        <w:t>environments which will have</w:t>
      </w:r>
      <w:r w:rsidRPr="00824E0B">
        <w:rPr>
          <w:spacing w:val="-3"/>
        </w:rPr>
        <w:t xml:space="preserve"> </w:t>
      </w:r>
      <w:r w:rsidRPr="00824E0B">
        <w:t>scaling</w:t>
      </w:r>
      <w:r w:rsidRPr="00824E0B">
        <w:rPr>
          <w:spacing w:val="-7"/>
        </w:rPr>
        <w:t xml:space="preserve"> </w:t>
      </w:r>
      <w:r w:rsidRPr="00824E0B">
        <w:t>capability, security</w:t>
      </w:r>
      <w:r w:rsidRPr="00824E0B">
        <w:rPr>
          <w:spacing w:val="-7"/>
        </w:rPr>
        <w:t xml:space="preserve"> </w:t>
      </w:r>
      <w:r w:rsidRPr="00824E0B">
        <w:t>and cost optimization.</w:t>
      </w:r>
    </w:p>
    <w:p w14:paraId="76477A53" w14:textId="5C03268C" w:rsidR="0047252A" w:rsidRPr="00824E0B" w:rsidRDefault="0047252A" w:rsidP="00E649FD">
      <w:pPr>
        <w:pStyle w:val="BodyText"/>
        <w:numPr>
          <w:ilvl w:val="0"/>
          <w:numId w:val="15"/>
        </w:numPr>
        <w:spacing w:before="8"/>
      </w:pPr>
      <w:r w:rsidRPr="00824E0B">
        <w:t>Successfully led multiple migration initiatives from PCF to OCP, delivering scalable containerized solutions while minimizing downtime and ensuring compliance with enterprise security policies.</w:t>
      </w:r>
    </w:p>
    <w:p w14:paraId="300312D5" w14:textId="6A03C6CD" w:rsidR="00E87352" w:rsidRPr="00824E0B" w:rsidRDefault="006A4671" w:rsidP="00E649FD">
      <w:pPr>
        <w:pStyle w:val="BodyText"/>
        <w:numPr>
          <w:ilvl w:val="0"/>
          <w:numId w:val="15"/>
        </w:numPr>
        <w:spacing w:before="16"/>
        <w:ind w:right="525"/>
      </w:pPr>
      <w:r w:rsidRPr="00824E0B">
        <w:t>Oversaw</w:t>
      </w:r>
      <w:r w:rsidR="002F4140" w:rsidRPr="00824E0B">
        <w:t xml:space="preserve"> multiple</w:t>
      </w:r>
      <w:r w:rsidR="002F4140" w:rsidRPr="00824E0B">
        <w:rPr>
          <w:spacing w:val="-6"/>
        </w:rPr>
        <w:t xml:space="preserve"> </w:t>
      </w:r>
      <w:r w:rsidR="002F4140" w:rsidRPr="00824E0B">
        <w:t>AWS</w:t>
      </w:r>
      <w:r w:rsidR="002F4140" w:rsidRPr="00824E0B">
        <w:rPr>
          <w:spacing w:val="-13"/>
        </w:rPr>
        <w:t xml:space="preserve"> </w:t>
      </w:r>
      <w:r w:rsidR="002F4140" w:rsidRPr="00824E0B">
        <w:rPr>
          <w:noProof/>
          <w:spacing w:val="-9"/>
          <w:position w:val="-2"/>
          <w:lang w:val="en-IN" w:eastAsia="en-IN"/>
        </w:rPr>
        <w:drawing>
          <wp:inline distT="0" distB="0" distL="0" distR="0" wp14:anchorId="30031392" wp14:editId="30031393">
            <wp:extent cx="2413254" cy="115569"/>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0" cstate="print"/>
                    <a:stretch>
                      <a:fillRect/>
                    </a:stretch>
                  </pic:blipFill>
                  <pic:spPr>
                    <a:xfrm>
                      <a:off x="0" y="0"/>
                      <a:ext cx="2413254" cy="115569"/>
                    </a:xfrm>
                    <a:prstGeom prst="rect">
                      <a:avLst/>
                    </a:prstGeom>
                  </pic:spPr>
                </pic:pic>
              </a:graphicData>
            </a:graphic>
          </wp:inline>
        </w:drawing>
      </w:r>
      <w:r w:rsidR="002F4140" w:rsidRPr="00824E0B">
        <w:t>-prod</w:t>
      </w:r>
      <w:r w:rsidR="002F4140" w:rsidRPr="00824E0B">
        <w:rPr>
          <w:spacing w:val="-4"/>
        </w:rPr>
        <w:t xml:space="preserve"> </w:t>
      </w:r>
      <w:r w:rsidR="002F4140" w:rsidRPr="00824E0B">
        <w:t>where</w:t>
      </w:r>
      <w:r w:rsidR="002F4140" w:rsidRPr="00824E0B">
        <w:rPr>
          <w:spacing w:val="-13"/>
        </w:rPr>
        <w:t xml:space="preserve"> </w:t>
      </w:r>
      <w:r w:rsidR="002F4140" w:rsidRPr="00824E0B">
        <w:t>primary</w:t>
      </w:r>
      <w:r w:rsidR="002F4140" w:rsidRPr="00824E0B">
        <w:rPr>
          <w:spacing w:val="-9"/>
        </w:rPr>
        <w:t xml:space="preserve"> </w:t>
      </w:r>
      <w:r w:rsidR="002F4140" w:rsidRPr="00824E0B">
        <w:t>objectives</w:t>
      </w:r>
      <w:r w:rsidR="002F4140" w:rsidRPr="00824E0B">
        <w:rPr>
          <w:spacing w:val="-10"/>
        </w:rPr>
        <w:t xml:space="preserve"> </w:t>
      </w:r>
      <w:r w:rsidR="002F4140" w:rsidRPr="00824E0B">
        <w:t>included automation, build out, PCI compliance, Integration, cost control and uptime of the systems.</w:t>
      </w:r>
    </w:p>
    <w:p w14:paraId="300312D6" w14:textId="4CC38147" w:rsidR="00E87352" w:rsidRPr="00824E0B" w:rsidRDefault="002F4140" w:rsidP="00E649FD">
      <w:pPr>
        <w:pStyle w:val="ListParagraph"/>
        <w:numPr>
          <w:ilvl w:val="0"/>
          <w:numId w:val="15"/>
        </w:numPr>
        <w:spacing w:before="15"/>
        <w:ind w:right="132"/>
        <w:rPr>
          <w:sz w:val="20"/>
        </w:rPr>
      </w:pPr>
      <w:r w:rsidRPr="00824E0B">
        <w:rPr>
          <w:sz w:val="20"/>
        </w:rPr>
        <w:t>Involved</w:t>
      </w:r>
      <w:r w:rsidRPr="00824E0B">
        <w:rPr>
          <w:spacing w:val="-8"/>
          <w:sz w:val="20"/>
        </w:rPr>
        <w:t xml:space="preserve"> </w:t>
      </w:r>
      <w:r w:rsidRPr="00824E0B">
        <w:rPr>
          <w:sz w:val="20"/>
        </w:rPr>
        <w:t>in</w:t>
      </w:r>
      <w:r w:rsidRPr="00824E0B">
        <w:rPr>
          <w:spacing w:val="-9"/>
          <w:sz w:val="20"/>
        </w:rPr>
        <w:t xml:space="preserve"> </w:t>
      </w:r>
      <w:r w:rsidRPr="00824E0B">
        <w:rPr>
          <w:sz w:val="20"/>
        </w:rPr>
        <w:t>designing</w:t>
      </w:r>
      <w:r w:rsidRPr="00824E0B">
        <w:rPr>
          <w:spacing w:val="-8"/>
          <w:sz w:val="20"/>
        </w:rPr>
        <w:t xml:space="preserve"> </w:t>
      </w:r>
      <w:r w:rsidRPr="00824E0B">
        <w:rPr>
          <w:sz w:val="20"/>
        </w:rPr>
        <w:t>and</w:t>
      </w:r>
      <w:r w:rsidRPr="00824E0B">
        <w:rPr>
          <w:spacing w:val="-9"/>
          <w:sz w:val="20"/>
        </w:rPr>
        <w:t xml:space="preserve"> </w:t>
      </w:r>
      <w:r w:rsidRPr="00824E0B">
        <w:rPr>
          <w:sz w:val="20"/>
        </w:rPr>
        <w:t>deploying</w:t>
      </w:r>
      <w:r w:rsidRPr="00824E0B">
        <w:rPr>
          <w:spacing w:val="-1"/>
          <w:sz w:val="20"/>
        </w:rPr>
        <w:t xml:space="preserve"> </w:t>
      </w:r>
      <w:r w:rsidRPr="00824E0B">
        <w:rPr>
          <w:sz w:val="20"/>
        </w:rPr>
        <w:t>multitude</w:t>
      </w:r>
      <w:r w:rsidRPr="00824E0B">
        <w:rPr>
          <w:spacing w:val="-4"/>
          <w:sz w:val="20"/>
        </w:rPr>
        <w:t xml:space="preserve"> </w:t>
      </w:r>
      <w:r w:rsidRPr="00824E0B">
        <w:rPr>
          <w:sz w:val="20"/>
        </w:rPr>
        <w:t>applications</w:t>
      </w:r>
      <w:r w:rsidRPr="00824E0B">
        <w:rPr>
          <w:spacing w:val="-8"/>
          <w:sz w:val="20"/>
        </w:rPr>
        <w:t xml:space="preserve"> </w:t>
      </w:r>
      <w:r w:rsidRPr="00824E0B">
        <w:rPr>
          <w:sz w:val="20"/>
        </w:rPr>
        <w:t>utilizing</w:t>
      </w:r>
      <w:r w:rsidRPr="00824E0B">
        <w:rPr>
          <w:spacing w:val="-8"/>
          <w:sz w:val="20"/>
        </w:rPr>
        <w:t xml:space="preserve"> </w:t>
      </w:r>
      <w:r w:rsidRPr="00824E0B">
        <w:rPr>
          <w:sz w:val="20"/>
        </w:rPr>
        <w:t>almost all the</w:t>
      </w:r>
      <w:r w:rsidRPr="00824E0B">
        <w:rPr>
          <w:spacing w:val="-5"/>
          <w:sz w:val="20"/>
        </w:rPr>
        <w:t xml:space="preserve"> </w:t>
      </w:r>
      <w:r w:rsidRPr="00824E0B">
        <w:rPr>
          <w:sz w:val="20"/>
        </w:rPr>
        <w:t>AWS stack</w:t>
      </w:r>
      <w:r w:rsidRPr="00824E0B">
        <w:rPr>
          <w:spacing w:val="-2"/>
          <w:sz w:val="20"/>
        </w:rPr>
        <w:t xml:space="preserve"> </w:t>
      </w:r>
      <w:r w:rsidRPr="00824E0B">
        <w:rPr>
          <w:sz w:val="20"/>
        </w:rPr>
        <w:t>(Including</w:t>
      </w:r>
      <w:r w:rsidRPr="00824E0B">
        <w:rPr>
          <w:spacing w:val="-8"/>
          <w:sz w:val="20"/>
        </w:rPr>
        <w:t xml:space="preserve"> </w:t>
      </w:r>
      <w:r w:rsidRPr="00824E0B">
        <w:rPr>
          <w:sz w:val="20"/>
        </w:rPr>
        <w:t>EC2,</w:t>
      </w:r>
      <w:r w:rsidRPr="00824E0B">
        <w:rPr>
          <w:spacing w:val="-2"/>
          <w:sz w:val="20"/>
        </w:rPr>
        <w:t xml:space="preserve"> </w:t>
      </w:r>
      <w:r w:rsidRPr="00824E0B">
        <w:rPr>
          <w:sz w:val="20"/>
        </w:rPr>
        <w:t>Route53, S3, EKS, ECS, VPC, RDS, SNS, SQS, IAM) focusing on high-availability, fault tolerance, and auto-scaling.</w:t>
      </w:r>
    </w:p>
    <w:p w14:paraId="300312D7" w14:textId="49749079" w:rsidR="00E87352" w:rsidRPr="00824E0B" w:rsidRDefault="002F4140" w:rsidP="00E649FD">
      <w:pPr>
        <w:pStyle w:val="ListParagraph"/>
        <w:numPr>
          <w:ilvl w:val="0"/>
          <w:numId w:val="15"/>
        </w:numPr>
        <w:spacing w:before="16"/>
        <w:rPr>
          <w:sz w:val="20"/>
        </w:rPr>
      </w:pPr>
      <w:r w:rsidRPr="00824E0B">
        <w:rPr>
          <w:sz w:val="20"/>
        </w:rPr>
        <w:t>Work with internal teams to create</w:t>
      </w:r>
      <w:r w:rsidRPr="00824E0B">
        <w:rPr>
          <w:spacing w:val="-3"/>
          <w:sz w:val="20"/>
        </w:rPr>
        <w:t xml:space="preserve"> </w:t>
      </w:r>
      <w:r w:rsidRPr="00824E0B">
        <w:rPr>
          <w:sz w:val="20"/>
        </w:rPr>
        <w:t>the migration process of</w:t>
      </w:r>
      <w:r w:rsidRPr="00824E0B">
        <w:rPr>
          <w:spacing w:val="-3"/>
          <w:sz w:val="20"/>
        </w:rPr>
        <w:t xml:space="preserve"> </w:t>
      </w:r>
      <w:r w:rsidRPr="00824E0B">
        <w:rPr>
          <w:sz w:val="20"/>
        </w:rPr>
        <w:t>legacy systems to the</w:t>
      </w:r>
      <w:r w:rsidRPr="00824E0B">
        <w:rPr>
          <w:spacing w:val="-3"/>
          <w:sz w:val="20"/>
        </w:rPr>
        <w:t xml:space="preserve"> </w:t>
      </w:r>
      <w:r w:rsidRPr="00824E0B">
        <w:rPr>
          <w:sz w:val="20"/>
        </w:rPr>
        <w:t>AWS cloud.</w:t>
      </w:r>
    </w:p>
    <w:p w14:paraId="300312D9" w14:textId="728B4D4A" w:rsidR="00E87352" w:rsidRPr="00824E0B" w:rsidRDefault="002F4140" w:rsidP="00917A2E">
      <w:pPr>
        <w:pStyle w:val="BodyText"/>
        <w:numPr>
          <w:ilvl w:val="0"/>
          <w:numId w:val="15"/>
        </w:numPr>
        <w:spacing w:before="14"/>
      </w:pPr>
      <w:r w:rsidRPr="00824E0B">
        <w:t xml:space="preserve">Designed and </w:t>
      </w:r>
      <w:r w:rsidR="0052206B" w:rsidRPr="00824E0B">
        <w:t>applied</w:t>
      </w:r>
      <w:r w:rsidRPr="00824E0B">
        <w:t xml:space="preserve"> a</w:t>
      </w:r>
      <w:r w:rsidRPr="00824E0B">
        <w:rPr>
          <w:spacing w:val="-3"/>
        </w:rPr>
        <w:t xml:space="preserve"> </w:t>
      </w:r>
      <w:r w:rsidRPr="00824E0B">
        <w:t>continuous build-test-deployment (CI/CD)</w:t>
      </w:r>
      <w:r w:rsidRPr="00824E0B">
        <w:rPr>
          <w:spacing w:val="-1"/>
        </w:rPr>
        <w:t xml:space="preserve"> </w:t>
      </w:r>
      <w:r w:rsidRPr="00824E0B">
        <w:t>system</w:t>
      </w:r>
      <w:r w:rsidRPr="00824E0B">
        <w:rPr>
          <w:spacing w:val="-6"/>
        </w:rPr>
        <w:t xml:space="preserve"> </w:t>
      </w:r>
      <w:r w:rsidRPr="00824E0B">
        <w:t>with multiple</w:t>
      </w:r>
      <w:r w:rsidRPr="00824E0B">
        <w:rPr>
          <w:spacing w:val="-3"/>
        </w:rPr>
        <w:t xml:space="preserve"> </w:t>
      </w:r>
      <w:r w:rsidRPr="00824E0B">
        <w:t>component pipelines using</w:t>
      </w:r>
      <w:r w:rsidR="00917A2E" w:rsidRPr="00824E0B">
        <w:t xml:space="preserve"> </w:t>
      </w:r>
      <w:r w:rsidRPr="00824E0B">
        <w:rPr>
          <w:spacing w:val="-2"/>
        </w:rPr>
        <w:t>Jenkins</w:t>
      </w:r>
      <w:r w:rsidRPr="00824E0B">
        <w:t xml:space="preserve"> </w:t>
      </w:r>
      <w:r w:rsidR="00B467C0">
        <w:t xml:space="preserve">&amp; Harness </w:t>
      </w:r>
      <w:r w:rsidRPr="00824E0B">
        <w:rPr>
          <w:spacing w:val="-2"/>
        </w:rPr>
        <w:t>to</w:t>
      </w:r>
      <w:r w:rsidRPr="00824E0B">
        <w:rPr>
          <w:spacing w:val="-1"/>
        </w:rPr>
        <w:t xml:space="preserve"> </w:t>
      </w:r>
      <w:r w:rsidRPr="00824E0B">
        <w:rPr>
          <w:spacing w:val="-2"/>
        </w:rPr>
        <w:t>support</w:t>
      </w:r>
      <w:r w:rsidRPr="00824E0B">
        <w:rPr>
          <w:spacing w:val="1"/>
        </w:rPr>
        <w:t xml:space="preserve"> </w:t>
      </w:r>
      <w:r w:rsidRPr="00824E0B">
        <w:rPr>
          <w:spacing w:val="-2"/>
        </w:rPr>
        <w:t>weekly</w:t>
      </w:r>
      <w:r w:rsidRPr="00824E0B">
        <w:rPr>
          <w:spacing w:val="-8"/>
        </w:rPr>
        <w:t xml:space="preserve"> </w:t>
      </w:r>
      <w:r w:rsidRPr="00824E0B">
        <w:rPr>
          <w:spacing w:val="-2"/>
        </w:rPr>
        <w:t>releases</w:t>
      </w:r>
      <w:r w:rsidRPr="00824E0B">
        <w:t xml:space="preserve"> </w:t>
      </w:r>
      <w:r w:rsidRPr="00824E0B">
        <w:rPr>
          <w:spacing w:val="-2"/>
        </w:rPr>
        <w:t>and</w:t>
      </w:r>
      <w:r w:rsidRPr="00824E0B">
        <w:rPr>
          <w:spacing w:val="-1"/>
        </w:rPr>
        <w:t xml:space="preserve"> </w:t>
      </w:r>
      <w:r w:rsidRPr="00824E0B">
        <w:rPr>
          <w:spacing w:val="-2"/>
        </w:rPr>
        <w:t>out-of-cycle</w:t>
      </w:r>
      <w:r w:rsidRPr="00824E0B">
        <w:rPr>
          <w:spacing w:val="4"/>
        </w:rPr>
        <w:t xml:space="preserve"> </w:t>
      </w:r>
      <w:r w:rsidRPr="00824E0B">
        <w:rPr>
          <w:spacing w:val="-2"/>
        </w:rPr>
        <w:t>releases</w:t>
      </w:r>
      <w:r w:rsidRPr="00824E0B">
        <w:t xml:space="preserve"> </w:t>
      </w:r>
      <w:r w:rsidRPr="00824E0B">
        <w:rPr>
          <w:spacing w:val="-2"/>
        </w:rPr>
        <w:t>based</w:t>
      </w:r>
      <w:r w:rsidRPr="00824E0B">
        <w:rPr>
          <w:spacing w:val="-1"/>
        </w:rPr>
        <w:t xml:space="preserve"> </w:t>
      </w:r>
      <w:r w:rsidRPr="00824E0B">
        <w:rPr>
          <w:spacing w:val="-2"/>
        </w:rPr>
        <w:t>on</w:t>
      </w:r>
      <w:r w:rsidRPr="00824E0B">
        <w:rPr>
          <w:spacing w:val="-1"/>
        </w:rPr>
        <w:t xml:space="preserve"> </w:t>
      </w:r>
      <w:r w:rsidRPr="00824E0B">
        <w:rPr>
          <w:spacing w:val="-2"/>
        </w:rPr>
        <w:t>business</w:t>
      </w:r>
      <w:r w:rsidRPr="00824E0B">
        <w:rPr>
          <w:spacing w:val="1"/>
        </w:rPr>
        <w:t xml:space="preserve"> </w:t>
      </w:r>
      <w:r w:rsidRPr="00824E0B">
        <w:rPr>
          <w:spacing w:val="-2"/>
        </w:rPr>
        <w:t>needs.</w:t>
      </w:r>
    </w:p>
    <w:p w14:paraId="5AAB4828" w14:textId="77777777" w:rsidR="00AE7165" w:rsidRPr="00824E0B" w:rsidRDefault="002F4140" w:rsidP="0026265D">
      <w:pPr>
        <w:pStyle w:val="BodyText"/>
        <w:numPr>
          <w:ilvl w:val="0"/>
          <w:numId w:val="15"/>
        </w:numPr>
        <w:spacing w:before="8"/>
      </w:pPr>
      <w:r w:rsidRPr="00824E0B">
        <w:t>Extensively worked on Jenkins for</w:t>
      </w:r>
      <w:r w:rsidRPr="00824E0B">
        <w:rPr>
          <w:spacing w:val="-2"/>
        </w:rPr>
        <w:t xml:space="preserve"> </w:t>
      </w:r>
      <w:r w:rsidRPr="00824E0B">
        <w:t>continuous</w:t>
      </w:r>
      <w:r w:rsidRPr="00824E0B">
        <w:rPr>
          <w:spacing w:val="-6"/>
        </w:rPr>
        <w:t xml:space="preserve"> </w:t>
      </w:r>
      <w:r w:rsidRPr="00824E0B">
        <w:t>integration and for End-to-End automation for</w:t>
      </w:r>
      <w:r w:rsidRPr="00824E0B">
        <w:rPr>
          <w:spacing w:val="-2"/>
        </w:rPr>
        <w:t xml:space="preserve"> </w:t>
      </w:r>
      <w:r w:rsidRPr="00824E0B">
        <w:t>all build and deployments.</w:t>
      </w:r>
    </w:p>
    <w:p w14:paraId="300312DB" w14:textId="707F31ED" w:rsidR="00E87352" w:rsidRPr="00824E0B" w:rsidRDefault="002F4140" w:rsidP="0026265D">
      <w:pPr>
        <w:pStyle w:val="BodyText"/>
        <w:numPr>
          <w:ilvl w:val="0"/>
          <w:numId w:val="15"/>
        </w:numPr>
        <w:spacing w:before="8"/>
      </w:pPr>
      <w:r w:rsidRPr="00824E0B">
        <w:rPr>
          <w:spacing w:val="-2"/>
        </w:rPr>
        <w:t>Implement</w:t>
      </w:r>
      <w:r w:rsidRPr="00824E0B">
        <w:t xml:space="preserve"> </w:t>
      </w:r>
      <w:r w:rsidRPr="00824E0B">
        <w:rPr>
          <w:spacing w:val="-2"/>
        </w:rPr>
        <w:t>CI-CD</w:t>
      </w:r>
      <w:r w:rsidRPr="00824E0B">
        <w:rPr>
          <w:spacing w:val="-3"/>
        </w:rPr>
        <w:t xml:space="preserve"> </w:t>
      </w:r>
      <w:r w:rsidRPr="00824E0B">
        <w:rPr>
          <w:spacing w:val="-2"/>
        </w:rPr>
        <w:t>tools</w:t>
      </w:r>
      <w:r w:rsidRPr="00824E0B">
        <w:rPr>
          <w:spacing w:val="-1"/>
        </w:rPr>
        <w:t xml:space="preserve"> </w:t>
      </w:r>
      <w:r w:rsidRPr="00824E0B">
        <w:rPr>
          <w:spacing w:val="-2"/>
        </w:rPr>
        <w:t>Upgrade,</w:t>
      </w:r>
      <w:r w:rsidRPr="00824E0B">
        <w:rPr>
          <w:spacing w:val="-10"/>
        </w:rPr>
        <w:t xml:space="preserve"> </w:t>
      </w:r>
      <w:r w:rsidRPr="00824E0B">
        <w:rPr>
          <w:spacing w:val="-2"/>
        </w:rPr>
        <w:t>Plugin</w:t>
      </w:r>
      <w:r w:rsidRPr="00824E0B">
        <w:rPr>
          <w:spacing w:val="2"/>
        </w:rPr>
        <w:t xml:space="preserve"> </w:t>
      </w:r>
      <w:r w:rsidRPr="00824E0B">
        <w:rPr>
          <w:spacing w:val="-2"/>
        </w:rPr>
        <w:t>Management,</w:t>
      </w:r>
      <w:r w:rsidRPr="00824E0B">
        <w:rPr>
          <w:spacing w:val="-1"/>
        </w:rPr>
        <w:t xml:space="preserve"> </w:t>
      </w:r>
      <w:r w:rsidRPr="00824E0B">
        <w:rPr>
          <w:spacing w:val="-2"/>
        </w:rPr>
        <w:t>Backup,</w:t>
      </w:r>
      <w:r w:rsidRPr="00824E0B">
        <w:rPr>
          <w:spacing w:val="-1"/>
        </w:rPr>
        <w:t xml:space="preserve"> </w:t>
      </w:r>
      <w:r w:rsidRPr="00824E0B">
        <w:rPr>
          <w:spacing w:val="-2"/>
        </w:rPr>
        <w:t>Restore, &amp;</w:t>
      </w:r>
      <w:r w:rsidRPr="00824E0B">
        <w:rPr>
          <w:spacing w:val="-5"/>
        </w:rPr>
        <w:t xml:space="preserve"> </w:t>
      </w:r>
      <w:r w:rsidRPr="00824E0B">
        <w:rPr>
          <w:spacing w:val="-2"/>
        </w:rPr>
        <w:t>LDAP</w:t>
      </w:r>
      <w:r w:rsidRPr="00824E0B">
        <w:rPr>
          <w:spacing w:val="6"/>
        </w:rPr>
        <w:t xml:space="preserve"> </w:t>
      </w:r>
      <w:r w:rsidRPr="00824E0B">
        <w:rPr>
          <w:spacing w:val="-2"/>
        </w:rPr>
        <w:t>setup.</w:t>
      </w:r>
    </w:p>
    <w:p w14:paraId="33537F61" w14:textId="3965F7AE" w:rsidR="001D095A" w:rsidRPr="00824E0B" w:rsidRDefault="002F4140" w:rsidP="00E649FD">
      <w:pPr>
        <w:pStyle w:val="BodyText"/>
        <w:numPr>
          <w:ilvl w:val="0"/>
          <w:numId w:val="15"/>
        </w:numPr>
        <w:spacing w:before="15"/>
        <w:ind w:right="367"/>
      </w:pPr>
      <w:r w:rsidRPr="00824E0B">
        <w:t>Created</w:t>
      </w:r>
      <w:r w:rsidRPr="00824E0B">
        <w:rPr>
          <w:spacing w:val="-3"/>
        </w:rPr>
        <w:t xml:space="preserve"> </w:t>
      </w:r>
      <w:r w:rsidRPr="00824E0B">
        <w:t>and</w:t>
      </w:r>
      <w:r w:rsidRPr="00824E0B">
        <w:rPr>
          <w:spacing w:val="-4"/>
        </w:rPr>
        <w:t xml:space="preserve"> </w:t>
      </w:r>
      <w:r w:rsidRPr="00824E0B">
        <w:t>maintained</w:t>
      </w:r>
      <w:r w:rsidRPr="00824E0B">
        <w:rPr>
          <w:spacing w:val="-3"/>
        </w:rPr>
        <w:t xml:space="preserve"> </w:t>
      </w:r>
      <w:r w:rsidRPr="00824E0B">
        <w:t>documentation</w:t>
      </w:r>
      <w:r w:rsidRPr="00824E0B">
        <w:rPr>
          <w:spacing w:val="-3"/>
        </w:rPr>
        <w:t xml:space="preserve"> </w:t>
      </w:r>
      <w:r w:rsidRPr="00824E0B">
        <w:t>of</w:t>
      </w:r>
      <w:r w:rsidRPr="00824E0B">
        <w:rPr>
          <w:spacing w:val="-5"/>
        </w:rPr>
        <w:t xml:space="preserve"> </w:t>
      </w:r>
      <w:r w:rsidRPr="00824E0B">
        <w:t>PCI,</w:t>
      </w:r>
      <w:r w:rsidRPr="00824E0B">
        <w:rPr>
          <w:spacing w:val="-3"/>
        </w:rPr>
        <w:t xml:space="preserve"> </w:t>
      </w:r>
      <w:r w:rsidRPr="00824E0B">
        <w:t>build</w:t>
      </w:r>
      <w:r w:rsidRPr="00824E0B">
        <w:rPr>
          <w:spacing w:val="-10"/>
        </w:rPr>
        <w:t xml:space="preserve"> </w:t>
      </w:r>
      <w:r w:rsidRPr="00824E0B">
        <w:t>and</w:t>
      </w:r>
      <w:r w:rsidRPr="00824E0B">
        <w:rPr>
          <w:spacing w:val="-10"/>
        </w:rPr>
        <w:t xml:space="preserve"> </w:t>
      </w:r>
      <w:r w:rsidRPr="00824E0B">
        <w:t>release</w:t>
      </w:r>
      <w:r w:rsidRPr="00824E0B">
        <w:rPr>
          <w:spacing w:val="-6"/>
        </w:rPr>
        <w:t xml:space="preserve"> </w:t>
      </w:r>
      <w:r w:rsidRPr="00824E0B">
        <w:t>processes</w:t>
      </w:r>
      <w:r w:rsidRPr="00824E0B">
        <w:rPr>
          <w:spacing w:val="-3"/>
        </w:rPr>
        <w:t xml:space="preserve"> </w:t>
      </w:r>
      <w:r w:rsidRPr="00824E0B">
        <w:t>and</w:t>
      </w:r>
      <w:r w:rsidRPr="00824E0B">
        <w:rPr>
          <w:spacing w:val="-4"/>
        </w:rPr>
        <w:t xml:space="preserve"> </w:t>
      </w:r>
      <w:r w:rsidRPr="00824E0B">
        <w:t>application</w:t>
      </w:r>
      <w:r w:rsidRPr="00824E0B">
        <w:rPr>
          <w:spacing w:val="-3"/>
        </w:rPr>
        <w:t xml:space="preserve"> </w:t>
      </w:r>
      <w:r w:rsidRPr="00824E0B">
        <w:t>configuration</w:t>
      </w:r>
      <w:r w:rsidRPr="00824E0B">
        <w:rPr>
          <w:spacing w:val="-2"/>
        </w:rPr>
        <w:t xml:space="preserve"> </w:t>
      </w:r>
      <w:r w:rsidRPr="00824E0B">
        <w:t>to</w:t>
      </w:r>
      <w:r w:rsidRPr="00824E0B">
        <w:rPr>
          <w:spacing w:val="-10"/>
        </w:rPr>
        <w:t xml:space="preserve"> </w:t>
      </w:r>
      <w:r w:rsidRPr="00824E0B">
        <w:t>comply</w:t>
      </w:r>
      <w:r w:rsidRPr="00824E0B">
        <w:rPr>
          <w:spacing w:val="-9"/>
        </w:rPr>
        <w:t xml:space="preserve"> </w:t>
      </w:r>
      <w:r w:rsidRPr="00824E0B">
        <w:t>with audit requirements and Industry best practices.</w:t>
      </w:r>
    </w:p>
    <w:p w14:paraId="0070D6DB" w14:textId="5D829E5E" w:rsidR="00C148CA" w:rsidRPr="00824E0B" w:rsidRDefault="00236228" w:rsidP="0042484D">
      <w:pPr>
        <w:pStyle w:val="BodyText"/>
        <w:numPr>
          <w:ilvl w:val="0"/>
          <w:numId w:val="15"/>
        </w:numPr>
        <w:spacing w:before="15"/>
        <w:ind w:right="367"/>
      </w:pPr>
      <w:r w:rsidRPr="00824E0B">
        <w:t>Experienced on Kafka</w:t>
      </w:r>
      <w:r w:rsidR="00BA78C5">
        <w:t>/AMQ/RabbitMQ</w:t>
      </w:r>
      <w:r w:rsidRPr="00824E0B">
        <w:t xml:space="preserve"> cluster management and configuration</w:t>
      </w:r>
      <w:r w:rsidR="00474877" w:rsidRPr="00824E0B">
        <w:t xml:space="preserve"> &amp; </w:t>
      </w:r>
      <w:r w:rsidR="0062562B" w:rsidRPr="00824E0B">
        <w:t>stream processing integration</w:t>
      </w:r>
      <w:r w:rsidR="0009376F" w:rsidRPr="00824E0B">
        <w:t>.</w:t>
      </w:r>
    </w:p>
    <w:p w14:paraId="0301CD3D" w14:textId="24AF5C69" w:rsidR="00606439" w:rsidRPr="00824E0B" w:rsidRDefault="00EB1048" w:rsidP="00E649FD">
      <w:pPr>
        <w:pStyle w:val="BodyText"/>
        <w:numPr>
          <w:ilvl w:val="0"/>
          <w:numId w:val="15"/>
        </w:numPr>
        <w:spacing w:before="15"/>
        <w:ind w:right="367"/>
      </w:pPr>
      <w:r w:rsidRPr="00824E0B">
        <w:t>Enforced</w:t>
      </w:r>
      <w:r w:rsidR="008D4FAC" w:rsidRPr="00824E0B">
        <w:t xml:space="preserve"> </w:t>
      </w:r>
      <w:r w:rsidR="005A6D60" w:rsidRPr="00824E0B">
        <w:t>Kafka</w:t>
      </w:r>
      <w:r w:rsidR="008D4FAC" w:rsidRPr="00824E0B">
        <w:t xml:space="preserve"> security implementation </w:t>
      </w:r>
      <w:r w:rsidR="003B4745" w:rsidRPr="00824E0B">
        <w:t>and access control using Kafka ACLs</w:t>
      </w:r>
      <w:r w:rsidR="005A6D60" w:rsidRPr="00824E0B">
        <w:t xml:space="preserve"> and performance tuning and optimization</w:t>
      </w:r>
    </w:p>
    <w:p w14:paraId="300312DD" w14:textId="656052CD" w:rsidR="00E87352" w:rsidRPr="00824E0B" w:rsidRDefault="002F4140" w:rsidP="00E649FD">
      <w:pPr>
        <w:pStyle w:val="ListParagraph"/>
        <w:numPr>
          <w:ilvl w:val="0"/>
          <w:numId w:val="15"/>
        </w:numPr>
        <w:spacing w:before="15"/>
        <w:rPr>
          <w:sz w:val="20"/>
        </w:rPr>
      </w:pPr>
      <w:r w:rsidRPr="00824E0B">
        <w:rPr>
          <w:sz w:val="20"/>
        </w:rPr>
        <w:t>Developing</w:t>
      </w:r>
      <w:r w:rsidRPr="00824E0B">
        <w:rPr>
          <w:spacing w:val="-6"/>
          <w:sz w:val="20"/>
        </w:rPr>
        <w:t xml:space="preserve"> </w:t>
      </w:r>
      <w:r w:rsidRPr="00824E0B">
        <w:rPr>
          <w:sz w:val="20"/>
        </w:rPr>
        <w:t>Terraform</w:t>
      </w:r>
      <w:r w:rsidRPr="00824E0B">
        <w:rPr>
          <w:spacing w:val="-8"/>
          <w:sz w:val="20"/>
        </w:rPr>
        <w:t xml:space="preserve"> </w:t>
      </w:r>
      <w:r w:rsidRPr="00824E0B">
        <w:rPr>
          <w:sz w:val="20"/>
        </w:rPr>
        <w:t>Scripts</w:t>
      </w:r>
      <w:r w:rsidR="0017053B" w:rsidRPr="00824E0B">
        <w:rPr>
          <w:sz w:val="20"/>
        </w:rPr>
        <w:t xml:space="preserve"> </w:t>
      </w:r>
      <w:r w:rsidR="005C5F31" w:rsidRPr="00824E0B">
        <w:rPr>
          <w:sz w:val="20"/>
        </w:rPr>
        <w:t>(IAC)</w:t>
      </w:r>
      <w:r w:rsidRPr="00824E0B">
        <w:rPr>
          <w:spacing w:val="-6"/>
          <w:sz w:val="20"/>
        </w:rPr>
        <w:t xml:space="preserve"> </w:t>
      </w:r>
      <w:r w:rsidRPr="00824E0B">
        <w:rPr>
          <w:sz w:val="20"/>
        </w:rPr>
        <w:t>to create</w:t>
      </w:r>
      <w:r w:rsidRPr="00824E0B">
        <w:rPr>
          <w:spacing w:val="-3"/>
          <w:sz w:val="20"/>
        </w:rPr>
        <w:t xml:space="preserve"> </w:t>
      </w:r>
      <w:r w:rsidRPr="00824E0B">
        <w:rPr>
          <w:sz w:val="20"/>
        </w:rPr>
        <w:t>custom</w:t>
      </w:r>
      <w:r w:rsidRPr="00824E0B">
        <w:rPr>
          <w:spacing w:val="-12"/>
          <w:sz w:val="20"/>
        </w:rPr>
        <w:t xml:space="preserve"> </w:t>
      </w:r>
      <w:r w:rsidRPr="00824E0B">
        <w:rPr>
          <w:sz w:val="20"/>
        </w:rPr>
        <w:t>sized VPC, subnets,</w:t>
      </w:r>
      <w:r w:rsidRPr="00824E0B">
        <w:rPr>
          <w:spacing w:val="-6"/>
          <w:sz w:val="20"/>
        </w:rPr>
        <w:t xml:space="preserve"> </w:t>
      </w:r>
      <w:r w:rsidRPr="00824E0B">
        <w:rPr>
          <w:sz w:val="20"/>
        </w:rPr>
        <w:t>EC2</w:t>
      </w:r>
      <w:r w:rsidRPr="00824E0B">
        <w:rPr>
          <w:spacing w:val="-7"/>
          <w:sz w:val="20"/>
        </w:rPr>
        <w:t xml:space="preserve"> </w:t>
      </w:r>
      <w:r w:rsidRPr="00824E0B">
        <w:rPr>
          <w:sz w:val="20"/>
        </w:rPr>
        <w:t>instances,</w:t>
      </w:r>
      <w:r w:rsidRPr="00824E0B">
        <w:rPr>
          <w:spacing w:val="-6"/>
          <w:sz w:val="20"/>
        </w:rPr>
        <w:t xml:space="preserve"> </w:t>
      </w:r>
      <w:r w:rsidRPr="00824E0B">
        <w:rPr>
          <w:sz w:val="20"/>
        </w:rPr>
        <w:t>Elastic</w:t>
      </w:r>
      <w:r w:rsidRPr="00824E0B">
        <w:rPr>
          <w:spacing w:val="-3"/>
          <w:sz w:val="20"/>
        </w:rPr>
        <w:t xml:space="preserve"> </w:t>
      </w:r>
      <w:r w:rsidRPr="00824E0B">
        <w:rPr>
          <w:sz w:val="20"/>
        </w:rPr>
        <w:t>Load</w:t>
      </w:r>
      <w:r w:rsidRPr="00824E0B">
        <w:rPr>
          <w:spacing w:val="-11"/>
          <w:sz w:val="20"/>
        </w:rPr>
        <w:t xml:space="preserve"> </w:t>
      </w:r>
      <w:r w:rsidRPr="00824E0B">
        <w:rPr>
          <w:sz w:val="20"/>
        </w:rPr>
        <w:t>Balancers,</w:t>
      </w:r>
      <w:r w:rsidRPr="00824E0B">
        <w:rPr>
          <w:spacing w:val="-6"/>
          <w:sz w:val="20"/>
        </w:rPr>
        <w:t xml:space="preserve"> </w:t>
      </w:r>
      <w:r w:rsidRPr="00824E0B">
        <w:rPr>
          <w:sz w:val="20"/>
        </w:rPr>
        <w:t>Security groups, SNS topics, CloudWatch alarms, S3 buckets, DynamoDB tables, Elasticsearch clusters, Elastic Cache instances, Lambda functions, API Gateways, Cloud Trails, and ECS Containers.</w:t>
      </w:r>
    </w:p>
    <w:p w14:paraId="300312DF" w14:textId="7103DE0D" w:rsidR="00E87352" w:rsidRPr="00824E0B" w:rsidRDefault="002F4140" w:rsidP="00E649FD">
      <w:pPr>
        <w:pStyle w:val="ListParagraph"/>
        <w:numPr>
          <w:ilvl w:val="0"/>
          <w:numId w:val="15"/>
        </w:numPr>
        <w:spacing w:before="64"/>
        <w:rPr>
          <w:sz w:val="20"/>
        </w:rPr>
      </w:pPr>
      <w:r w:rsidRPr="00824E0B">
        <w:rPr>
          <w:sz w:val="20"/>
        </w:rPr>
        <w:t>Used</w:t>
      </w:r>
      <w:r w:rsidRPr="00824E0B">
        <w:rPr>
          <w:spacing w:val="-2"/>
          <w:sz w:val="20"/>
        </w:rPr>
        <w:t xml:space="preserve"> </w:t>
      </w:r>
      <w:r w:rsidRPr="00824E0B">
        <w:rPr>
          <w:sz w:val="20"/>
        </w:rPr>
        <w:t>Jenkins</w:t>
      </w:r>
      <w:r w:rsidRPr="00824E0B">
        <w:rPr>
          <w:spacing w:val="-8"/>
          <w:sz w:val="20"/>
        </w:rPr>
        <w:t xml:space="preserve"> </w:t>
      </w:r>
      <w:r w:rsidRPr="00824E0B">
        <w:rPr>
          <w:sz w:val="20"/>
        </w:rPr>
        <w:t>pipelines</w:t>
      </w:r>
      <w:r w:rsidRPr="00824E0B">
        <w:rPr>
          <w:spacing w:val="-7"/>
          <w:sz w:val="20"/>
        </w:rPr>
        <w:t xml:space="preserve"> </w:t>
      </w:r>
      <w:r w:rsidRPr="00824E0B">
        <w:rPr>
          <w:sz w:val="20"/>
        </w:rPr>
        <w:t>to</w:t>
      </w:r>
      <w:r w:rsidRPr="00824E0B">
        <w:rPr>
          <w:spacing w:val="-2"/>
          <w:sz w:val="20"/>
        </w:rPr>
        <w:t xml:space="preserve"> </w:t>
      </w:r>
      <w:r w:rsidRPr="00824E0B">
        <w:rPr>
          <w:sz w:val="20"/>
        </w:rPr>
        <w:t>drive</w:t>
      </w:r>
      <w:r w:rsidRPr="00824E0B">
        <w:rPr>
          <w:spacing w:val="-5"/>
          <w:sz w:val="20"/>
        </w:rPr>
        <w:t xml:space="preserve"> </w:t>
      </w:r>
      <w:r w:rsidRPr="00824E0B">
        <w:rPr>
          <w:sz w:val="20"/>
        </w:rPr>
        <w:t>all</w:t>
      </w:r>
      <w:r w:rsidR="00D4347F" w:rsidRPr="00824E0B">
        <w:rPr>
          <w:sz w:val="20"/>
        </w:rPr>
        <w:t xml:space="preserve"> java based</w:t>
      </w:r>
      <w:r w:rsidRPr="00824E0B">
        <w:rPr>
          <w:sz w:val="20"/>
        </w:rPr>
        <w:t xml:space="preserve"> micro</w:t>
      </w:r>
      <w:r w:rsidRPr="00824E0B">
        <w:rPr>
          <w:spacing w:val="-1"/>
          <w:sz w:val="20"/>
        </w:rPr>
        <w:t xml:space="preserve"> </w:t>
      </w:r>
      <w:r w:rsidRPr="00824E0B">
        <w:rPr>
          <w:sz w:val="20"/>
        </w:rPr>
        <w:t>services</w:t>
      </w:r>
      <w:r w:rsidRPr="00824E0B">
        <w:rPr>
          <w:spacing w:val="-8"/>
          <w:sz w:val="20"/>
        </w:rPr>
        <w:t xml:space="preserve"> </w:t>
      </w:r>
      <w:r w:rsidR="005C7DCD" w:rsidRPr="00824E0B">
        <w:rPr>
          <w:sz w:val="20"/>
        </w:rPr>
        <w:t>built</w:t>
      </w:r>
      <w:r w:rsidRPr="00824E0B">
        <w:rPr>
          <w:spacing w:val="-8"/>
          <w:sz w:val="20"/>
        </w:rPr>
        <w:t xml:space="preserve"> </w:t>
      </w:r>
      <w:r w:rsidRPr="00824E0B">
        <w:rPr>
          <w:sz w:val="20"/>
        </w:rPr>
        <w:t>out</w:t>
      </w:r>
      <w:r w:rsidRPr="00824E0B">
        <w:rPr>
          <w:spacing w:val="-8"/>
          <w:sz w:val="20"/>
        </w:rPr>
        <w:t xml:space="preserve"> </w:t>
      </w:r>
      <w:r w:rsidRPr="00824E0B">
        <w:rPr>
          <w:sz w:val="20"/>
        </w:rPr>
        <w:t>to</w:t>
      </w:r>
      <w:r w:rsidRPr="00824E0B">
        <w:rPr>
          <w:spacing w:val="-2"/>
          <w:sz w:val="20"/>
        </w:rPr>
        <w:t xml:space="preserve"> </w:t>
      </w:r>
      <w:r w:rsidRPr="00824E0B">
        <w:rPr>
          <w:sz w:val="20"/>
        </w:rPr>
        <w:t>the</w:t>
      </w:r>
      <w:r w:rsidRPr="00824E0B">
        <w:rPr>
          <w:spacing w:val="-4"/>
          <w:sz w:val="20"/>
        </w:rPr>
        <w:t xml:space="preserve"> </w:t>
      </w:r>
      <w:r w:rsidRPr="00824E0B">
        <w:rPr>
          <w:sz w:val="20"/>
        </w:rPr>
        <w:t>Docker</w:t>
      </w:r>
      <w:r w:rsidRPr="00824E0B">
        <w:rPr>
          <w:spacing w:val="-5"/>
          <w:sz w:val="20"/>
        </w:rPr>
        <w:t xml:space="preserve"> </w:t>
      </w:r>
      <w:r w:rsidRPr="00824E0B">
        <w:rPr>
          <w:sz w:val="20"/>
        </w:rPr>
        <w:t>registry</w:t>
      </w:r>
      <w:r w:rsidRPr="00824E0B">
        <w:rPr>
          <w:spacing w:val="-8"/>
          <w:sz w:val="20"/>
        </w:rPr>
        <w:t xml:space="preserve"> </w:t>
      </w:r>
      <w:r w:rsidRPr="00824E0B">
        <w:rPr>
          <w:sz w:val="20"/>
        </w:rPr>
        <w:t>and</w:t>
      </w:r>
      <w:r w:rsidRPr="00824E0B">
        <w:rPr>
          <w:spacing w:val="-2"/>
          <w:sz w:val="20"/>
        </w:rPr>
        <w:t xml:space="preserve"> </w:t>
      </w:r>
      <w:r w:rsidRPr="00824E0B">
        <w:rPr>
          <w:sz w:val="20"/>
        </w:rPr>
        <w:t>then</w:t>
      </w:r>
      <w:r w:rsidRPr="00824E0B">
        <w:rPr>
          <w:spacing w:val="-2"/>
          <w:sz w:val="20"/>
        </w:rPr>
        <w:t xml:space="preserve"> </w:t>
      </w:r>
      <w:r w:rsidRPr="00824E0B">
        <w:rPr>
          <w:sz w:val="20"/>
        </w:rPr>
        <w:t>deployed</w:t>
      </w:r>
      <w:r w:rsidRPr="00824E0B">
        <w:rPr>
          <w:spacing w:val="-1"/>
          <w:sz w:val="20"/>
        </w:rPr>
        <w:t xml:space="preserve"> </w:t>
      </w:r>
      <w:r w:rsidRPr="00824E0B">
        <w:rPr>
          <w:sz w:val="20"/>
        </w:rPr>
        <w:t>to</w:t>
      </w:r>
      <w:r w:rsidRPr="00824E0B">
        <w:rPr>
          <w:spacing w:val="-9"/>
          <w:sz w:val="20"/>
        </w:rPr>
        <w:t xml:space="preserve"> </w:t>
      </w:r>
      <w:r w:rsidRPr="00824E0B">
        <w:rPr>
          <w:sz w:val="20"/>
        </w:rPr>
        <w:t xml:space="preserve">Kubernetes, </w:t>
      </w:r>
      <w:r w:rsidR="001E2D51" w:rsidRPr="00824E0B">
        <w:rPr>
          <w:sz w:val="20"/>
        </w:rPr>
        <w:t>Generated</w:t>
      </w:r>
      <w:r w:rsidRPr="00824E0B">
        <w:rPr>
          <w:sz w:val="20"/>
        </w:rPr>
        <w:t xml:space="preserve"> Pods and </w:t>
      </w:r>
      <w:r w:rsidR="007C6142" w:rsidRPr="00824E0B">
        <w:rPr>
          <w:sz w:val="20"/>
        </w:rPr>
        <w:t>supervised</w:t>
      </w:r>
      <w:r w:rsidRPr="00824E0B">
        <w:rPr>
          <w:sz w:val="20"/>
        </w:rPr>
        <w:t xml:space="preserve"> using Kubernetes</w:t>
      </w:r>
      <w:r w:rsidR="000C405B">
        <w:rPr>
          <w:sz w:val="20"/>
        </w:rPr>
        <w:t xml:space="preserve"> &amp; JVM Troubleshooting and Performance </w:t>
      </w:r>
      <w:proofErr w:type="spellStart"/>
      <w:r w:rsidR="000C405B">
        <w:rPr>
          <w:sz w:val="20"/>
        </w:rPr>
        <w:t>tunning</w:t>
      </w:r>
      <w:proofErr w:type="spellEnd"/>
      <w:r w:rsidRPr="00824E0B">
        <w:rPr>
          <w:sz w:val="20"/>
        </w:rPr>
        <w:t>.</w:t>
      </w:r>
    </w:p>
    <w:p w14:paraId="300312E0" w14:textId="7225F8A4" w:rsidR="00E87352" w:rsidRPr="00824E0B" w:rsidRDefault="002F4140" w:rsidP="00E649FD">
      <w:pPr>
        <w:pStyle w:val="ListParagraph"/>
        <w:numPr>
          <w:ilvl w:val="0"/>
          <w:numId w:val="15"/>
        </w:numPr>
        <w:spacing w:before="16"/>
        <w:ind w:right="132"/>
        <w:rPr>
          <w:sz w:val="20"/>
        </w:rPr>
      </w:pPr>
      <w:r w:rsidRPr="00824E0B">
        <w:rPr>
          <w:sz w:val="20"/>
        </w:rPr>
        <w:t>Deploying</w:t>
      </w:r>
      <w:r w:rsidRPr="00824E0B">
        <w:rPr>
          <w:spacing w:val="-9"/>
          <w:sz w:val="20"/>
        </w:rPr>
        <w:t xml:space="preserve"> </w:t>
      </w:r>
      <w:r w:rsidRPr="00824E0B">
        <w:rPr>
          <w:sz w:val="20"/>
        </w:rPr>
        <w:t>microservice</w:t>
      </w:r>
      <w:r w:rsidRPr="00824E0B">
        <w:rPr>
          <w:spacing w:val="-4"/>
          <w:sz w:val="20"/>
        </w:rPr>
        <w:t xml:space="preserve"> </w:t>
      </w:r>
      <w:r w:rsidRPr="00824E0B">
        <w:rPr>
          <w:sz w:val="20"/>
        </w:rPr>
        <w:t>architecture</w:t>
      </w:r>
      <w:r w:rsidRPr="00824E0B">
        <w:rPr>
          <w:spacing w:val="-5"/>
          <w:sz w:val="20"/>
        </w:rPr>
        <w:t xml:space="preserve"> </w:t>
      </w:r>
      <w:r w:rsidRPr="00824E0B">
        <w:rPr>
          <w:sz w:val="20"/>
        </w:rPr>
        <w:t>on</w:t>
      </w:r>
      <w:r w:rsidRPr="00824E0B">
        <w:rPr>
          <w:spacing w:val="-3"/>
          <w:sz w:val="20"/>
        </w:rPr>
        <w:t xml:space="preserve"> </w:t>
      </w:r>
      <w:r w:rsidRPr="00824E0B">
        <w:rPr>
          <w:sz w:val="20"/>
        </w:rPr>
        <w:t>Amazon EKS</w:t>
      </w:r>
      <w:r w:rsidRPr="00824E0B">
        <w:rPr>
          <w:spacing w:val="-7"/>
          <w:sz w:val="20"/>
        </w:rPr>
        <w:t xml:space="preserve"> </w:t>
      </w:r>
      <w:r w:rsidRPr="00824E0B">
        <w:rPr>
          <w:sz w:val="20"/>
        </w:rPr>
        <w:t>(Elastic</w:t>
      </w:r>
      <w:r w:rsidRPr="00824E0B">
        <w:rPr>
          <w:spacing w:val="-5"/>
          <w:sz w:val="20"/>
        </w:rPr>
        <w:t xml:space="preserve"> </w:t>
      </w:r>
      <w:r w:rsidRPr="00824E0B">
        <w:rPr>
          <w:sz w:val="20"/>
        </w:rPr>
        <w:t>Container</w:t>
      </w:r>
      <w:r w:rsidRPr="00824E0B">
        <w:rPr>
          <w:spacing w:val="-12"/>
          <w:sz w:val="20"/>
        </w:rPr>
        <w:t xml:space="preserve"> </w:t>
      </w:r>
      <w:r w:rsidRPr="00824E0B">
        <w:rPr>
          <w:sz w:val="20"/>
        </w:rPr>
        <w:t>Service</w:t>
      </w:r>
      <w:r w:rsidRPr="00824E0B">
        <w:rPr>
          <w:spacing w:val="-6"/>
          <w:sz w:val="20"/>
        </w:rPr>
        <w:t xml:space="preserve"> </w:t>
      </w:r>
      <w:r w:rsidRPr="00824E0B">
        <w:rPr>
          <w:sz w:val="20"/>
        </w:rPr>
        <w:t>for</w:t>
      </w:r>
      <w:r w:rsidRPr="00824E0B">
        <w:rPr>
          <w:spacing w:val="-6"/>
          <w:sz w:val="20"/>
        </w:rPr>
        <w:t xml:space="preserve"> </w:t>
      </w:r>
      <w:r w:rsidRPr="00824E0B">
        <w:rPr>
          <w:sz w:val="20"/>
        </w:rPr>
        <w:t>Kubernetes)</w:t>
      </w:r>
      <w:r w:rsidRPr="00824E0B">
        <w:rPr>
          <w:spacing w:val="-4"/>
          <w:sz w:val="20"/>
        </w:rPr>
        <w:t xml:space="preserve"> </w:t>
      </w:r>
      <w:r w:rsidRPr="00824E0B">
        <w:rPr>
          <w:sz w:val="20"/>
        </w:rPr>
        <w:t>and</w:t>
      </w:r>
      <w:r w:rsidRPr="00824E0B">
        <w:rPr>
          <w:spacing w:val="-3"/>
          <w:sz w:val="20"/>
        </w:rPr>
        <w:t xml:space="preserve"> </w:t>
      </w:r>
      <w:r w:rsidRPr="00824E0B">
        <w:rPr>
          <w:sz w:val="20"/>
        </w:rPr>
        <w:t>managed</w:t>
      </w:r>
      <w:r w:rsidRPr="00824E0B">
        <w:rPr>
          <w:spacing w:val="-10"/>
          <w:sz w:val="20"/>
        </w:rPr>
        <w:t xml:space="preserve"> </w:t>
      </w:r>
      <w:r w:rsidRPr="00824E0B">
        <w:rPr>
          <w:sz w:val="20"/>
        </w:rPr>
        <w:t>nodes and pods deployment through groovy pipelines.</w:t>
      </w:r>
    </w:p>
    <w:p w14:paraId="300312E1" w14:textId="3AD2F1AE" w:rsidR="00E87352" w:rsidRPr="00824E0B" w:rsidRDefault="002F4140" w:rsidP="00E649FD">
      <w:pPr>
        <w:pStyle w:val="ListParagraph"/>
        <w:numPr>
          <w:ilvl w:val="0"/>
          <w:numId w:val="15"/>
        </w:numPr>
        <w:spacing w:before="15"/>
        <w:rPr>
          <w:sz w:val="20"/>
        </w:rPr>
      </w:pPr>
      <w:r w:rsidRPr="00824E0B">
        <w:rPr>
          <w:sz w:val="20"/>
        </w:rPr>
        <w:t>Building</w:t>
      </w:r>
      <w:r w:rsidRPr="00824E0B">
        <w:rPr>
          <w:spacing w:val="-7"/>
          <w:sz w:val="20"/>
        </w:rPr>
        <w:t xml:space="preserve"> </w:t>
      </w:r>
      <w:r w:rsidRPr="00824E0B">
        <w:rPr>
          <w:sz w:val="20"/>
        </w:rPr>
        <w:t>centralized</w:t>
      </w:r>
      <w:r w:rsidRPr="00824E0B">
        <w:rPr>
          <w:spacing w:val="-1"/>
          <w:sz w:val="20"/>
        </w:rPr>
        <w:t xml:space="preserve"> </w:t>
      </w:r>
      <w:r w:rsidRPr="00824E0B">
        <w:rPr>
          <w:sz w:val="20"/>
        </w:rPr>
        <w:t>logging</w:t>
      </w:r>
      <w:r w:rsidRPr="00824E0B">
        <w:rPr>
          <w:spacing w:val="-7"/>
          <w:sz w:val="20"/>
        </w:rPr>
        <w:t xml:space="preserve"> </w:t>
      </w:r>
      <w:r w:rsidRPr="00824E0B">
        <w:rPr>
          <w:sz w:val="20"/>
        </w:rPr>
        <w:t>for</w:t>
      </w:r>
      <w:r w:rsidRPr="00824E0B">
        <w:rPr>
          <w:spacing w:val="-11"/>
          <w:sz w:val="20"/>
        </w:rPr>
        <w:t xml:space="preserve"> </w:t>
      </w:r>
      <w:r w:rsidRPr="00824E0B">
        <w:rPr>
          <w:sz w:val="20"/>
        </w:rPr>
        <w:t>developer</w:t>
      </w:r>
      <w:r w:rsidRPr="00824E0B">
        <w:rPr>
          <w:spacing w:val="-4"/>
          <w:sz w:val="20"/>
        </w:rPr>
        <w:t xml:space="preserve"> </w:t>
      </w:r>
      <w:r w:rsidRPr="00824E0B">
        <w:rPr>
          <w:sz w:val="20"/>
        </w:rPr>
        <w:t>applications</w:t>
      </w:r>
      <w:r w:rsidRPr="00824E0B">
        <w:rPr>
          <w:spacing w:val="-6"/>
          <w:sz w:val="20"/>
        </w:rPr>
        <w:t xml:space="preserve"> </w:t>
      </w:r>
      <w:r w:rsidRPr="00824E0B">
        <w:rPr>
          <w:sz w:val="20"/>
        </w:rPr>
        <w:t>by</w:t>
      </w:r>
      <w:r w:rsidRPr="00824E0B">
        <w:rPr>
          <w:spacing w:val="-8"/>
          <w:sz w:val="20"/>
        </w:rPr>
        <w:t xml:space="preserve"> </w:t>
      </w:r>
      <w:r w:rsidRPr="00824E0B">
        <w:rPr>
          <w:sz w:val="20"/>
        </w:rPr>
        <w:t>using</w:t>
      </w:r>
      <w:r w:rsidRPr="00824E0B">
        <w:rPr>
          <w:spacing w:val="-8"/>
          <w:sz w:val="20"/>
        </w:rPr>
        <w:t xml:space="preserve"> </w:t>
      </w:r>
      <w:r w:rsidRPr="00824E0B">
        <w:rPr>
          <w:sz w:val="20"/>
        </w:rPr>
        <w:t>EFK,</w:t>
      </w:r>
      <w:r w:rsidRPr="00824E0B">
        <w:rPr>
          <w:spacing w:val="-7"/>
          <w:sz w:val="20"/>
        </w:rPr>
        <w:t xml:space="preserve"> </w:t>
      </w:r>
      <w:r w:rsidRPr="00824E0B">
        <w:rPr>
          <w:sz w:val="20"/>
        </w:rPr>
        <w:t>Elasticsearch,</w:t>
      </w:r>
      <w:r w:rsidRPr="00824E0B">
        <w:rPr>
          <w:spacing w:val="-7"/>
          <w:sz w:val="20"/>
        </w:rPr>
        <w:t xml:space="preserve"> </w:t>
      </w:r>
      <w:proofErr w:type="spellStart"/>
      <w:r w:rsidRPr="00824E0B">
        <w:rPr>
          <w:sz w:val="20"/>
        </w:rPr>
        <w:t>Fluentd</w:t>
      </w:r>
      <w:proofErr w:type="spellEnd"/>
      <w:r w:rsidRPr="00824E0B">
        <w:rPr>
          <w:sz w:val="20"/>
        </w:rPr>
        <w:t>,</w:t>
      </w:r>
      <w:r w:rsidRPr="00824E0B">
        <w:rPr>
          <w:spacing w:val="-7"/>
          <w:sz w:val="20"/>
        </w:rPr>
        <w:t xml:space="preserve"> </w:t>
      </w:r>
      <w:r w:rsidRPr="00824E0B">
        <w:rPr>
          <w:sz w:val="20"/>
        </w:rPr>
        <w:t>Kibana</w:t>
      </w:r>
      <w:r w:rsidRPr="00824E0B">
        <w:rPr>
          <w:spacing w:val="-1"/>
          <w:sz w:val="20"/>
        </w:rPr>
        <w:t xml:space="preserve"> </w:t>
      </w:r>
      <w:r w:rsidRPr="00824E0B">
        <w:rPr>
          <w:sz w:val="20"/>
        </w:rPr>
        <w:t>(ELK)</w:t>
      </w:r>
      <w:r w:rsidRPr="00824E0B">
        <w:rPr>
          <w:spacing w:val="-4"/>
          <w:sz w:val="20"/>
        </w:rPr>
        <w:t xml:space="preserve"> </w:t>
      </w:r>
      <w:r w:rsidRPr="00824E0B">
        <w:rPr>
          <w:sz w:val="20"/>
        </w:rPr>
        <w:t>and</w:t>
      </w:r>
      <w:r w:rsidRPr="00824E0B">
        <w:rPr>
          <w:spacing w:val="-2"/>
          <w:sz w:val="20"/>
        </w:rPr>
        <w:t xml:space="preserve"> </w:t>
      </w:r>
      <w:r w:rsidRPr="00824E0B">
        <w:rPr>
          <w:sz w:val="20"/>
        </w:rPr>
        <w:t>Log storage in the S3 bucket by using Lambda function.</w:t>
      </w:r>
    </w:p>
    <w:p w14:paraId="72F1E682" w14:textId="77777777" w:rsidR="00927B28" w:rsidRPr="00927B28" w:rsidRDefault="00927B28" w:rsidP="009307BD">
      <w:pPr>
        <w:pStyle w:val="BodyText"/>
        <w:numPr>
          <w:ilvl w:val="0"/>
          <w:numId w:val="15"/>
        </w:numPr>
        <w:spacing w:before="16" w:line="247" w:lineRule="auto"/>
        <w:ind w:right="618"/>
        <w:rPr>
          <w:lang w:val="en-GB"/>
        </w:rPr>
      </w:pPr>
      <w:r w:rsidRPr="00927B28">
        <w:t xml:space="preserve">Integrated Apache Web Server into CI/CD pipelines for dynamic infrastructure provisioning, enabling environment-specific configurations via templated </w:t>
      </w:r>
      <w:proofErr w:type="spellStart"/>
      <w:r w:rsidRPr="00927B28">
        <w:t>httpd.conf</w:t>
      </w:r>
      <w:proofErr w:type="spellEnd"/>
      <w:r w:rsidRPr="00927B28">
        <w:t xml:space="preserve"> files and automating zero-downtime deployments using tools like Ansible, Terraform, and </w:t>
      </w:r>
      <w:proofErr w:type="spellStart"/>
      <w:r w:rsidRPr="00927B28">
        <w:t>HAProxy</w:t>
      </w:r>
      <w:proofErr w:type="spellEnd"/>
      <w:r w:rsidRPr="00927B28">
        <w:t xml:space="preserve"> failover in hybrid cloud environments.</w:t>
      </w:r>
    </w:p>
    <w:p w14:paraId="7EDF7C7E" w14:textId="34D88EFA" w:rsidR="00253907" w:rsidRPr="009307BD" w:rsidRDefault="009307BD" w:rsidP="009307BD">
      <w:pPr>
        <w:pStyle w:val="BodyText"/>
        <w:numPr>
          <w:ilvl w:val="0"/>
          <w:numId w:val="15"/>
        </w:numPr>
        <w:spacing w:before="16" w:line="247" w:lineRule="auto"/>
        <w:ind w:right="618"/>
        <w:rPr>
          <w:lang w:val="en-GB"/>
        </w:rPr>
      </w:pPr>
      <w:r w:rsidRPr="009307BD">
        <w:rPr>
          <w:lang w:val="en-GB"/>
        </w:rPr>
        <w:t xml:space="preserve">Engineered </w:t>
      </w:r>
      <w:r w:rsidRPr="00927B28">
        <w:rPr>
          <w:lang w:val="en-GB"/>
        </w:rPr>
        <w:t>custom APM telemetry pipelines</w:t>
      </w:r>
      <w:r w:rsidRPr="009307BD">
        <w:rPr>
          <w:lang w:val="en-GB"/>
        </w:rPr>
        <w:t xml:space="preserve"> by extending SDK-based instrumentation, injecting business-relevant metadata (e.g., tenant ID, transaction type) into traces and spans, enabling granular SLA tracking and intelligent alerting aligned with business impact.</w:t>
      </w:r>
    </w:p>
    <w:p w14:paraId="300312E4" w14:textId="7CBC7E38" w:rsidR="00E87352" w:rsidRPr="00824E0B" w:rsidRDefault="002F4140" w:rsidP="0040305E">
      <w:pPr>
        <w:pStyle w:val="BodyText"/>
        <w:numPr>
          <w:ilvl w:val="0"/>
          <w:numId w:val="15"/>
        </w:numPr>
        <w:spacing w:before="16" w:line="247" w:lineRule="auto"/>
        <w:ind w:right="618"/>
      </w:pPr>
      <w:r w:rsidRPr="00824E0B">
        <w:t>Worked on tagging</w:t>
      </w:r>
      <w:r w:rsidRPr="00824E0B">
        <w:rPr>
          <w:spacing w:val="-1"/>
        </w:rPr>
        <w:t xml:space="preserve"> </w:t>
      </w:r>
      <w:r w:rsidRPr="00824E0B">
        <w:t>standard for proper identification and ownership of EC2 instances and other AWS services like</w:t>
      </w:r>
      <w:r w:rsidR="0040305E" w:rsidRPr="00824E0B">
        <w:t xml:space="preserve"> </w:t>
      </w:r>
      <w:r w:rsidRPr="00824E0B">
        <w:t>CloudFront,</w:t>
      </w:r>
      <w:r w:rsidRPr="00824E0B">
        <w:rPr>
          <w:spacing w:val="-15"/>
        </w:rPr>
        <w:t xml:space="preserve"> </w:t>
      </w:r>
      <w:r w:rsidRPr="00824E0B">
        <w:t>CloudWatch,</w:t>
      </w:r>
      <w:r w:rsidRPr="00824E0B">
        <w:rPr>
          <w:spacing w:val="-12"/>
        </w:rPr>
        <w:t xml:space="preserve"> </w:t>
      </w:r>
      <w:r w:rsidRPr="00824E0B">
        <w:t>RDS,</w:t>
      </w:r>
      <w:r w:rsidRPr="00824E0B">
        <w:rPr>
          <w:spacing w:val="-13"/>
        </w:rPr>
        <w:t xml:space="preserve"> </w:t>
      </w:r>
      <w:r w:rsidRPr="00824E0B">
        <w:t>S3,</w:t>
      </w:r>
      <w:r w:rsidRPr="00824E0B">
        <w:rPr>
          <w:spacing w:val="-14"/>
        </w:rPr>
        <w:t xml:space="preserve"> </w:t>
      </w:r>
      <w:r w:rsidRPr="00824E0B">
        <w:t>Route53,</w:t>
      </w:r>
      <w:r w:rsidRPr="00824E0B">
        <w:rPr>
          <w:spacing w:val="-10"/>
        </w:rPr>
        <w:t xml:space="preserve"> </w:t>
      </w:r>
      <w:r w:rsidRPr="00824E0B">
        <w:t>SNS,</w:t>
      </w:r>
      <w:r w:rsidRPr="00824E0B">
        <w:rPr>
          <w:spacing w:val="-11"/>
        </w:rPr>
        <w:t xml:space="preserve"> </w:t>
      </w:r>
      <w:r w:rsidRPr="00824E0B">
        <w:t>SQS,</w:t>
      </w:r>
      <w:r w:rsidRPr="00824E0B">
        <w:rPr>
          <w:spacing w:val="-14"/>
        </w:rPr>
        <w:t xml:space="preserve"> </w:t>
      </w:r>
      <w:r w:rsidRPr="00824E0B">
        <w:t>Cloud</w:t>
      </w:r>
      <w:r w:rsidRPr="00824E0B">
        <w:rPr>
          <w:spacing w:val="-11"/>
        </w:rPr>
        <w:t xml:space="preserve"> </w:t>
      </w:r>
      <w:r w:rsidRPr="00824E0B">
        <w:rPr>
          <w:spacing w:val="-2"/>
        </w:rPr>
        <w:t>Trail.</w:t>
      </w:r>
    </w:p>
    <w:p w14:paraId="2BCD6238" w14:textId="3134BA73" w:rsidR="004A33C7" w:rsidRPr="00824E0B" w:rsidRDefault="004A33C7" w:rsidP="0040305E">
      <w:pPr>
        <w:pStyle w:val="BodyText"/>
        <w:numPr>
          <w:ilvl w:val="0"/>
          <w:numId w:val="15"/>
        </w:numPr>
        <w:spacing w:before="16" w:line="247" w:lineRule="auto"/>
        <w:ind w:right="618"/>
      </w:pPr>
      <w:r w:rsidRPr="00824E0B">
        <w:t xml:space="preserve">Provisioned and managed PostgreSQL and MySQL instances on Amazon RDS with automated backup, monitoring </w:t>
      </w:r>
      <w:r w:rsidRPr="00824E0B">
        <w:lastRenderedPageBreak/>
        <w:t>(CloudWatch), and replication configurations.</w:t>
      </w:r>
    </w:p>
    <w:p w14:paraId="6B3EFF1E" w14:textId="0A831B4A" w:rsidR="00965507" w:rsidRPr="00824E0B" w:rsidRDefault="007D056C" w:rsidP="00B65F77">
      <w:pPr>
        <w:pStyle w:val="BodyText"/>
        <w:numPr>
          <w:ilvl w:val="0"/>
          <w:numId w:val="15"/>
        </w:numPr>
        <w:spacing w:before="16" w:line="247" w:lineRule="auto"/>
        <w:ind w:right="618"/>
      </w:pPr>
      <w:r>
        <w:t>I</w:t>
      </w:r>
      <w:r w:rsidRPr="007D056C">
        <w:t>ntegrated robust authentication and authorization mechanisms (OAuth2, SAML, JWT) and enforced secure coding practices adhering to OWASP Top 10 to proactively mitigate vulnerabilities in cloud-native and API-driven applications.</w:t>
      </w:r>
      <w:r>
        <w:t xml:space="preserve"> </w:t>
      </w:r>
      <w:r w:rsidR="00E4207B" w:rsidRPr="00824E0B">
        <w:t>Utilized Postman for testing and validating RESTful APIs across microservices hosted on AWS EKS, Kubernetes, and OpenShift environments.</w:t>
      </w:r>
    </w:p>
    <w:p w14:paraId="1C3CD463" w14:textId="0BF16227" w:rsidR="002E3967" w:rsidRDefault="002E3967" w:rsidP="00E649FD">
      <w:pPr>
        <w:pStyle w:val="BodyText"/>
        <w:numPr>
          <w:ilvl w:val="0"/>
          <w:numId w:val="15"/>
        </w:numPr>
        <w:spacing w:before="7"/>
      </w:pPr>
      <w:r w:rsidRPr="002E3967">
        <w:t xml:space="preserve">Proactively identified and mitigated real-time security risks in production by enforcing TLS encryption, validating JWT/OAuth2 tokens at the </w:t>
      </w:r>
      <w:r w:rsidR="00074014">
        <w:t xml:space="preserve">ISTIO </w:t>
      </w:r>
      <w:r w:rsidRPr="002E3967">
        <w:t>service mesh layer, and integrating runtime security scans to detect OWASP Top 10 vulnerabilities during CI/CD deployments.</w:t>
      </w:r>
    </w:p>
    <w:p w14:paraId="300312E5" w14:textId="328E681C" w:rsidR="00E87352" w:rsidRPr="00824E0B" w:rsidRDefault="002F4140" w:rsidP="00E649FD">
      <w:pPr>
        <w:pStyle w:val="BodyText"/>
        <w:numPr>
          <w:ilvl w:val="0"/>
          <w:numId w:val="15"/>
        </w:numPr>
        <w:spacing w:before="7"/>
      </w:pPr>
      <w:r w:rsidRPr="00824E0B">
        <w:t>Creating</w:t>
      </w:r>
      <w:r w:rsidRPr="00824E0B">
        <w:rPr>
          <w:spacing w:val="-5"/>
        </w:rPr>
        <w:t xml:space="preserve"> </w:t>
      </w:r>
      <w:r w:rsidRPr="00824E0B">
        <w:t>Lambda function to automate</w:t>
      </w:r>
      <w:r w:rsidRPr="00824E0B">
        <w:rPr>
          <w:spacing w:val="-2"/>
        </w:rPr>
        <w:t xml:space="preserve"> </w:t>
      </w:r>
      <w:r w:rsidRPr="00824E0B">
        <w:t>snapshot back up on AWS and set up the</w:t>
      </w:r>
      <w:r w:rsidRPr="00824E0B">
        <w:rPr>
          <w:spacing w:val="-2"/>
        </w:rPr>
        <w:t xml:space="preserve"> </w:t>
      </w:r>
      <w:r w:rsidRPr="00824E0B">
        <w:t>scheduled backup.</w:t>
      </w:r>
    </w:p>
    <w:p w14:paraId="300312E6" w14:textId="1B78CD25" w:rsidR="00E87352" w:rsidRPr="00824E0B" w:rsidRDefault="002F4140" w:rsidP="00E649FD">
      <w:pPr>
        <w:pStyle w:val="BodyText"/>
        <w:numPr>
          <w:ilvl w:val="0"/>
          <w:numId w:val="15"/>
        </w:numPr>
        <w:spacing w:before="15"/>
      </w:pPr>
      <w:r w:rsidRPr="00824E0B">
        <w:t>Worked</w:t>
      </w:r>
      <w:r w:rsidRPr="00824E0B">
        <w:rPr>
          <w:spacing w:val="-3"/>
        </w:rPr>
        <w:t xml:space="preserve"> </w:t>
      </w:r>
      <w:r w:rsidRPr="00824E0B">
        <w:t>on</w:t>
      </w:r>
      <w:r w:rsidRPr="00824E0B">
        <w:rPr>
          <w:spacing w:val="-3"/>
        </w:rPr>
        <w:t xml:space="preserve"> </w:t>
      </w:r>
      <w:r w:rsidRPr="00824E0B">
        <w:t>AWS IAM</w:t>
      </w:r>
      <w:r w:rsidRPr="00824E0B">
        <w:rPr>
          <w:spacing w:val="-6"/>
        </w:rPr>
        <w:t xml:space="preserve"> </w:t>
      </w:r>
      <w:r w:rsidRPr="00824E0B">
        <w:t>service</w:t>
      </w:r>
      <w:r w:rsidRPr="00824E0B">
        <w:rPr>
          <w:spacing w:val="-5"/>
        </w:rPr>
        <w:t xml:space="preserve"> </w:t>
      </w:r>
      <w:r w:rsidRPr="00824E0B">
        <w:t>for</w:t>
      </w:r>
      <w:r w:rsidRPr="00824E0B">
        <w:rPr>
          <w:spacing w:val="-13"/>
        </w:rPr>
        <w:t xml:space="preserve"> </w:t>
      </w:r>
      <w:r w:rsidRPr="00824E0B">
        <w:t>user management,</w:t>
      </w:r>
      <w:r w:rsidRPr="00824E0B">
        <w:rPr>
          <w:spacing w:val="-3"/>
        </w:rPr>
        <w:t xml:space="preserve"> </w:t>
      </w:r>
      <w:r w:rsidRPr="00824E0B">
        <w:t>groups</w:t>
      </w:r>
      <w:r w:rsidRPr="00824E0B">
        <w:rPr>
          <w:spacing w:val="-3"/>
        </w:rPr>
        <w:t xml:space="preserve"> </w:t>
      </w:r>
      <w:r w:rsidRPr="00824E0B">
        <w:t>and</w:t>
      </w:r>
      <w:r w:rsidRPr="00824E0B">
        <w:rPr>
          <w:spacing w:val="-3"/>
        </w:rPr>
        <w:t xml:space="preserve"> </w:t>
      </w:r>
      <w:r w:rsidRPr="00824E0B">
        <w:t>grant</w:t>
      </w:r>
      <w:r w:rsidRPr="00824E0B">
        <w:rPr>
          <w:spacing w:val="-9"/>
        </w:rPr>
        <w:t xml:space="preserve"> </w:t>
      </w:r>
      <w:r w:rsidRPr="00824E0B">
        <w:t>permission</w:t>
      </w:r>
      <w:r w:rsidRPr="00824E0B">
        <w:rPr>
          <w:spacing w:val="-3"/>
        </w:rPr>
        <w:t xml:space="preserve"> </w:t>
      </w:r>
      <w:r w:rsidRPr="00824E0B">
        <w:t>to</w:t>
      </w:r>
      <w:r w:rsidRPr="00824E0B">
        <w:rPr>
          <w:spacing w:val="-3"/>
        </w:rPr>
        <w:t xml:space="preserve"> </w:t>
      </w:r>
      <w:r w:rsidRPr="00824E0B">
        <w:t>new</w:t>
      </w:r>
      <w:r w:rsidRPr="00824E0B">
        <w:rPr>
          <w:spacing w:val="-12"/>
        </w:rPr>
        <w:t xml:space="preserve"> </w:t>
      </w:r>
      <w:r w:rsidRPr="00824E0B">
        <w:t>accounts,</w:t>
      </w:r>
      <w:r w:rsidRPr="00824E0B">
        <w:rPr>
          <w:spacing w:val="-3"/>
        </w:rPr>
        <w:t xml:space="preserve"> </w:t>
      </w:r>
      <w:r w:rsidRPr="00824E0B">
        <w:t>groups</w:t>
      </w:r>
      <w:r w:rsidRPr="00824E0B">
        <w:rPr>
          <w:spacing w:val="-3"/>
        </w:rPr>
        <w:t xml:space="preserve"> </w:t>
      </w:r>
      <w:r w:rsidRPr="00824E0B">
        <w:t>roles</w:t>
      </w:r>
      <w:r w:rsidRPr="00824E0B">
        <w:rPr>
          <w:spacing w:val="-3"/>
        </w:rPr>
        <w:t xml:space="preserve"> </w:t>
      </w:r>
      <w:r w:rsidRPr="00824E0B">
        <w:t>to</w:t>
      </w:r>
      <w:r w:rsidR="001C3024" w:rsidRPr="00824E0B">
        <w:t xml:space="preserve"> </w:t>
      </w:r>
      <w:r w:rsidRPr="00824E0B">
        <w:t>access EC2, S3 &amp; other services.</w:t>
      </w:r>
    </w:p>
    <w:p w14:paraId="4E6716C6" w14:textId="0ED661FB" w:rsidR="00CA1A3D" w:rsidRPr="00824E0B" w:rsidRDefault="00585186" w:rsidP="006B0C80">
      <w:pPr>
        <w:pStyle w:val="BodyText"/>
        <w:numPr>
          <w:ilvl w:val="0"/>
          <w:numId w:val="15"/>
        </w:numPr>
        <w:spacing w:before="15"/>
      </w:pPr>
      <w:r w:rsidRPr="00824E0B">
        <w:t xml:space="preserve">Implemented and </w:t>
      </w:r>
      <w:r w:rsidR="005F2C25" w:rsidRPr="00824E0B">
        <w:t>directed</w:t>
      </w:r>
      <w:r w:rsidR="00B467C0">
        <w:t xml:space="preserve"> Harness</w:t>
      </w:r>
      <w:r w:rsidR="0040305E" w:rsidRPr="00824E0B">
        <w:t xml:space="preserve"> </w:t>
      </w:r>
      <w:r w:rsidRPr="00824E0B">
        <w:t xml:space="preserve">CI/CD pipelines using </w:t>
      </w:r>
      <w:r w:rsidR="008A546C" w:rsidRPr="00824E0B">
        <w:t>GitLab</w:t>
      </w:r>
      <w:r w:rsidRPr="00824E0B">
        <w:t xml:space="preserve">, </w:t>
      </w:r>
      <w:r w:rsidR="00E94FF7" w:rsidRPr="00824E0B">
        <w:t>Incorporated</w:t>
      </w:r>
      <w:r w:rsidRPr="00824E0B">
        <w:t xml:space="preserve"> with OpenShift Container Platform (OCP) for seamless deployment and orchestration of containerized applications.</w:t>
      </w:r>
    </w:p>
    <w:p w14:paraId="646C073D" w14:textId="70A2574A" w:rsidR="000009C8" w:rsidRPr="00824E0B" w:rsidRDefault="000009C8" w:rsidP="006B0C80">
      <w:pPr>
        <w:pStyle w:val="BodyText"/>
        <w:numPr>
          <w:ilvl w:val="0"/>
          <w:numId w:val="15"/>
        </w:numPr>
        <w:spacing w:before="15"/>
      </w:pPr>
      <w:r w:rsidRPr="00824E0B">
        <w:t>Proficient in using Terraform to provision and manage cloud infrastructure as code across AWS and hybrid environments, including VPCs, EC2, IAM, EKS, RDS, and modular reusable infrastructure components.</w:t>
      </w:r>
    </w:p>
    <w:p w14:paraId="29E28C0A" w14:textId="0BF4133B" w:rsidR="00846807" w:rsidRPr="00824E0B" w:rsidRDefault="00846807" w:rsidP="00E649FD">
      <w:pPr>
        <w:pStyle w:val="BodyText"/>
        <w:numPr>
          <w:ilvl w:val="0"/>
          <w:numId w:val="15"/>
        </w:numPr>
        <w:spacing w:before="15"/>
      </w:pPr>
      <w:r w:rsidRPr="00824E0B">
        <w:t>Implemented rolling updates and blue-green deployments in OpenShift to ensure zero-downtime deployment for production applications.</w:t>
      </w:r>
    </w:p>
    <w:p w14:paraId="78A91716" w14:textId="77777777" w:rsidR="00DE6280" w:rsidRPr="00DE6280" w:rsidRDefault="00DE6280" w:rsidP="0021502F">
      <w:pPr>
        <w:pStyle w:val="ListParagraph"/>
        <w:widowControl/>
        <w:numPr>
          <w:ilvl w:val="0"/>
          <w:numId w:val="15"/>
        </w:numPr>
        <w:autoSpaceDE/>
        <w:autoSpaceDN/>
        <w:spacing w:before="100" w:beforeAutospacing="1" w:after="100" w:afterAutospacing="1"/>
        <w:rPr>
          <w:sz w:val="20"/>
          <w:szCs w:val="20"/>
          <w:lang w:val="en-GB" w:eastAsia="en-GB"/>
        </w:rPr>
      </w:pPr>
      <w:r w:rsidRPr="00DE6280">
        <w:rPr>
          <w:sz w:val="20"/>
          <w:szCs w:val="20"/>
        </w:rPr>
        <w:t>Designed and enforced cloud security policies using IAM roles, policies, and service-linked roles across multi-account AWS and Azure environments, enabling least-privilege access and identity-based segmentation for developers and workloads.</w:t>
      </w:r>
    </w:p>
    <w:p w14:paraId="53BB1623" w14:textId="289509E3" w:rsidR="0021502F" w:rsidRPr="00824E0B"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 xml:space="preserve">Streamlined cluster provisioning and lifecycle management using tools like Terraform, Cluster API, and </w:t>
      </w:r>
      <w:proofErr w:type="spellStart"/>
      <w:r w:rsidRPr="00824E0B">
        <w:rPr>
          <w:sz w:val="20"/>
          <w:szCs w:val="20"/>
          <w:lang w:val="en-GB" w:eastAsia="en-GB"/>
        </w:rPr>
        <w:t>kubeadm</w:t>
      </w:r>
      <w:proofErr w:type="spellEnd"/>
      <w:r w:rsidRPr="00824E0B">
        <w:rPr>
          <w:sz w:val="20"/>
          <w:szCs w:val="20"/>
          <w:lang w:val="en-GB" w:eastAsia="en-GB"/>
        </w:rPr>
        <w:t>/</w:t>
      </w:r>
      <w:proofErr w:type="spellStart"/>
      <w:r w:rsidRPr="00824E0B">
        <w:rPr>
          <w:sz w:val="20"/>
          <w:szCs w:val="20"/>
          <w:lang w:val="en-GB" w:eastAsia="en-GB"/>
        </w:rPr>
        <w:t>eksctl</w:t>
      </w:r>
      <w:proofErr w:type="spellEnd"/>
      <w:r w:rsidRPr="00824E0B">
        <w:rPr>
          <w:sz w:val="20"/>
          <w:szCs w:val="20"/>
          <w:lang w:val="en-GB" w:eastAsia="en-GB"/>
        </w:rPr>
        <w:t>/</w:t>
      </w:r>
      <w:proofErr w:type="spellStart"/>
      <w:r w:rsidRPr="00824E0B">
        <w:rPr>
          <w:sz w:val="20"/>
          <w:szCs w:val="20"/>
          <w:lang w:val="en-GB" w:eastAsia="en-GB"/>
        </w:rPr>
        <w:t>aks</w:t>
      </w:r>
      <w:proofErr w:type="spellEnd"/>
      <w:r w:rsidRPr="00824E0B">
        <w:rPr>
          <w:sz w:val="20"/>
          <w:szCs w:val="20"/>
          <w:lang w:val="en-GB" w:eastAsia="en-GB"/>
        </w:rPr>
        <w:t>-engine.</w:t>
      </w:r>
    </w:p>
    <w:p w14:paraId="4B4D2C0F" w14:textId="7692EBA2" w:rsidR="0021502F" w:rsidRPr="00824E0B"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Hardened Kubernetes clusters by implementing RBAC policies, network policies, Pod Security Standards, and integrating with enterprise IAM systems.</w:t>
      </w:r>
    </w:p>
    <w:p w14:paraId="6AA01224" w14:textId="3EB85E07" w:rsidR="0021502F" w:rsidRPr="00824E0B"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Configured horizontal and vertical pod autoscaling and optimized resource requests/limits to reduce costs and improve performance.</w:t>
      </w:r>
    </w:p>
    <w:p w14:paraId="19E4CEFD" w14:textId="08D925B4" w:rsidR="0021502F"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 xml:space="preserve">Integrated container image scanning and policy enforcement into CI/CD workflows using tools such as </w:t>
      </w:r>
      <w:proofErr w:type="spellStart"/>
      <w:r w:rsidRPr="00824E0B">
        <w:rPr>
          <w:sz w:val="20"/>
          <w:szCs w:val="20"/>
          <w:lang w:val="en-GB" w:eastAsia="en-GB"/>
        </w:rPr>
        <w:t>Trivy</w:t>
      </w:r>
      <w:proofErr w:type="spellEnd"/>
      <w:r w:rsidRPr="00824E0B">
        <w:rPr>
          <w:sz w:val="20"/>
          <w:szCs w:val="20"/>
          <w:lang w:val="en-GB" w:eastAsia="en-GB"/>
        </w:rPr>
        <w:t>, Aqua, or OPA/Gatekeeper.</w:t>
      </w:r>
    </w:p>
    <w:p w14:paraId="4075AFF8" w14:textId="188569A2" w:rsidR="00B467C0" w:rsidRPr="00824E0B" w:rsidRDefault="00B467C0" w:rsidP="0021502F">
      <w:pPr>
        <w:pStyle w:val="ListParagraph"/>
        <w:widowControl/>
        <w:numPr>
          <w:ilvl w:val="0"/>
          <w:numId w:val="15"/>
        </w:numPr>
        <w:autoSpaceDE/>
        <w:autoSpaceDN/>
        <w:spacing w:before="100" w:beforeAutospacing="1" w:after="100" w:afterAutospacing="1"/>
        <w:rPr>
          <w:sz w:val="20"/>
          <w:szCs w:val="20"/>
          <w:lang w:val="en-GB" w:eastAsia="en-GB"/>
        </w:rPr>
      </w:pPr>
      <w:r w:rsidRPr="00B467C0">
        <w:rPr>
          <w:sz w:val="20"/>
          <w:szCs w:val="20"/>
          <w:lang w:eastAsia="en-GB"/>
        </w:rPr>
        <w:t xml:space="preserve">Implemented end-to-end CI/CD pipelines using Harness with Canary and Blue/Green deployments on AWS EKS, enabling automated rollbacks, </w:t>
      </w:r>
      <w:proofErr w:type="spellStart"/>
      <w:r w:rsidRPr="00B467C0">
        <w:rPr>
          <w:sz w:val="20"/>
          <w:szCs w:val="20"/>
          <w:lang w:eastAsia="en-GB"/>
        </w:rPr>
        <w:t>GitOps</w:t>
      </w:r>
      <w:proofErr w:type="spellEnd"/>
      <w:r w:rsidRPr="00B467C0">
        <w:rPr>
          <w:sz w:val="20"/>
          <w:szCs w:val="20"/>
          <w:lang w:eastAsia="en-GB"/>
        </w:rPr>
        <w:t>-based delivery, and reducing production deployment time</w:t>
      </w:r>
      <w:r>
        <w:rPr>
          <w:sz w:val="20"/>
          <w:szCs w:val="20"/>
          <w:lang w:eastAsia="en-GB"/>
        </w:rPr>
        <w:t>.</w:t>
      </w:r>
    </w:p>
    <w:p w14:paraId="79E58690" w14:textId="70DAAD77" w:rsidR="0021502F"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Monitored and tuned</w:t>
      </w:r>
      <w:r w:rsidR="00A767B2" w:rsidRPr="00824E0B">
        <w:rPr>
          <w:sz w:val="20"/>
          <w:szCs w:val="20"/>
          <w:lang w:val="en-GB" w:eastAsia="en-GB"/>
        </w:rPr>
        <w:t xml:space="preserve"> java</w:t>
      </w:r>
      <w:r w:rsidRPr="00824E0B">
        <w:rPr>
          <w:sz w:val="20"/>
          <w:szCs w:val="20"/>
          <w:lang w:val="en-GB" w:eastAsia="en-GB"/>
        </w:rPr>
        <w:t xml:space="preserve"> microservices using distributed tracing, log aggregation (e.g., ELK/EFK stack), and metrics (e.g., Prometheus + Grafana).</w:t>
      </w:r>
    </w:p>
    <w:p w14:paraId="0F4DABAF" w14:textId="69D316FD" w:rsidR="00F121FC" w:rsidRPr="00824E0B" w:rsidRDefault="00F121FC" w:rsidP="0021502F">
      <w:pPr>
        <w:pStyle w:val="ListParagraph"/>
        <w:widowControl/>
        <w:numPr>
          <w:ilvl w:val="0"/>
          <w:numId w:val="15"/>
        </w:numPr>
        <w:autoSpaceDE/>
        <w:autoSpaceDN/>
        <w:spacing w:before="100" w:beforeAutospacing="1" w:after="100" w:afterAutospacing="1"/>
        <w:rPr>
          <w:sz w:val="20"/>
          <w:szCs w:val="20"/>
          <w:lang w:val="en-GB" w:eastAsia="en-GB"/>
        </w:rPr>
      </w:pPr>
      <w:r w:rsidRPr="00F121FC">
        <w:rPr>
          <w:sz w:val="20"/>
          <w:szCs w:val="20"/>
          <w:lang w:eastAsia="en-GB"/>
        </w:rPr>
        <w:t>Integrated observability platforms like Dynatrace and New Relic with ServiceNow for automated incident creation, CMDB enrichment, and change management workflows, streamlining ITSM processes and reducing manual triage effort</w:t>
      </w:r>
      <w:r>
        <w:rPr>
          <w:sz w:val="20"/>
          <w:szCs w:val="20"/>
          <w:lang w:eastAsia="en-GB"/>
        </w:rPr>
        <w:t>s.</w:t>
      </w:r>
    </w:p>
    <w:p w14:paraId="75684D87" w14:textId="1056DD6D" w:rsidR="0021502F" w:rsidRPr="00824E0B"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 xml:space="preserve">Automated release strategies using canary and blue/green deployments with service mesh integrations (e.g., Istio, </w:t>
      </w:r>
      <w:proofErr w:type="spellStart"/>
      <w:r w:rsidRPr="00824E0B">
        <w:rPr>
          <w:sz w:val="20"/>
          <w:szCs w:val="20"/>
          <w:lang w:val="en-GB" w:eastAsia="en-GB"/>
        </w:rPr>
        <w:t>Linkerd</w:t>
      </w:r>
      <w:proofErr w:type="spellEnd"/>
      <w:r w:rsidRPr="00824E0B">
        <w:rPr>
          <w:sz w:val="20"/>
          <w:szCs w:val="20"/>
          <w:lang w:val="en-GB" w:eastAsia="en-GB"/>
        </w:rPr>
        <w:t>, or AWS App Mesh).</w:t>
      </w:r>
    </w:p>
    <w:p w14:paraId="3D7320C4" w14:textId="5537CF35" w:rsidR="0021502F" w:rsidRPr="00824E0B" w:rsidRDefault="0021502F" w:rsidP="0021502F">
      <w:pPr>
        <w:pStyle w:val="ListParagraph"/>
        <w:widowControl/>
        <w:numPr>
          <w:ilvl w:val="0"/>
          <w:numId w:val="15"/>
        </w:numPr>
        <w:autoSpaceDE/>
        <w:autoSpaceDN/>
        <w:spacing w:before="100" w:beforeAutospacing="1" w:after="100" w:afterAutospacing="1"/>
        <w:rPr>
          <w:sz w:val="20"/>
          <w:szCs w:val="20"/>
          <w:lang w:val="en-GB" w:eastAsia="en-GB"/>
        </w:rPr>
      </w:pPr>
      <w:r w:rsidRPr="00824E0B">
        <w:rPr>
          <w:sz w:val="20"/>
          <w:szCs w:val="20"/>
          <w:lang w:val="en-GB" w:eastAsia="en-GB"/>
        </w:rPr>
        <w:t>Created reusable DevOps tooling and pipelines to accelerate container adoption and reduce manual deployment effort across multiple teams.</w:t>
      </w:r>
    </w:p>
    <w:p w14:paraId="42B5D4EA" w14:textId="3B2FE9F2" w:rsidR="0021502F" w:rsidRPr="00824E0B" w:rsidRDefault="0021502F" w:rsidP="0021502F">
      <w:pPr>
        <w:pStyle w:val="ListParagraph"/>
        <w:widowControl/>
        <w:numPr>
          <w:ilvl w:val="0"/>
          <w:numId w:val="15"/>
        </w:numPr>
        <w:autoSpaceDE/>
        <w:autoSpaceDN/>
        <w:spacing w:before="100" w:beforeAutospacing="1" w:after="100" w:afterAutospacing="1"/>
        <w:rPr>
          <w:sz w:val="24"/>
          <w:szCs w:val="24"/>
          <w:lang w:val="en-GB" w:eastAsia="en-GB"/>
        </w:rPr>
      </w:pPr>
      <w:r w:rsidRPr="00824E0B">
        <w:rPr>
          <w:sz w:val="20"/>
          <w:szCs w:val="20"/>
          <w:lang w:val="en-GB" w:eastAsia="en-GB"/>
        </w:rPr>
        <w:t>Delivered internal training, documentation, and hands-on workshops to scale Kubernetes knowledge and DevOps maturity across engineering teams.</w:t>
      </w:r>
    </w:p>
    <w:p w14:paraId="02B885D8" w14:textId="67EAE4D9" w:rsidR="00E20BB4" w:rsidRDefault="002F4140" w:rsidP="00267CD5">
      <w:pPr>
        <w:pStyle w:val="BodyText"/>
        <w:spacing w:before="1" w:line="271" w:lineRule="auto"/>
        <w:ind w:left="281" w:right="525"/>
      </w:pPr>
      <w:r>
        <w:rPr>
          <w:b/>
          <w:u w:val="single"/>
        </w:rPr>
        <w:t>Cloud</w:t>
      </w:r>
      <w:r>
        <w:rPr>
          <w:b/>
          <w:spacing w:val="-6"/>
          <w:u w:val="single"/>
        </w:rPr>
        <w:t xml:space="preserve"> </w:t>
      </w:r>
      <w:r>
        <w:rPr>
          <w:b/>
          <w:u w:val="single"/>
        </w:rPr>
        <w:t>&amp;</w:t>
      </w:r>
      <w:r>
        <w:rPr>
          <w:b/>
          <w:spacing w:val="-13"/>
          <w:u w:val="single"/>
        </w:rPr>
        <w:t xml:space="preserve"> </w:t>
      </w:r>
      <w:r>
        <w:rPr>
          <w:b/>
          <w:u w:val="single"/>
        </w:rPr>
        <w:t>Tools</w:t>
      </w:r>
      <w:r>
        <w:rPr>
          <w:b/>
          <w:spacing w:val="-8"/>
          <w:u w:val="single"/>
        </w:rPr>
        <w:t xml:space="preserve"> </w:t>
      </w:r>
      <w:r>
        <w:rPr>
          <w:b/>
          <w:u w:val="single"/>
        </w:rPr>
        <w:t>used:</w:t>
      </w:r>
      <w:r>
        <w:rPr>
          <w:b/>
          <w:spacing w:val="-4"/>
        </w:rPr>
        <w:t xml:space="preserve"> </w:t>
      </w:r>
      <w:r>
        <w:t>AWS,</w:t>
      </w:r>
      <w:r>
        <w:rPr>
          <w:spacing w:val="-3"/>
        </w:rPr>
        <w:t xml:space="preserve"> </w:t>
      </w:r>
      <w:r>
        <w:t>Jenkins,</w:t>
      </w:r>
      <w:r>
        <w:rPr>
          <w:spacing w:val="-9"/>
        </w:rPr>
        <w:t xml:space="preserve"> </w:t>
      </w:r>
      <w:r>
        <w:t>SonarQube,</w:t>
      </w:r>
      <w:r>
        <w:rPr>
          <w:spacing w:val="-2"/>
        </w:rPr>
        <w:t xml:space="preserve"> </w:t>
      </w:r>
      <w:r w:rsidR="00E20BB4">
        <w:rPr>
          <w:spacing w:val="-2"/>
        </w:rPr>
        <w:t xml:space="preserve">postman, </w:t>
      </w:r>
      <w:r>
        <w:t>Terraform</w:t>
      </w:r>
      <w:r w:rsidR="000D71F3">
        <w:t xml:space="preserve"> </w:t>
      </w:r>
      <w:r w:rsidR="000203C1">
        <w:t>(IAC)</w:t>
      </w:r>
      <w:r>
        <w:t>,</w:t>
      </w:r>
      <w:r>
        <w:rPr>
          <w:spacing w:val="-2"/>
        </w:rPr>
        <w:t xml:space="preserve"> </w:t>
      </w:r>
      <w:r>
        <w:t>Ansible,</w:t>
      </w:r>
      <w:r>
        <w:rPr>
          <w:spacing w:val="-2"/>
        </w:rPr>
        <w:t xml:space="preserve"> </w:t>
      </w:r>
      <w:r>
        <w:t>Nexus,</w:t>
      </w:r>
      <w:r>
        <w:rPr>
          <w:spacing w:val="-10"/>
        </w:rPr>
        <w:t xml:space="preserve"> </w:t>
      </w:r>
      <w:r>
        <w:t>Mongo,</w:t>
      </w:r>
      <w:r>
        <w:rPr>
          <w:spacing w:val="-10"/>
        </w:rPr>
        <w:t xml:space="preserve"> </w:t>
      </w:r>
      <w:r>
        <w:t>Redis,</w:t>
      </w:r>
      <w:r w:rsidR="00321168">
        <w:t xml:space="preserve"> </w:t>
      </w:r>
      <w:proofErr w:type="spellStart"/>
      <w:r w:rsidR="00321168">
        <w:t>kafka</w:t>
      </w:r>
      <w:proofErr w:type="spellEnd"/>
      <w:r w:rsidR="00321168">
        <w:t>,</w:t>
      </w:r>
      <w:r>
        <w:rPr>
          <w:spacing w:val="-2"/>
        </w:rPr>
        <w:t xml:space="preserve"> </w:t>
      </w:r>
      <w:proofErr w:type="spellStart"/>
      <w:r>
        <w:t>Postgres</w:t>
      </w:r>
      <w:r w:rsidR="00E20BB4">
        <w:t>SQL</w:t>
      </w:r>
      <w:proofErr w:type="spellEnd"/>
      <w:r>
        <w:t>,</w:t>
      </w:r>
      <w:r>
        <w:rPr>
          <w:spacing w:val="-9"/>
        </w:rPr>
        <w:t xml:space="preserve"> </w:t>
      </w:r>
      <w:r>
        <w:t>ELK,</w:t>
      </w:r>
      <w:r>
        <w:rPr>
          <w:spacing w:val="-10"/>
        </w:rPr>
        <w:t xml:space="preserve"> </w:t>
      </w:r>
      <w:r>
        <w:t xml:space="preserve">Docker, </w:t>
      </w:r>
      <w:r w:rsidR="00EC2EE5">
        <w:t>OCP,</w:t>
      </w:r>
      <w:r w:rsidR="00A053CE">
        <w:t xml:space="preserve"> </w:t>
      </w:r>
      <w:r>
        <w:t xml:space="preserve">Kubernetes, </w:t>
      </w:r>
      <w:r w:rsidR="00EC2EE5">
        <w:t>python</w:t>
      </w:r>
      <w:r>
        <w:t xml:space="preserve">, </w:t>
      </w:r>
      <w:proofErr w:type="spellStart"/>
      <w:r w:rsidR="00A053CE">
        <w:t>Redhat</w:t>
      </w:r>
      <w:proofErr w:type="spellEnd"/>
      <w:r>
        <w:t>, GitHub.</w:t>
      </w:r>
    </w:p>
    <w:p w14:paraId="300312E8" w14:textId="77777777" w:rsidR="00E87352" w:rsidRDefault="00E87352">
      <w:pPr>
        <w:pStyle w:val="BodyText"/>
        <w:spacing w:before="14"/>
        <w:ind w:left="0"/>
      </w:pPr>
    </w:p>
    <w:p w14:paraId="300312E9" w14:textId="6E6EBE44" w:rsidR="00E87352" w:rsidRPr="009940BB" w:rsidRDefault="00ED0F0C">
      <w:pPr>
        <w:tabs>
          <w:tab w:val="left" w:pos="8789"/>
        </w:tabs>
        <w:ind w:left="281"/>
        <w:rPr>
          <w:b/>
          <w:color w:val="00B0F0"/>
          <w:sz w:val="20"/>
        </w:rPr>
      </w:pPr>
      <w:r w:rsidRPr="009940BB">
        <w:rPr>
          <w:b/>
          <w:color w:val="00B0F0"/>
        </w:rPr>
        <w:t>American Honda Motor Company, Inc</w:t>
      </w:r>
      <w:r w:rsidR="002F4140" w:rsidRPr="009940BB">
        <w:rPr>
          <w:b/>
          <w:color w:val="00B0F0"/>
          <w:sz w:val="20"/>
        </w:rPr>
        <w:tab/>
      </w:r>
      <w:r w:rsidR="00193FA5" w:rsidRPr="009940BB">
        <w:rPr>
          <w:b/>
          <w:color w:val="00B0F0"/>
          <w:spacing w:val="-2"/>
          <w:sz w:val="20"/>
        </w:rPr>
        <w:t>Oct</w:t>
      </w:r>
      <w:r w:rsidR="002F4140" w:rsidRPr="009940BB">
        <w:rPr>
          <w:b/>
          <w:color w:val="00B0F0"/>
          <w:spacing w:val="-11"/>
          <w:sz w:val="20"/>
        </w:rPr>
        <w:t xml:space="preserve"> </w:t>
      </w:r>
      <w:r w:rsidR="002F4140" w:rsidRPr="009940BB">
        <w:rPr>
          <w:b/>
          <w:color w:val="00B0F0"/>
          <w:spacing w:val="-2"/>
          <w:sz w:val="20"/>
        </w:rPr>
        <w:t>20</w:t>
      </w:r>
      <w:r w:rsidR="00193FA5" w:rsidRPr="009940BB">
        <w:rPr>
          <w:b/>
          <w:color w:val="00B0F0"/>
          <w:spacing w:val="-2"/>
          <w:sz w:val="20"/>
        </w:rPr>
        <w:t>17</w:t>
      </w:r>
      <w:r w:rsidR="002F4140" w:rsidRPr="009940BB">
        <w:rPr>
          <w:b/>
          <w:color w:val="00B0F0"/>
          <w:spacing w:val="-2"/>
          <w:sz w:val="20"/>
        </w:rPr>
        <w:t>-</w:t>
      </w:r>
      <w:r w:rsidR="002F4140" w:rsidRPr="009940BB">
        <w:rPr>
          <w:b/>
          <w:color w:val="00B0F0"/>
          <w:spacing w:val="-11"/>
          <w:sz w:val="20"/>
        </w:rPr>
        <w:t xml:space="preserve"> </w:t>
      </w:r>
      <w:r w:rsidR="00193FA5" w:rsidRPr="009940BB">
        <w:rPr>
          <w:b/>
          <w:color w:val="00B0F0"/>
          <w:spacing w:val="-2"/>
          <w:sz w:val="20"/>
        </w:rPr>
        <w:t>Aug</w:t>
      </w:r>
      <w:r w:rsidR="002F4140" w:rsidRPr="009940BB">
        <w:rPr>
          <w:b/>
          <w:color w:val="00B0F0"/>
          <w:spacing w:val="-8"/>
          <w:sz w:val="20"/>
        </w:rPr>
        <w:t xml:space="preserve"> </w:t>
      </w:r>
      <w:r w:rsidR="002F4140" w:rsidRPr="009940BB">
        <w:rPr>
          <w:b/>
          <w:color w:val="00B0F0"/>
          <w:spacing w:val="-4"/>
          <w:sz w:val="20"/>
        </w:rPr>
        <w:t>202</w:t>
      </w:r>
      <w:r w:rsidR="00EC0A31" w:rsidRPr="009940BB">
        <w:rPr>
          <w:b/>
          <w:color w:val="00B0F0"/>
          <w:spacing w:val="-4"/>
          <w:sz w:val="20"/>
        </w:rPr>
        <w:t>0</w:t>
      </w:r>
    </w:p>
    <w:p w14:paraId="300312EA" w14:textId="1A577644" w:rsidR="00E87352" w:rsidRDefault="002F4140">
      <w:pPr>
        <w:spacing w:before="13" w:line="232" w:lineRule="auto"/>
        <w:ind w:left="281" w:right="7708"/>
        <w:rPr>
          <w:b/>
          <w:spacing w:val="-2"/>
          <w:sz w:val="20"/>
          <w:u w:val="single"/>
        </w:rPr>
      </w:pPr>
      <w:r w:rsidRPr="009940BB">
        <w:rPr>
          <w:b/>
          <w:color w:val="00B0F0"/>
          <w:spacing w:val="-2"/>
          <w:sz w:val="20"/>
        </w:rPr>
        <w:t>DevOps</w:t>
      </w:r>
      <w:r w:rsidR="00F676F7" w:rsidRPr="009940BB">
        <w:rPr>
          <w:b/>
          <w:color w:val="00B0F0"/>
          <w:spacing w:val="-2"/>
          <w:sz w:val="20"/>
        </w:rPr>
        <w:t xml:space="preserve"> </w:t>
      </w:r>
      <w:proofErr w:type="gramStart"/>
      <w:r w:rsidR="00F676F7" w:rsidRPr="009940BB">
        <w:rPr>
          <w:b/>
          <w:color w:val="00B0F0"/>
          <w:spacing w:val="-2"/>
          <w:sz w:val="20"/>
        </w:rPr>
        <w:t>Lead</w:t>
      </w:r>
      <w:proofErr w:type="gramEnd"/>
      <w:r w:rsidRPr="009940BB">
        <w:rPr>
          <w:b/>
          <w:color w:val="00B0F0"/>
          <w:spacing w:val="-13"/>
          <w:sz w:val="20"/>
        </w:rPr>
        <w:t xml:space="preserve"> </w:t>
      </w:r>
      <w:r w:rsidRPr="009940BB">
        <w:rPr>
          <w:b/>
          <w:color w:val="00B0F0"/>
          <w:spacing w:val="-2"/>
          <w:sz w:val="20"/>
        </w:rPr>
        <w:t xml:space="preserve">Engineer </w:t>
      </w:r>
      <w:r>
        <w:rPr>
          <w:b/>
          <w:spacing w:val="-2"/>
          <w:sz w:val="20"/>
          <w:u w:val="single"/>
        </w:rPr>
        <w:t>Responsibilities:</w:t>
      </w:r>
    </w:p>
    <w:p w14:paraId="3D98147B" w14:textId="77777777" w:rsidR="00813CC1" w:rsidRDefault="00813CC1">
      <w:pPr>
        <w:spacing w:before="13" w:line="232" w:lineRule="auto"/>
        <w:ind w:left="281" w:right="7708"/>
        <w:rPr>
          <w:b/>
          <w:sz w:val="20"/>
        </w:rPr>
      </w:pPr>
    </w:p>
    <w:p w14:paraId="300312EB" w14:textId="3EBF189C" w:rsidR="00E87352" w:rsidRPr="00824E0B" w:rsidRDefault="002F4140" w:rsidP="0047476E">
      <w:pPr>
        <w:pStyle w:val="ListParagraph"/>
        <w:numPr>
          <w:ilvl w:val="0"/>
          <w:numId w:val="16"/>
        </w:numPr>
        <w:spacing w:before="31"/>
        <w:ind w:right="525"/>
        <w:rPr>
          <w:sz w:val="20"/>
        </w:rPr>
      </w:pPr>
      <w:r w:rsidRPr="00824E0B">
        <w:rPr>
          <w:sz w:val="20"/>
        </w:rPr>
        <w:t>Worked</w:t>
      </w:r>
      <w:r w:rsidRPr="00824E0B">
        <w:rPr>
          <w:spacing w:val="-3"/>
          <w:sz w:val="20"/>
        </w:rPr>
        <w:t xml:space="preserve"> </w:t>
      </w:r>
      <w:r w:rsidRPr="00824E0B">
        <w:rPr>
          <w:sz w:val="20"/>
        </w:rPr>
        <w:t>closely</w:t>
      </w:r>
      <w:r w:rsidRPr="00824E0B">
        <w:rPr>
          <w:spacing w:val="-2"/>
          <w:sz w:val="20"/>
        </w:rPr>
        <w:t xml:space="preserve"> </w:t>
      </w:r>
      <w:r w:rsidRPr="00824E0B">
        <w:rPr>
          <w:sz w:val="20"/>
        </w:rPr>
        <w:t>with</w:t>
      </w:r>
      <w:r w:rsidRPr="00824E0B">
        <w:rPr>
          <w:spacing w:val="-3"/>
          <w:sz w:val="20"/>
        </w:rPr>
        <w:t xml:space="preserve"> </w:t>
      </w:r>
      <w:r w:rsidRPr="00824E0B">
        <w:rPr>
          <w:sz w:val="20"/>
        </w:rPr>
        <w:t>the</w:t>
      </w:r>
      <w:r w:rsidRPr="00824E0B">
        <w:rPr>
          <w:spacing w:val="-13"/>
          <w:sz w:val="20"/>
        </w:rPr>
        <w:t xml:space="preserve"> </w:t>
      </w:r>
      <w:r w:rsidRPr="00824E0B">
        <w:rPr>
          <w:sz w:val="20"/>
        </w:rPr>
        <w:t>development</w:t>
      </w:r>
      <w:r w:rsidRPr="00824E0B">
        <w:rPr>
          <w:spacing w:val="-7"/>
          <w:sz w:val="20"/>
        </w:rPr>
        <w:t xml:space="preserve"> </w:t>
      </w:r>
      <w:r w:rsidRPr="00824E0B">
        <w:rPr>
          <w:sz w:val="20"/>
        </w:rPr>
        <w:t>and</w:t>
      </w:r>
      <w:r w:rsidRPr="00824E0B">
        <w:rPr>
          <w:spacing w:val="-3"/>
          <w:sz w:val="20"/>
        </w:rPr>
        <w:t xml:space="preserve"> </w:t>
      </w:r>
      <w:r w:rsidRPr="00824E0B">
        <w:rPr>
          <w:sz w:val="20"/>
        </w:rPr>
        <w:t>operations</w:t>
      </w:r>
      <w:r w:rsidRPr="00824E0B">
        <w:rPr>
          <w:spacing w:val="-1"/>
          <w:sz w:val="20"/>
        </w:rPr>
        <w:t xml:space="preserve"> </w:t>
      </w:r>
      <w:r w:rsidRPr="00824E0B">
        <w:rPr>
          <w:sz w:val="20"/>
        </w:rPr>
        <w:t>organizations</w:t>
      </w:r>
      <w:r w:rsidRPr="00824E0B">
        <w:rPr>
          <w:spacing w:val="-8"/>
          <w:sz w:val="20"/>
        </w:rPr>
        <w:t xml:space="preserve"> </w:t>
      </w:r>
      <w:r w:rsidRPr="00824E0B">
        <w:rPr>
          <w:sz w:val="20"/>
        </w:rPr>
        <w:t>to</w:t>
      </w:r>
      <w:r w:rsidRPr="00824E0B">
        <w:rPr>
          <w:spacing w:val="-3"/>
          <w:sz w:val="20"/>
        </w:rPr>
        <w:t xml:space="preserve"> </w:t>
      </w:r>
      <w:r w:rsidRPr="00824E0B">
        <w:rPr>
          <w:sz w:val="20"/>
        </w:rPr>
        <w:t>implement the</w:t>
      </w:r>
      <w:r w:rsidRPr="00824E0B">
        <w:rPr>
          <w:spacing w:val="-6"/>
          <w:sz w:val="20"/>
        </w:rPr>
        <w:t xml:space="preserve"> </w:t>
      </w:r>
      <w:r w:rsidRPr="00824E0B">
        <w:rPr>
          <w:sz w:val="20"/>
        </w:rPr>
        <w:t>necessary</w:t>
      </w:r>
      <w:r w:rsidRPr="00824E0B">
        <w:rPr>
          <w:spacing w:val="-10"/>
          <w:sz w:val="20"/>
        </w:rPr>
        <w:t xml:space="preserve"> </w:t>
      </w:r>
      <w:r w:rsidRPr="00824E0B">
        <w:rPr>
          <w:sz w:val="20"/>
        </w:rPr>
        <w:t>tools</w:t>
      </w:r>
      <w:r w:rsidRPr="00824E0B">
        <w:rPr>
          <w:spacing w:val="-1"/>
          <w:sz w:val="20"/>
        </w:rPr>
        <w:t xml:space="preserve"> </w:t>
      </w:r>
      <w:r w:rsidRPr="00824E0B">
        <w:rPr>
          <w:sz w:val="20"/>
        </w:rPr>
        <w:t>and</w:t>
      </w:r>
      <w:r w:rsidRPr="00824E0B">
        <w:rPr>
          <w:spacing w:val="-3"/>
          <w:sz w:val="20"/>
        </w:rPr>
        <w:t xml:space="preserve"> </w:t>
      </w:r>
      <w:r w:rsidRPr="00824E0B">
        <w:rPr>
          <w:sz w:val="20"/>
        </w:rPr>
        <w:t>processes</w:t>
      </w:r>
      <w:r w:rsidRPr="00824E0B">
        <w:rPr>
          <w:spacing w:val="-2"/>
          <w:sz w:val="20"/>
        </w:rPr>
        <w:t xml:space="preserve"> </w:t>
      </w:r>
      <w:r w:rsidRPr="00824E0B">
        <w:rPr>
          <w:sz w:val="20"/>
        </w:rPr>
        <w:t>to support the automation of builds, deployments.</w:t>
      </w:r>
    </w:p>
    <w:p w14:paraId="300312EC" w14:textId="19F1EE64" w:rsidR="00E87352" w:rsidRPr="00824E0B" w:rsidRDefault="002F4140" w:rsidP="0047476E">
      <w:pPr>
        <w:pStyle w:val="ListParagraph"/>
        <w:numPr>
          <w:ilvl w:val="0"/>
          <w:numId w:val="16"/>
        </w:numPr>
        <w:spacing w:before="8"/>
        <w:rPr>
          <w:sz w:val="20"/>
        </w:rPr>
      </w:pPr>
      <w:r w:rsidRPr="00824E0B">
        <w:rPr>
          <w:sz w:val="20"/>
        </w:rPr>
        <w:t>Involved in designing</w:t>
      </w:r>
      <w:r w:rsidRPr="00824E0B">
        <w:rPr>
          <w:spacing w:val="-6"/>
          <w:sz w:val="20"/>
        </w:rPr>
        <w:t xml:space="preserve"> </w:t>
      </w:r>
      <w:r w:rsidRPr="00824E0B">
        <w:rPr>
          <w:sz w:val="20"/>
        </w:rPr>
        <w:t>and deploying</w:t>
      </w:r>
      <w:r w:rsidRPr="00824E0B">
        <w:rPr>
          <w:spacing w:val="-6"/>
          <w:sz w:val="20"/>
        </w:rPr>
        <w:t xml:space="preserve"> </w:t>
      </w:r>
      <w:r w:rsidRPr="00824E0B">
        <w:rPr>
          <w:sz w:val="20"/>
        </w:rPr>
        <w:t>a multitude</w:t>
      </w:r>
      <w:r w:rsidRPr="00824E0B">
        <w:rPr>
          <w:spacing w:val="-2"/>
          <w:sz w:val="20"/>
        </w:rPr>
        <w:t xml:space="preserve"> </w:t>
      </w:r>
      <w:r w:rsidRPr="00824E0B">
        <w:rPr>
          <w:sz w:val="20"/>
        </w:rPr>
        <w:t>of</w:t>
      </w:r>
      <w:r w:rsidRPr="00824E0B">
        <w:rPr>
          <w:spacing w:val="-2"/>
          <w:sz w:val="20"/>
        </w:rPr>
        <w:t xml:space="preserve"> </w:t>
      </w:r>
      <w:r w:rsidRPr="00824E0B">
        <w:rPr>
          <w:sz w:val="20"/>
        </w:rPr>
        <w:t>applications utilizing</w:t>
      </w:r>
      <w:r w:rsidRPr="00824E0B">
        <w:rPr>
          <w:spacing w:val="-6"/>
          <w:sz w:val="20"/>
        </w:rPr>
        <w:t xml:space="preserve"> </w:t>
      </w:r>
      <w:r w:rsidRPr="00824E0B">
        <w:rPr>
          <w:sz w:val="20"/>
        </w:rPr>
        <w:t>almost all the</w:t>
      </w:r>
      <w:r w:rsidRPr="00824E0B">
        <w:rPr>
          <w:spacing w:val="22"/>
          <w:sz w:val="20"/>
        </w:rPr>
        <w:t xml:space="preserve"> </w:t>
      </w:r>
      <w:r w:rsidRPr="00824E0B">
        <w:rPr>
          <w:sz w:val="20"/>
        </w:rPr>
        <w:t>AWS stack</w:t>
      </w:r>
      <w:r w:rsidRPr="00824E0B">
        <w:rPr>
          <w:spacing w:val="-3"/>
          <w:sz w:val="20"/>
        </w:rPr>
        <w:t xml:space="preserve"> </w:t>
      </w:r>
      <w:r w:rsidRPr="00824E0B">
        <w:rPr>
          <w:sz w:val="20"/>
        </w:rPr>
        <w:t>including</w:t>
      </w:r>
      <w:r w:rsidRPr="00824E0B">
        <w:rPr>
          <w:spacing w:val="-6"/>
          <w:sz w:val="20"/>
        </w:rPr>
        <w:t xml:space="preserve"> </w:t>
      </w:r>
      <w:r w:rsidRPr="00824E0B">
        <w:rPr>
          <w:sz w:val="20"/>
        </w:rPr>
        <w:t>EC2,</w:t>
      </w:r>
    </w:p>
    <w:p w14:paraId="300312ED" w14:textId="2184577B" w:rsidR="00E87352" w:rsidRPr="00824E0B" w:rsidRDefault="002F4140" w:rsidP="0047476E">
      <w:pPr>
        <w:pStyle w:val="ListParagraph"/>
        <w:numPr>
          <w:ilvl w:val="0"/>
          <w:numId w:val="16"/>
        </w:numPr>
        <w:spacing w:before="23"/>
        <w:ind w:right="367"/>
        <w:rPr>
          <w:sz w:val="20"/>
        </w:rPr>
      </w:pPr>
      <w:r w:rsidRPr="00824E0B">
        <w:rPr>
          <w:sz w:val="20"/>
        </w:rPr>
        <w:t>Route53,</w:t>
      </w:r>
      <w:r w:rsidRPr="00824E0B">
        <w:rPr>
          <w:spacing w:val="-8"/>
          <w:sz w:val="20"/>
        </w:rPr>
        <w:t xml:space="preserve"> </w:t>
      </w:r>
      <w:r w:rsidRPr="00824E0B">
        <w:rPr>
          <w:sz w:val="20"/>
        </w:rPr>
        <w:t>S3,</w:t>
      </w:r>
      <w:r w:rsidRPr="00824E0B">
        <w:rPr>
          <w:spacing w:val="-1"/>
          <w:sz w:val="20"/>
        </w:rPr>
        <w:t xml:space="preserve"> </w:t>
      </w:r>
      <w:r w:rsidRPr="00824E0B">
        <w:rPr>
          <w:sz w:val="20"/>
        </w:rPr>
        <w:t>RDS,</w:t>
      </w:r>
      <w:r w:rsidRPr="00824E0B">
        <w:rPr>
          <w:spacing w:val="-7"/>
          <w:sz w:val="20"/>
        </w:rPr>
        <w:t xml:space="preserve"> </w:t>
      </w:r>
      <w:r w:rsidRPr="00824E0B">
        <w:rPr>
          <w:sz w:val="20"/>
        </w:rPr>
        <w:t>Dynamo</w:t>
      </w:r>
      <w:r w:rsidRPr="00824E0B">
        <w:rPr>
          <w:spacing w:val="-8"/>
          <w:sz w:val="20"/>
        </w:rPr>
        <w:t xml:space="preserve"> </w:t>
      </w:r>
      <w:r w:rsidRPr="00824E0B">
        <w:rPr>
          <w:sz w:val="20"/>
        </w:rPr>
        <w:t>DB,</w:t>
      </w:r>
      <w:r w:rsidRPr="00824E0B">
        <w:rPr>
          <w:spacing w:val="-8"/>
          <w:sz w:val="20"/>
        </w:rPr>
        <w:t xml:space="preserve"> </w:t>
      </w:r>
      <w:r w:rsidRPr="00824E0B">
        <w:rPr>
          <w:sz w:val="20"/>
        </w:rPr>
        <w:t>SNS,</w:t>
      </w:r>
      <w:r w:rsidRPr="00824E0B">
        <w:rPr>
          <w:spacing w:val="-7"/>
          <w:sz w:val="20"/>
        </w:rPr>
        <w:t xml:space="preserve"> </w:t>
      </w:r>
      <w:r w:rsidRPr="00824E0B">
        <w:rPr>
          <w:sz w:val="20"/>
        </w:rPr>
        <w:t>SQS,</w:t>
      </w:r>
      <w:r w:rsidRPr="00824E0B">
        <w:rPr>
          <w:spacing w:val="-7"/>
          <w:sz w:val="20"/>
        </w:rPr>
        <w:t xml:space="preserve"> </w:t>
      </w:r>
      <w:r w:rsidRPr="00824E0B">
        <w:rPr>
          <w:sz w:val="20"/>
        </w:rPr>
        <w:t>LAMBDA,</w:t>
      </w:r>
      <w:r w:rsidRPr="00824E0B">
        <w:rPr>
          <w:spacing w:val="-7"/>
          <w:sz w:val="20"/>
        </w:rPr>
        <w:t xml:space="preserve"> </w:t>
      </w:r>
      <w:r w:rsidRPr="00824E0B">
        <w:rPr>
          <w:sz w:val="20"/>
        </w:rPr>
        <w:t>REDSHIFT, focusing</w:t>
      </w:r>
      <w:r w:rsidRPr="00824E0B">
        <w:rPr>
          <w:spacing w:val="-7"/>
          <w:sz w:val="20"/>
        </w:rPr>
        <w:t xml:space="preserve"> </w:t>
      </w:r>
      <w:r w:rsidRPr="00824E0B">
        <w:rPr>
          <w:sz w:val="20"/>
        </w:rPr>
        <w:t>on</w:t>
      </w:r>
      <w:r w:rsidRPr="00824E0B">
        <w:rPr>
          <w:spacing w:val="-5"/>
          <w:sz w:val="20"/>
        </w:rPr>
        <w:t xml:space="preserve"> </w:t>
      </w:r>
      <w:r w:rsidRPr="00824E0B">
        <w:rPr>
          <w:sz w:val="20"/>
        </w:rPr>
        <w:t>high-availability, fault</w:t>
      </w:r>
      <w:r w:rsidRPr="00824E0B">
        <w:rPr>
          <w:spacing w:val="-2"/>
          <w:sz w:val="20"/>
        </w:rPr>
        <w:t xml:space="preserve"> </w:t>
      </w:r>
      <w:r w:rsidRPr="00824E0B">
        <w:rPr>
          <w:sz w:val="20"/>
        </w:rPr>
        <w:t>tolerance and auto-scaling in AWS cloud formation.</w:t>
      </w:r>
    </w:p>
    <w:p w14:paraId="300312EE" w14:textId="55D94932" w:rsidR="00E87352" w:rsidRPr="00824E0B" w:rsidRDefault="00EB7E5B" w:rsidP="0047476E">
      <w:pPr>
        <w:pStyle w:val="BodyText"/>
        <w:numPr>
          <w:ilvl w:val="0"/>
          <w:numId w:val="16"/>
        </w:numPr>
        <w:spacing w:before="8"/>
        <w:ind w:right="525"/>
      </w:pPr>
      <w:r w:rsidRPr="00824E0B">
        <w:t>Established</w:t>
      </w:r>
      <w:r w:rsidR="002F4140" w:rsidRPr="00824E0B">
        <w:rPr>
          <w:spacing w:val="-2"/>
        </w:rPr>
        <w:t xml:space="preserve"> </w:t>
      </w:r>
      <w:r w:rsidR="002F4140" w:rsidRPr="00824E0B">
        <w:t>Cloud</w:t>
      </w:r>
      <w:r w:rsidR="002F4140" w:rsidRPr="00824E0B">
        <w:rPr>
          <w:spacing w:val="-7"/>
        </w:rPr>
        <w:t xml:space="preserve"> </w:t>
      </w:r>
      <w:r w:rsidR="002F4140" w:rsidRPr="00824E0B">
        <w:t>Watch alarms</w:t>
      </w:r>
      <w:r w:rsidR="002F4140" w:rsidRPr="00824E0B">
        <w:rPr>
          <w:spacing w:val="-9"/>
        </w:rPr>
        <w:t xml:space="preserve"> </w:t>
      </w:r>
      <w:r w:rsidR="002F4140" w:rsidRPr="00824E0B">
        <w:t>to monitor</w:t>
      </w:r>
      <w:r w:rsidR="002F4140" w:rsidRPr="00824E0B">
        <w:rPr>
          <w:spacing w:val="-12"/>
        </w:rPr>
        <w:t xml:space="preserve"> </w:t>
      </w:r>
      <w:r w:rsidR="002F4140" w:rsidRPr="00824E0B">
        <w:t>host</w:t>
      </w:r>
      <w:r w:rsidR="002F4140" w:rsidRPr="00824E0B">
        <w:rPr>
          <w:spacing w:val="-1"/>
        </w:rPr>
        <w:t xml:space="preserve"> </w:t>
      </w:r>
      <w:r w:rsidR="002F4140" w:rsidRPr="00824E0B">
        <w:t>level metrics</w:t>
      </w:r>
      <w:r w:rsidR="002F4140" w:rsidRPr="00824E0B">
        <w:rPr>
          <w:spacing w:val="-2"/>
        </w:rPr>
        <w:t xml:space="preserve"> </w:t>
      </w:r>
      <w:r w:rsidR="002F4140" w:rsidRPr="00824E0B">
        <w:t>for</w:t>
      </w:r>
      <w:r w:rsidR="002F4140" w:rsidRPr="00824E0B">
        <w:rPr>
          <w:spacing w:val="-6"/>
        </w:rPr>
        <w:t xml:space="preserve"> </w:t>
      </w:r>
      <w:r w:rsidR="002F4140" w:rsidRPr="00824E0B">
        <w:t>EC2</w:t>
      </w:r>
      <w:r w:rsidR="002F4140" w:rsidRPr="00824E0B">
        <w:rPr>
          <w:spacing w:val="-2"/>
        </w:rPr>
        <w:t xml:space="preserve"> </w:t>
      </w:r>
      <w:r w:rsidR="002F4140" w:rsidRPr="00824E0B">
        <w:t>instances</w:t>
      </w:r>
      <w:r w:rsidR="002F4140" w:rsidRPr="00824E0B">
        <w:rPr>
          <w:spacing w:val="-9"/>
        </w:rPr>
        <w:t xml:space="preserve"> </w:t>
      </w:r>
      <w:r w:rsidR="002F4140" w:rsidRPr="00824E0B">
        <w:t>such</w:t>
      </w:r>
      <w:r w:rsidR="002F4140" w:rsidRPr="00824E0B">
        <w:rPr>
          <w:spacing w:val="-3"/>
        </w:rPr>
        <w:t xml:space="preserve"> </w:t>
      </w:r>
      <w:r w:rsidR="002F4140" w:rsidRPr="00824E0B">
        <w:t>as</w:t>
      </w:r>
      <w:r w:rsidR="002F4140" w:rsidRPr="00824E0B">
        <w:rPr>
          <w:spacing w:val="-9"/>
        </w:rPr>
        <w:t xml:space="preserve"> </w:t>
      </w:r>
      <w:r w:rsidR="002F4140" w:rsidRPr="00824E0B">
        <w:t>CPU</w:t>
      </w:r>
      <w:r w:rsidR="002F4140" w:rsidRPr="00824E0B">
        <w:rPr>
          <w:spacing w:val="-16"/>
        </w:rPr>
        <w:t xml:space="preserve"> </w:t>
      </w:r>
      <w:r w:rsidR="002F4140" w:rsidRPr="00824E0B">
        <w:t>utilization,</w:t>
      </w:r>
      <w:r w:rsidR="002F4140" w:rsidRPr="00824E0B">
        <w:rPr>
          <w:spacing w:val="-2"/>
        </w:rPr>
        <w:t xml:space="preserve"> </w:t>
      </w:r>
      <w:r w:rsidR="002F4140" w:rsidRPr="00824E0B">
        <w:t>network</w:t>
      </w:r>
      <w:r w:rsidR="002F4140" w:rsidRPr="00824E0B">
        <w:rPr>
          <w:spacing w:val="-10"/>
        </w:rPr>
        <w:t xml:space="preserve"> </w:t>
      </w:r>
      <w:r w:rsidR="002F4140" w:rsidRPr="00824E0B">
        <w:t>traffic, disk read &amp; write.</w:t>
      </w:r>
    </w:p>
    <w:p w14:paraId="72BBBA73" w14:textId="73813F84" w:rsidR="00B4665F" w:rsidRPr="00824E0B" w:rsidRDefault="00B4665F" w:rsidP="0047476E">
      <w:pPr>
        <w:pStyle w:val="BodyText"/>
        <w:numPr>
          <w:ilvl w:val="0"/>
          <w:numId w:val="16"/>
        </w:numPr>
        <w:spacing w:before="8"/>
        <w:ind w:right="525"/>
      </w:pPr>
      <w:r w:rsidRPr="00824E0B">
        <w:t>Automated provisioning of complete environments using Terraform and CloudFormation templates, incorporating tagging standards, IAM policies, and autoscaling.</w:t>
      </w:r>
    </w:p>
    <w:p w14:paraId="1CDA379B" w14:textId="3365E5AE" w:rsidR="00DA422B" w:rsidRPr="00824E0B" w:rsidRDefault="00DA422B" w:rsidP="006E4039">
      <w:pPr>
        <w:pStyle w:val="NormalWeb"/>
        <w:numPr>
          <w:ilvl w:val="0"/>
          <w:numId w:val="16"/>
        </w:numPr>
        <w:rPr>
          <w:sz w:val="20"/>
          <w:szCs w:val="20"/>
        </w:rPr>
      </w:pPr>
      <w:r w:rsidRPr="00824E0B">
        <w:rPr>
          <w:sz w:val="20"/>
          <w:szCs w:val="20"/>
        </w:rPr>
        <w:t>Used PowerShell in Jenkins and UCD pipelines to manage configurations, deploy applications, and automate system-level tasks across Windows environments.</w:t>
      </w:r>
    </w:p>
    <w:p w14:paraId="300312EF" w14:textId="530268AF" w:rsidR="00E87352" w:rsidRPr="00824E0B" w:rsidRDefault="0033738A" w:rsidP="0047476E">
      <w:pPr>
        <w:pStyle w:val="BodyText"/>
        <w:numPr>
          <w:ilvl w:val="0"/>
          <w:numId w:val="16"/>
        </w:numPr>
        <w:spacing w:before="16"/>
      </w:pPr>
      <w:r w:rsidRPr="00824E0B">
        <w:t>Generated</w:t>
      </w:r>
      <w:r w:rsidR="002F4140" w:rsidRPr="00824E0B">
        <w:t xml:space="preserve"> tagging</w:t>
      </w:r>
      <w:r w:rsidR="002F4140" w:rsidRPr="00824E0B">
        <w:rPr>
          <w:spacing w:val="-6"/>
        </w:rPr>
        <w:t xml:space="preserve"> </w:t>
      </w:r>
      <w:r w:rsidR="002F4140" w:rsidRPr="00824E0B">
        <w:t>standards for proper</w:t>
      </w:r>
      <w:r w:rsidR="002F4140" w:rsidRPr="00824E0B">
        <w:rPr>
          <w:spacing w:val="-2"/>
        </w:rPr>
        <w:t xml:space="preserve"> </w:t>
      </w:r>
      <w:r w:rsidR="002F4140" w:rsidRPr="00824E0B">
        <w:t>identification and ownership of</w:t>
      </w:r>
      <w:r w:rsidR="002F4140" w:rsidRPr="00824E0B">
        <w:rPr>
          <w:spacing w:val="17"/>
        </w:rPr>
        <w:t xml:space="preserve"> </w:t>
      </w:r>
      <w:r w:rsidR="002F4140" w:rsidRPr="00824E0B">
        <w:t>EC2 instances and other AWS resources.</w:t>
      </w:r>
    </w:p>
    <w:p w14:paraId="300312F0" w14:textId="0F51210B" w:rsidR="00E87352" w:rsidRPr="00824E0B" w:rsidRDefault="002F4140" w:rsidP="0047476E">
      <w:pPr>
        <w:pStyle w:val="BodyText"/>
        <w:numPr>
          <w:ilvl w:val="0"/>
          <w:numId w:val="16"/>
        </w:numPr>
        <w:spacing w:before="14"/>
        <w:ind w:right="489"/>
      </w:pPr>
      <w:r w:rsidRPr="00824E0B">
        <w:lastRenderedPageBreak/>
        <w:t>Involved in</w:t>
      </w:r>
      <w:r w:rsidRPr="00824E0B">
        <w:rPr>
          <w:spacing w:val="-1"/>
        </w:rPr>
        <w:t xml:space="preserve"> </w:t>
      </w:r>
      <w:r w:rsidRPr="00824E0B">
        <w:t>setting</w:t>
      </w:r>
      <w:r w:rsidRPr="00824E0B">
        <w:rPr>
          <w:spacing w:val="-7"/>
        </w:rPr>
        <w:t xml:space="preserve"> </w:t>
      </w:r>
      <w:r w:rsidRPr="00824E0B">
        <w:t>up</w:t>
      </w:r>
      <w:r w:rsidRPr="00824E0B">
        <w:rPr>
          <w:spacing w:val="-1"/>
        </w:rPr>
        <w:t xml:space="preserve"> </w:t>
      </w:r>
      <w:r w:rsidRPr="00824E0B">
        <w:t>Jenkins</w:t>
      </w:r>
      <w:r w:rsidRPr="00824E0B">
        <w:rPr>
          <w:spacing w:val="-7"/>
        </w:rPr>
        <w:t xml:space="preserve"> </w:t>
      </w:r>
      <w:r w:rsidRPr="00824E0B">
        <w:t>Master</w:t>
      </w:r>
      <w:r w:rsidRPr="00824E0B">
        <w:rPr>
          <w:spacing w:val="-4"/>
        </w:rPr>
        <w:t xml:space="preserve"> </w:t>
      </w:r>
      <w:r w:rsidRPr="00824E0B">
        <w:t>and</w:t>
      </w:r>
      <w:r w:rsidRPr="00824E0B">
        <w:rPr>
          <w:spacing w:val="-1"/>
        </w:rPr>
        <w:t xml:space="preserve"> </w:t>
      </w:r>
      <w:r w:rsidRPr="00824E0B">
        <w:t>multiple</w:t>
      </w:r>
      <w:r w:rsidRPr="00824E0B">
        <w:rPr>
          <w:spacing w:val="-10"/>
        </w:rPr>
        <w:t xml:space="preserve"> </w:t>
      </w:r>
      <w:r w:rsidRPr="00824E0B">
        <w:t>slaves for</w:t>
      </w:r>
      <w:r w:rsidRPr="00824E0B">
        <w:rPr>
          <w:spacing w:val="-3"/>
        </w:rPr>
        <w:t xml:space="preserve"> </w:t>
      </w:r>
      <w:r w:rsidRPr="00824E0B">
        <w:t>the</w:t>
      </w:r>
      <w:r w:rsidRPr="00824E0B">
        <w:rPr>
          <w:spacing w:val="-3"/>
        </w:rPr>
        <w:t xml:space="preserve"> </w:t>
      </w:r>
      <w:r w:rsidRPr="00824E0B">
        <w:t>entire</w:t>
      </w:r>
      <w:r w:rsidRPr="00824E0B">
        <w:rPr>
          <w:spacing w:val="-4"/>
        </w:rPr>
        <w:t xml:space="preserve"> </w:t>
      </w:r>
      <w:r w:rsidRPr="00824E0B">
        <w:t>team</w:t>
      </w:r>
      <w:r w:rsidRPr="00824E0B">
        <w:rPr>
          <w:spacing w:val="-13"/>
        </w:rPr>
        <w:t xml:space="preserve"> </w:t>
      </w:r>
      <w:r w:rsidRPr="00824E0B">
        <w:t>as a</w:t>
      </w:r>
      <w:r w:rsidRPr="00824E0B">
        <w:rPr>
          <w:spacing w:val="-4"/>
        </w:rPr>
        <w:t xml:space="preserve"> </w:t>
      </w:r>
      <w:r w:rsidRPr="00824E0B">
        <w:t>CI</w:t>
      </w:r>
      <w:r w:rsidRPr="00824E0B">
        <w:rPr>
          <w:spacing w:val="-7"/>
        </w:rPr>
        <w:t xml:space="preserve"> </w:t>
      </w:r>
      <w:r w:rsidRPr="00824E0B">
        <w:t>tool</w:t>
      </w:r>
      <w:r w:rsidRPr="00824E0B">
        <w:rPr>
          <w:spacing w:val="-7"/>
        </w:rPr>
        <w:t xml:space="preserve"> </w:t>
      </w:r>
      <w:r w:rsidRPr="00824E0B">
        <w:t>as</w:t>
      </w:r>
      <w:r w:rsidRPr="00824E0B">
        <w:rPr>
          <w:spacing w:val="-8"/>
        </w:rPr>
        <w:t xml:space="preserve"> </w:t>
      </w:r>
      <w:r w:rsidRPr="00824E0B">
        <w:t>part</w:t>
      </w:r>
      <w:r w:rsidRPr="00824E0B">
        <w:rPr>
          <w:spacing w:val="-6"/>
        </w:rPr>
        <w:t xml:space="preserve"> </w:t>
      </w:r>
      <w:r w:rsidRPr="00824E0B">
        <w:t>of</w:t>
      </w:r>
      <w:r w:rsidRPr="00824E0B">
        <w:rPr>
          <w:spacing w:val="-3"/>
        </w:rPr>
        <w:t xml:space="preserve"> </w:t>
      </w:r>
      <w:r w:rsidRPr="00824E0B">
        <w:t>Continuous development and deployment process.</w:t>
      </w:r>
    </w:p>
    <w:p w14:paraId="300312F1" w14:textId="69DDE10F" w:rsidR="00E87352" w:rsidRPr="00824E0B" w:rsidRDefault="002F4140" w:rsidP="0047476E">
      <w:pPr>
        <w:pStyle w:val="BodyText"/>
        <w:numPr>
          <w:ilvl w:val="0"/>
          <w:numId w:val="16"/>
        </w:numPr>
        <w:spacing w:before="16"/>
        <w:ind w:right="132"/>
      </w:pPr>
      <w:r w:rsidRPr="00824E0B">
        <w:t>Setup</w:t>
      </w:r>
      <w:r w:rsidRPr="00824E0B">
        <w:rPr>
          <w:spacing w:val="-3"/>
        </w:rPr>
        <w:t xml:space="preserve"> </w:t>
      </w:r>
      <w:r w:rsidRPr="00824E0B">
        <w:t>full</w:t>
      </w:r>
      <w:r w:rsidRPr="00824E0B">
        <w:rPr>
          <w:spacing w:val="-2"/>
        </w:rPr>
        <w:t xml:space="preserve"> </w:t>
      </w:r>
      <w:r w:rsidRPr="00824E0B">
        <w:t>CI/CD</w:t>
      </w:r>
      <w:r w:rsidRPr="00824E0B">
        <w:rPr>
          <w:spacing w:val="-5"/>
        </w:rPr>
        <w:t xml:space="preserve"> </w:t>
      </w:r>
      <w:r w:rsidRPr="00824E0B">
        <w:t>pipelines</w:t>
      </w:r>
      <w:r w:rsidRPr="00824E0B">
        <w:rPr>
          <w:spacing w:val="-3"/>
        </w:rPr>
        <w:t xml:space="preserve"> </w:t>
      </w:r>
      <w:r w:rsidRPr="00824E0B">
        <w:t>so</w:t>
      </w:r>
      <w:r w:rsidRPr="00824E0B">
        <w:rPr>
          <w:spacing w:val="-11"/>
        </w:rPr>
        <w:t xml:space="preserve"> </w:t>
      </w:r>
      <w:r w:rsidRPr="00824E0B">
        <w:t>that</w:t>
      </w:r>
      <w:r w:rsidRPr="00824E0B">
        <w:rPr>
          <w:spacing w:val="-2"/>
        </w:rPr>
        <w:t xml:space="preserve"> </w:t>
      </w:r>
      <w:r w:rsidRPr="00824E0B">
        <w:t>each</w:t>
      </w:r>
      <w:r w:rsidRPr="00824E0B">
        <w:rPr>
          <w:spacing w:val="-4"/>
        </w:rPr>
        <w:t xml:space="preserve"> </w:t>
      </w:r>
      <w:r w:rsidRPr="00824E0B">
        <w:t>commit</w:t>
      </w:r>
      <w:r w:rsidRPr="00824E0B">
        <w:rPr>
          <w:spacing w:val="-2"/>
        </w:rPr>
        <w:t xml:space="preserve"> </w:t>
      </w:r>
      <w:r w:rsidRPr="00824E0B">
        <w:t>a</w:t>
      </w:r>
      <w:r w:rsidRPr="00824E0B">
        <w:rPr>
          <w:spacing w:val="-13"/>
        </w:rPr>
        <w:t xml:space="preserve"> </w:t>
      </w:r>
      <w:r w:rsidRPr="00824E0B">
        <w:t>developer makes</w:t>
      </w:r>
      <w:r w:rsidRPr="00824E0B">
        <w:rPr>
          <w:spacing w:val="-3"/>
        </w:rPr>
        <w:t xml:space="preserve"> </w:t>
      </w:r>
      <w:r w:rsidRPr="00824E0B">
        <w:t>will</w:t>
      </w:r>
      <w:r w:rsidRPr="00824E0B">
        <w:rPr>
          <w:spacing w:val="-2"/>
        </w:rPr>
        <w:t xml:space="preserve"> </w:t>
      </w:r>
      <w:r w:rsidRPr="00824E0B">
        <w:t>go</w:t>
      </w:r>
      <w:r w:rsidRPr="00824E0B">
        <w:rPr>
          <w:spacing w:val="-4"/>
        </w:rPr>
        <w:t xml:space="preserve"> </w:t>
      </w:r>
      <w:r w:rsidRPr="00824E0B">
        <w:t>through</w:t>
      </w:r>
      <w:r w:rsidRPr="00824E0B">
        <w:rPr>
          <w:spacing w:val="-3"/>
        </w:rPr>
        <w:t xml:space="preserve"> </w:t>
      </w:r>
      <w:r w:rsidR="00C44E4A" w:rsidRPr="00824E0B">
        <w:t>the standard</w:t>
      </w:r>
      <w:r w:rsidRPr="00824E0B">
        <w:rPr>
          <w:spacing w:val="-3"/>
        </w:rPr>
        <w:t xml:space="preserve"> </w:t>
      </w:r>
      <w:r w:rsidRPr="00824E0B">
        <w:t>process</w:t>
      </w:r>
      <w:r w:rsidRPr="00824E0B">
        <w:rPr>
          <w:spacing w:val="-3"/>
        </w:rPr>
        <w:t xml:space="preserve"> </w:t>
      </w:r>
      <w:r w:rsidRPr="00824E0B">
        <w:t>of</w:t>
      </w:r>
      <w:r w:rsidRPr="00824E0B">
        <w:rPr>
          <w:spacing w:val="-6"/>
        </w:rPr>
        <w:t xml:space="preserve"> </w:t>
      </w:r>
      <w:r w:rsidRPr="00824E0B">
        <w:t>software</w:t>
      </w:r>
      <w:r w:rsidRPr="00824E0B">
        <w:rPr>
          <w:spacing w:val="-6"/>
        </w:rPr>
        <w:t xml:space="preserve"> </w:t>
      </w:r>
      <w:r w:rsidRPr="00824E0B">
        <w:t>lifecycle and gets tested well enough before it can make it to the production.</w:t>
      </w:r>
    </w:p>
    <w:p w14:paraId="300312F3" w14:textId="3DFDDB40" w:rsidR="00E87352" w:rsidRPr="00824E0B" w:rsidRDefault="002F4140" w:rsidP="000947C4">
      <w:pPr>
        <w:pStyle w:val="ListParagraph"/>
        <w:numPr>
          <w:ilvl w:val="0"/>
          <w:numId w:val="16"/>
        </w:numPr>
        <w:spacing w:before="23"/>
        <w:rPr>
          <w:sz w:val="20"/>
        </w:rPr>
      </w:pPr>
      <w:r w:rsidRPr="00824E0B">
        <w:rPr>
          <w:sz w:val="20"/>
        </w:rPr>
        <w:t>Integrated SonarQube</w:t>
      </w:r>
      <w:r w:rsidRPr="00824E0B">
        <w:rPr>
          <w:spacing w:val="-1"/>
          <w:sz w:val="20"/>
        </w:rPr>
        <w:t xml:space="preserve"> </w:t>
      </w:r>
      <w:r w:rsidRPr="00824E0B">
        <w:rPr>
          <w:sz w:val="20"/>
        </w:rPr>
        <w:t>with Jenkins for</w:t>
      </w:r>
      <w:r w:rsidRPr="00824E0B">
        <w:rPr>
          <w:spacing w:val="-3"/>
          <w:sz w:val="20"/>
        </w:rPr>
        <w:t xml:space="preserve"> </w:t>
      </w:r>
      <w:r w:rsidRPr="00824E0B">
        <w:rPr>
          <w:sz w:val="20"/>
        </w:rPr>
        <w:t>continuous inspection of code</w:t>
      </w:r>
      <w:r w:rsidRPr="00824E0B">
        <w:rPr>
          <w:spacing w:val="-3"/>
          <w:sz w:val="20"/>
        </w:rPr>
        <w:t xml:space="preserve"> </w:t>
      </w:r>
      <w:r w:rsidRPr="00824E0B">
        <w:rPr>
          <w:sz w:val="20"/>
        </w:rPr>
        <w:t>quality and analysis with SonarQube</w:t>
      </w:r>
      <w:r w:rsidRPr="00824E0B">
        <w:rPr>
          <w:spacing w:val="-3"/>
          <w:sz w:val="20"/>
        </w:rPr>
        <w:t xml:space="preserve"> </w:t>
      </w:r>
      <w:r w:rsidRPr="00824E0B">
        <w:rPr>
          <w:sz w:val="20"/>
        </w:rPr>
        <w:t>scanner</w:t>
      </w:r>
      <w:r w:rsidRPr="00824E0B">
        <w:rPr>
          <w:spacing w:val="-3"/>
          <w:sz w:val="20"/>
        </w:rPr>
        <w:t xml:space="preserve"> </w:t>
      </w:r>
      <w:r w:rsidRPr="00824E0B">
        <w:rPr>
          <w:sz w:val="20"/>
        </w:rPr>
        <w:t>for</w:t>
      </w:r>
      <w:r w:rsidR="000947C4" w:rsidRPr="00824E0B">
        <w:rPr>
          <w:sz w:val="20"/>
        </w:rPr>
        <w:t xml:space="preserve"> </w:t>
      </w:r>
      <w:r w:rsidRPr="00824E0B">
        <w:rPr>
          <w:spacing w:val="-2"/>
          <w:sz w:val="20"/>
        </w:rPr>
        <w:t>Maven.</w:t>
      </w:r>
    </w:p>
    <w:p w14:paraId="300312F4" w14:textId="533C91C5" w:rsidR="00E87352" w:rsidRPr="00824E0B" w:rsidRDefault="002F4140" w:rsidP="0047476E">
      <w:pPr>
        <w:pStyle w:val="BodyText"/>
        <w:numPr>
          <w:ilvl w:val="0"/>
          <w:numId w:val="16"/>
        </w:numPr>
        <w:spacing w:before="8"/>
        <w:ind w:right="525"/>
      </w:pPr>
      <w:r w:rsidRPr="00824E0B">
        <w:t>Setup</w:t>
      </w:r>
      <w:r w:rsidRPr="00824E0B">
        <w:rPr>
          <w:spacing w:val="-2"/>
        </w:rPr>
        <w:t xml:space="preserve"> </w:t>
      </w:r>
      <w:r w:rsidRPr="00824E0B">
        <w:t>and</w:t>
      </w:r>
      <w:r w:rsidRPr="00824E0B">
        <w:rPr>
          <w:spacing w:val="-3"/>
        </w:rPr>
        <w:t xml:space="preserve"> </w:t>
      </w:r>
      <w:r w:rsidRPr="00824E0B">
        <w:t>build</w:t>
      </w:r>
      <w:r w:rsidRPr="00824E0B">
        <w:rPr>
          <w:spacing w:val="-9"/>
        </w:rPr>
        <w:t xml:space="preserve"> </w:t>
      </w:r>
      <w:r w:rsidRPr="00824E0B">
        <w:t>AWS</w:t>
      </w:r>
      <w:r w:rsidRPr="00824E0B">
        <w:rPr>
          <w:spacing w:val="-7"/>
        </w:rPr>
        <w:t xml:space="preserve"> </w:t>
      </w:r>
      <w:r w:rsidRPr="00824E0B">
        <w:t>infrastructure various</w:t>
      </w:r>
      <w:r w:rsidRPr="00824E0B">
        <w:rPr>
          <w:spacing w:val="-2"/>
        </w:rPr>
        <w:t xml:space="preserve"> </w:t>
      </w:r>
      <w:r w:rsidRPr="00824E0B">
        <w:t>resources,</w:t>
      </w:r>
      <w:r w:rsidRPr="00824E0B">
        <w:rPr>
          <w:spacing w:val="-3"/>
        </w:rPr>
        <w:t xml:space="preserve"> </w:t>
      </w:r>
      <w:r w:rsidRPr="00824E0B">
        <w:t>VPC</w:t>
      </w:r>
      <w:r w:rsidRPr="00824E0B">
        <w:rPr>
          <w:spacing w:val="-1"/>
        </w:rPr>
        <w:t xml:space="preserve"> </w:t>
      </w:r>
      <w:r w:rsidRPr="00824E0B">
        <w:t>EC2,</w:t>
      </w:r>
      <w:r w:rsidRPr="00824E0B">
        <w:rPr>
          <w:spacing w:val="-9"/>
        </w:rPr>
        <w:t xml:space="preserve"> </w:t>
      </w:r>
      <w:r w:rsidRPr="00824E0B">
        <w:t>S3,</w:t>
      </w:r>
      <w:r w:rsidRPr="00824E0B">
        <w:rPr>
          <w:spacing w:val="-3"/>
        </w:rPr>
        <w:t xml:space="preserve"> </w:t>
      </w:r>
      <w:r w:rsidRPr="00824E0B">
        <w:t>IAM,</w:t>
      </w:r>
      <w:r w:rsidRPr="00824E0B">
        <w:rPr>
          <w:spacing w:val="-3"/>
        </w:rPr>
        <w:t xml:space="preserve"> </w:t>
      </w:r>
      <w:r w:rsidRPr="00824E0B">
        <w:t>EBS,</w:t>
      </w:r>
      <w:r w:rsidRPr="00824E0B">
        <w:rPr>
          <w:spacing w:val="-10"/>
        </w:rPr>
        <w:t xml:space="preserve"> </w:t>
      </w:r>
      <w:r w:rsidRPr="00824E0B">
        <w:t>Security</w:t>
      </w:r>
      <w:r w:rsidRPr="00824E0B">
        <w:rPr>
          <w:spacing w:val="-9"/>
        </w:rPr>
        <w:t xml:space="preserve"> </w:t>
      </w:r>
      <w:r w:rsidRPr="00824E0B">
        <w:t>Group,</w:t>
      </w:r>
      <w:r w:rsidRPr="00824E0B">
        <w:rPr>
          <w:spacing w:val="-3"/>
        </w:rPr>
        <w:t xml:space="preserve"> </w:t>
      </w:r>
      <w:r w:rsidRPr="00824E0B">
        <w:t>Auto</w:t>
      </w:r>
      <w:r w:rsidRPr="00824E0B">
        <w:rPr>
          <w:spacing w:val="-3"/>
        </w:rPr>
        <w:t xml:space="preserve"> </w:t>
      </w:r>
      <w:r w:rsidRPr="00824E0B">
        <w:t>Scaling,</w:t>
      </w:r>
      <w:r w:rsidRPr="00824E0B">
        <w:rPr>
          <w:spacing w:val="-2"/>
        </w:rPr>
        <w:t xml:space="preserve"> </w:t>
      </w:r>
      <w:r w:rsidRPr="00824E0B">
        <w:t>and RDS in CloudFormation JSON templates.</w:t>
      </w:r>
    </w:p>
    <w:p w14:paraId="300312F5" w14:textId="0685E8D1" w:rsidR="00E87352" w:rsidRPr="00824E0B" w:rsidRDefault="002F4140" w:rsidP="0047476E">
      <w:pPr>
        <w:pStyle w:val="BodyText"/>
        <w:numPr>
          <w:ilvl w:val="0"/>
          <w:numId w:val="16"/>
        </w:numPr>
        <w:spacing w:before="15"/>
      </w:pPr>
      <w:r w:rsidRPr="00824E0B">
        <w:t>Used</w:t>
      </w:r>
      <w:r w:rsidRPr="00824E0B">
        <w:rPr>
          <w:spacing w:val="-3"/>
        </w:rPr>
        <w:t xml:space="preserve"> </w:t>
      </w:r>
      <w:r w:rsidRPr="00824E0B">
        <w:t>Ansible</w:t>
      </w:r>
      <w:r w:rsidRPr="00824E0B">
        <w:rPr>
          <w:spacing w:val="-5"/>
        </w:rPr>
        <w:t xml:space="preserve"> </w:t>
      </w:r>
      <w:r w:rsidRPr="00824E0B">
        <w:t>as</w:t>
      </w:r>
      <w:r w:rsidRPr="00824E0B">
        <w:rPr>
          <w:spacing w:val="-9"/>
        </w:rPr>
        <w:t xml:space="preserve"> </w:t>
      </w:r>
      <w:r w:rsidRPr="00824E0B">
        <w:t>Configuration</w:t>
      </w:r>
      <w:r w:rsidRPr="00824E0B">
        <w:rPr>
          <w:spacing w:val="-2"/>
        </w:rPr>
        <w:t xml:space="preserve"> </w:t>
      </w:r>
      <w:r w:rsidRPr="00824E0B">
        <w:t>management tool,</w:t>
      </w:r>
      <w:r w:rsidRPr="00824E0B">
        <w:rPr>
          <w:spacing w:val="-9"/>
        </w:rPr>
        <w:t xml:space="preserve"> </w:t>
      </w:r>
      <w:r w:rsidRPr="00824E0B">
        <w:t>to</w:t>
      </w:r>
      <w:r w:rsidRPr="00824E0B">
        <w:rPr>
          <w:spacing w:val="-9"/>
        </w:rPr>
        <w:t xml:space="preserve"> </w:t>
      </w:r>
      <w:r w:rsidRPr="00824E0B">
        <w:t>automate</w:t>
      </w:r>
      <w:r w:rsidRPr="00824E0B">
        <w:rPr>
          <w:spacing w:val="-5"/>
        </w:rPr>
        <w:t xml:space="preserve"> </w:t>
      </w:r>
      <w:r w:rsidRPr="00824E0B">
        <w:t>repetitive</w:t>
      </w:r>
      <w:r w:rsidRPr="00824E0B">
        <w:rPr>
          <w:spacing w:val="-5"/>
        </w:rPr>
        <w:t xml:space="preserve"> </w:t>
      </w:r>
      <w:r w:rsidRPr="00824E0B">
        <w:t>tasks,</w:t>
      </w:r>
      <w:r w:rsidRPr="00824E0B">
        <w:rPr>
          <w:spacing w:val="-2"/>
        </w:rPr>
        <w:t xml:space="preserve"> </w:t>
      </w:r>
      <w:r w:rsidRPr="00824E0B">
        <w:t>quickly</w:t>
      </w:r>
      <w:r w:rsidRPr="00824E0B">
        <w:rPr>
          <w:spacing w:val="-14"/>
        </w:rPr>
        <w:t xml:space="preserve"> </w:t>
      </w:r>
      <w:r w:rsidRPr="00824E0B">
        <w:t>deploys</w:t>
      </w:r>
      <w:r w:rsidRPr="00824E0B">
        <w:rPr>
          <w:spacing w:val="-9"/>
        </w:rPr>
        <w:t xml:space="preserve"> </w:t>
      </w:r>
      <w:r w:rsidRPr="00824E0B">
        <w:t>critical applications,</w:t>
      </w:r>
      <w:r w:rsidRPr="00824E0B">
        <w:rPr>
          <w:spacing w:val="-1"/>
        </w:rPr>
        <w:t xml:space="preserve"> </w:t>
      </w:r>
      <w:r w:rsidRPr="00824E0B">
        <w:t>and proactively manages change.</w:t>
      </w:r>
    </w:p>
    <w:p w14:paraId="1382F377" w14:textId="51F2F6BD" w:rsidR="00A637A5" w:rsidRDefault="001C3024" w:rsidP="00A637A5">
      <w:pPr>
        <w:pStyle w:val="BodyText"/>
        <w:numPr>
          <w:ilvl w:val="0"/>
          <w:numId w:val="16"/>
        </w:numPr>
        <w:spacing w:before="15"/>
      </w:pPr>
      <w:r w:rsidRPr="00824E0B">
        <w:t>Supported Java-based microservices deployment and lifecycle management across AWS EKS/OpenShift environments using Helm charts and Kubernetes manifests.</w:t>
      </w:r>
    </w:p>
    <w:p w14:paraId="57711CFF" w14:textId="33584ECB" w:rsidR="00A637A5" w:rsidRPr="00A637A5" w:rsidRDefault="00A637A5" w:rsidP="00A637A5">
      <w:pPr>
        <w:pStyle w:val="NormalWeb"/>
        <w:numPr>
          <w:ilvl w:val="0"/>
          <w:numId w:val="16"/>
        </w:numPr>
        <w:rPr>
          <w:sz w:val="20"/>
          <w:szCs w:val="20"/>
        </w:rPr>
      </w:pPr>
      <w:r w:rsidRPr="00A637A5">
        <w:rPr>
          <w:rStyle w:val="Strong"/>
          <w:b w:val="0"/>
          <w:bCs w:val="0"/>
          <w:sz w:val="20"/>
          <w:szCs w:val="20"/>
        </w:rPr>
        <w:t>Automated Apache deployments and configuration management</w:t>
      </w:r>
      <w:r w:rsidRPr="00A637A5">
        <w:rPr>
          <w:sz w:val="20"/>
          <w:szCs w:val="20"/>
        </w:rPr>
        <w:t xml:space="preserve"> using Ansible and Bash scripting; implemented centralized logging and monitoring with tools like ELK stack and Prometheus exporters for HTTP metrics.</w:t>
      </w:r>
    </w:p>
    <w:p w14:paraId="300312F6" w14:textId="15744367" w:rsidR="00E87352" w:rsidRPr="00824E0B" w:rsidRDefault="002F4140" w:rsidP="0047476E">
      <w:pPr>
        <w:pStyle w:val="BodyText"/>
        <w:numPr>
          <w:ilvl w:val="0"/>
          <w:numId w:val="16"/>
        </w:numPr>
        <w:spacing w:before="16"/>
        <w:ind w:right="489"/>
      </w:pPr>
      <w:r w:rsidRPr="00824E0B">
        <w:t>Creating</w:t>
      </w:r>
      <w:r w:rsidRPr="00824E0B">
        <w:rPr>
          <w:spacing w:val="-7"/>
        </w:rPr>
        <w:t xml:space="preserve"> </w:t>
      </w:r>
      <w:r w:rsidRPr="00824E0B">
        <w:t>docker</w:t>
      </w:r>
      <w:r w:rsidRPr="00824E0B">
        <w:rPr>
          <w:spacing w:val="-4"/>
        </w:rPr>
        <w:t xml:space="preserve"> </w:t>
      </w:r>
      <w:r w:rsidRPr="00824E0B">
        <w:t>images for</w:t>
      </w:r>
      <w:r w:rsidRPr="00824E0B">
        <w:rPr>
          <w:spacing w:val="-3"/>
        </w:rPr>
        <w:t xml:space="preserve"> </w:t>
      </w:r>
      <w:r w:rsidRPr="00824E0B">
        <w:t>developers</w:t>
      </w:r>
      <w:r w:rsidRPr="00824E0B">
        <w:rPr>
          <w:spacing w:val="-7"/>
        </w:rPr>
        <w:t xml:space="preserve"> </w:t>
      </w:r>
      <w:r w:rsidRPr="00824E0B">
        <w:t>to</w:t>
      </w:r>
      <w:r w:rsidRPr="00824E0B">
        <w:rPr>
          <w:spacing w:val="-1"/>
        </w:rPr>
        <w:t xml:space="preserve"> </w:t>
      </w:r>
      <w:r w:rsidRPr="00824E0B">
        <w:t>test the</w:t>
      </w:r>
      <w:r w:rsidRPr="00824E0B">
        <w:rPr>
          <w:spacing w:val="-4"/>
        </w:rPr>
        <w:t xml:space="preserve"> </w:t>
      </w:r>
      <w:r w:rsidRPr="00824E0B">
        <w:t>code</w:t>
      </w:r>
      <w:r w:rsidRPr="00824E0B">
        <w:rPr>
          <w:spacing w:val="-4"/>
        </w:rPr>
        <w:t xml:space="preserve"> </w:t>
      </w:r>
      <w:r w:rsidRPr="00824E0B">
        <w:t>locally</w:t>
      </w:r>
      <w:r w:rsidRPr="00824E0B">
        <w:rPr>
          <w:spacing w:val="-14"/>
        </w:rPr>
        <w:t xml:space="preserve"> </w:t>
      </w:r>
      <w:r w:rsidRPr="00824E0B">
        <w:t>and</w:t>
      </w:r>
      <w:r w:rsidRPr="00824E0B">
        <w:rPr>
          <w:spacing w:val="-1"/>
        </w:rPr>
        <w:t xml:space="preserve"> </w:t>
      </w:r>
      <w:r w:rsidRPr="00824E0B">
        <w:t>handling</w:t>
      </w:r>
      <w:r w:rsidRPr="00824E0B">
        <w:rPr>
          <w:spacing w:val="-8"/>
        </w:rPr>
        <w:t xml:space="preserve"> </w:t>
      </w:r>
      <w:r w:rsidRPr="00824E0B">
        <w:t>multiple</w:t>
      </w:r>
      <w:r w:rsidRPr="00824E0B">
        <w:rPr>
          <w:spacing w:val="-11"/>
        </w:rPr>
        <w:t xml:space="preserve"> </w:t>
      </w:r>
      <w:r w:rsidRPr="00824E0B">
        <w:t>Docker</w:t>
      </w:r>
      <w:r w:rsidRPr="00824E0B">
        <w:rPr>
          <w:spacing w:val="-3"/>
        </w:rPr>
        <w:t xml:space="preserve"> </w:t>
      </w:r>
      <w:r w:rsidRPr="00824E0B">
        <w:t>images</w:t>
      </w:r>
      <w:r w:rsidRPr="00824E0B">
        <w:rPr>
          <w:spacing w:val="-6"/>
        </w:rPr>
        <w:t xml:space="preserve"> </w:t>
      </w:r>
      <w:r w:rsidRPr="00824E0B">
        <w:t>primarily</w:t>
      </w:r>
      <w:r w:rsidRPr="00824E0B">
        <w:rPr>
          <w:spacing w:val="-13"/>
        </w:rPr>
        <w:t xml:space="preserve"> </w:t>
      </w:r>
      <w:r w:rsidRPr="00824E0B">
        <w:t>for middleware installations and domain configurations.</w:t>
      </w:r>
    </w:p>
    <w:p w14:paraId="2E3D8294" w14:textId="6A25A651" w:rsidR="00E40B2C" w:rsidRPr="00824E0B" w:rsidRDefault="00E40B2C" w:rsidP="0047476E">
      <w:pPr>
        <w:pStyle w:val="BodyText"/>
        <w:numPr>
          <w:ilvl w:val="0"/>
          <w:numId w:val="16"/>
        </w:numPr>
        <w:spacing w:before="16"/>
        <w:ind w:right="489"/>
      </w:pPr>
      <w:r w:rsidRPr="00824E0B">
        <w:t>Conducted API security testing and validation for authentication flows (OAuth2, API keys,</w:t>
      </w:r>
      <w:r w:rsidR="00475E13">
        <w:t xml:space="preserve"> SAML,</w:t>
      </w:r>
      <w:r w:rsidRPr="00824E0B">
        <w:t xml:space="preserve"> JWT), aligning with enterprise security standards.</w:t>
      </w:r>
    </w:p>
    <w:p w14:paraId="37C43C2F" w14:textId="77777777" w:rsidR="00510E3C" w:rsidRPr="00824E0B" w:rsidRDefault="002F4140" w:rsidP="0047476E">
      <w:pPr>
        <w:pStyle w:val="BodyText"/>
        <w:numPr>
          <w:ilvl w:val="0"/>
          <w:numId w:val="16"/>
        </w:numPr>
        <w:spacing w:before="15"/>
        <w:ind w:right="409"/>
      </w:pPr>
      <w:r w:rsidRPr="00824E0B">
        <w:t>Creating</w:t>
      </w:r>
      <w:r w:rsidRPr="00824E0B">
        <w:rPr>
          <w:spacing w:val="-1"/>
        </w:rPr>
        <w:t xml:space="preserve"> </w:t>
      </w:r>
      <w:r w:rsidRPr="00824E0B">
        <w:t>Jenkins</w:t>
      </w:r>
      <w:r w:rsidRPr="00824E0B">
        <w:rPr>
          <w:spacing w:val="-1"/>
        </w:rPr>
        <w:t xml:space="preserve"> </w:t>
      </w:r>
      <w:r w:rsidRPr="00824E0B">
        <w:t>Pipeline with blue ocean (multi branch pipeline) for deploying microservices container to</w:t>
      </w:r>
      <w:r w:rsidRPr="00824E0B">
        <w:rPr>
          <w:spacing w:val="26"/>
        </w:rPr>
        <w:t xml:space="preserve"> </w:t>
      </w:r>
      <w:r w:rsidRPr="00824E0B">
        <w:t>ECS.</w:t>
      </w:r>
    </w:p>
    <w:p w14:paraId="2451A3F1" w14:textId="77777777" w:rsidR="00CE22E1" w:rsidRDefault="00CE22E1" w:rsidP="00CE22E1">
      <w:pPr>
        <w:pStyle w:val="BodyText"/>
        <w:spacing w:before="15"/>
        <w:ind w:left="360" w:right="409"/>
        <w:rPr>
          <w:b/>
        </w:rPr>
      </w:pPr>
    </w:p>
    <w:p w14:paraId="1187E7E5" w14:textId="18148042" w:rsidR="00813CC1" w:rsidRDefault="002F4140" w:rsidP="00267CD5">
      <w:pPr>
        <w:pStyle w:val="BodyText"/>
        <w:spacing w:before="15"/>
        <w:ind w:left="360" w:right="409"/>
      </w:pPr>
      <w:r>
        <w:rPr>
          <w:b/>
        </w:rPr>
        <w:t xml:space="preserve"> </w:t>
      </w:r>
      <w:r>
        <w:rPr>
          <w:b/>
          <w:u w:val="single"/>
        </w:rPr>
        <w:t>Cloud</w:t>
      </w:r>
      <w:r>
        <w:rPr>
          <w:b/>
          <w:spacing w:val="-5"/>
          <w:u w:val="single"/>
        </w:rPr>
        <w:t xml:space="preserve"> </w:t>
      </w:r>
      <w:r>
        <w:rPr>
          <w:b/>
          <w:u w:val="single"/>
        </w:rPr>
        <w:t>&amp;</w:t>
      </w:r>
      <w:r>
        <w:rPr>
          <w:b/>
          <w:spacing w:val="-12"/>
          <w:u w:val="single"/>
        </w:rPr>
        <w:t xml:space="preserve"> </w:t>
      </w:r>
      <w:r>
        <w:rPr>
          <w:b/>
          <w:u w:val="single"/>
        </w:rPr>
        <w:t>Tools</w:t>
      </w:r>
      <w:r>
        <w:rPr>
          <w:b/>
          <w:spacing w:val="-1"/>
          <w:u w:val="single"/>
        </w:rPr>
        <w:t xml:space="preserve"> </w:t>
      </w:r>
      <w:r>
        <w:rPr>
          <w:b/>
          <w:u w:val="single"/>
        </w:rPr>
        <w:t>used:</w:t>
      </w:r>
      <w:r>
        <w:rPr>
          <w:b/>
          <w:spacing w:val="-4"/>
          <w:u w:val="single"/>
        </w:rPr>
        <w:t xml:space="preserve"> </w:t>
      </w:r>
      <w:r>
        <w:t>AWS,</w:t>
      </w:r>
      <w:r>
        <w:rPr>
          <w:spacing w:val="-2"/>
        </w:rPr>
        <w:t xml:space="preserve"> </w:t>
      </w:r>
      <w:r>
        <w:t>Ansible,</w:t>
      </w:r>
      <w:r>
        <w:rPr>
          <w:spacing w:val="-8"/>
        </w:rPr>
        <w:t xml:space="preserve"> </w:t>
      </w:r>
      <w:r>
        <w:t>Red</w:t>
      </w:r>
      <w:r>
        <w:rPr>
          <w:spacing w:val="-2"/>
        </w:rPr>
        <w:t xml:space="preserve"> </w:t>
      </w:r>
      <w:r>
        <w:t>hat,</w:t>
      </w:r>
      <w:r>
        <w:rPr>
          <w:spacing w:val="-9"/>
        </w:rPr>
        <w:t xml:space="preserve"> </w:t>
      </w:r>
      <w:proofErr w:type="spellStart"/>
      <w:proofErr w:type="gramStart"/>
      <w:r>
        <w:t>Jenkins,</w:t>
      </w:r>
      <w:r w:rsidR="00846919">
        <w:t>NMON</w:t>
      </w:r>
      <w:proofErr w:type="spellEnd"/>
      <w:proofErr w:type="gramEnd"/>
      <w:r w:rsidR="00846919">
        <w:t>,</w:t>
      </w:r>
      <w:r>
        <w:rPr>
          <w:spacing w:val="-8"/>
        </w:rPr>
        <w:t xml:space="preserve"> </w:t>
      </w:r>
      <w:r w:rsidR="00CA1A3D">
        <w:t>Terraform (</w:t>
      </w:r>
      <w:r w:rsidR="0005021C">
        <w:t>IAC)</w:t>
      </w:r>
      <w:r>
        <w:t>,</w:t>
      </w:r>
      <w:r>
        <w:rPr>
          <w:spacing w:val="-9"/>
        </w:rPr>
        <w:t xml:space="preserve"> </w:t>
      </w:r>
      <w:r w:rsidR="001804CE">
        <w:t>Git/GitHub/GitLab</w:t>
      </w:r>
      <w:r>
        <w:t>,</w:t>
      </w:r>
      <w:r>
        <w:rPr>
          <w:spacing w:val="-9"/>
        </w:rPr>
        <w:t xml:space="preserve"> </w:t>
      </w:r>
      <w:r>
        <w:t>ELK,</w:t>
      </w:r>
      <w:r>
        <w:rPr>
          <w:spacing w:val="-2"/>
        </w:rPr>
        <w:t xml:space="preserve"> </w:t>
      </w:r>
      <w:r>
        <w:t>Nagios,</w:t>
      </w:r>
      <w:r>
        <w:rPr>
          <w:spacing w:val="-1"/>
        </w:rPr>
        <w:t xml:space="preserve"> </w:t>
      </w:r>
      <w:r>
        <w:t>Kong,</w:t>
      </w:r>
      <w:r>
        <w:rPr>
          <w:spacing w:val="-9"/>
        </w:rPr>
        <w:t xml:space="preserve"> </w:t>
      </w:r>
      <w:r>
        <w:t>Selenium,</w:t>
      </w:r>
      <w:r>
        <w:rPr>
          <w:spacing w:val="-8"/>
        </w:rPr>
        <w:t xml:space="preserve"> </w:t>
      </w:r>
      <w:r>
        <w:t>Mongo</w:t>
      </w:r>
      <w:r>
        <w:rPr>
          <w:spacing w:val="-1"/>
        </w:rPr>
        <w:t xml:space="preserve"> </w:t>
      </w:r>
      <w:r>
        <w:t>dB,</w:t>
      </w:r>
      <w:r>
        <w:rPr>
          <w:spacing w:val="-9"/>
        </w:rPr>
        <w:t xml:space="preserve"> </w:t>
      </w:r>
      <w:r>
        <w:t>Redis, Cloudera Manager, Tomcat</w:t>
      </w:r>
      <w:r w:rsidR="00267CD5">
        <w:t>.</w:t>
      </w:r>
    </w:p>
    <w:p w14:paraId="5DD4526D" w14:textId="77777777" w:rsidR="00C51123" w:rsidRDefault="00C51123" w:rsidP="00267CD5">
      <w:pPr>
        <w:pStyle w:val="BodyText"/>
        <w:spacing w:before="15"/>
        <w:ind w:left="360" w:right="409"/>
      </w:pPr>
    </w:p>
    <w:p w14:paraId="655FFECE" w14:textId="77777777" w:rsidR="00C51123" w:rsidRDefault="00C51123" w:rsidP="00267CD5">
      <w:pPr>
        <w:pStyle w:val="BodyText"/>
        <w:spacing w:before="15"/>
        <w:ind w:left="360" w:right="409"/>
      </w:pPr>
    </w:p>
    <w:p w14:paraId="300312F9" w14:textId="0B047BCA" w:rsidR="00E87352" w:rsidRPr="00D85527" w:rsidRDefault="00F87D17">
      <w:pPr>
        <w:tabs>
          <w:tab w:val="left" w:pos="8523"/>
        </w:tabs>
        <w:spacing w:line="223" w:lineRule="exact"/>
        <w:ind w:left="281"/>
        <w:rPr>
          <w:b/>
          <w:color w:val="00B0F0"/>
          <w:sz w:val="20"/>
        </w:rPr>
      </w:pPr>
      <w:r w:rsidRPr="00D85527">
        <w:rPr>
          <w:rFonts w:asciiTheme="majorHAnsi" w:hAnsiTheme="majorHAnsi" w:cstheme="majorHAnsi"/>
          <w:b/>
          <w:bCs/>
          <w:color w:val="00B0F0"/>
        </w:rPr>
        <w:t xml:space="preserve">Adani &amp; Co-op group </w:t>
      </w:r>
      <w:proofErr w:type="spellStart"/>
      <w:r w:rsidRPr="00D85527">
        <w:rPr>
          <w:rFonts w:asciiTheme="majorHAnsi" w:hAnsiTheme="majorHAnsi" w:cstheme="majorHAnsi"/>
          <w:b/>
          <w:bCs/>
          <w:color w:val="00B0F0"/>
        </w:rPr>
        <w:t>uk</w:t>
      </w:r>
      <w:proofErr w:type="spellEnd"/>
      <w:r w:rsidR="002F4140" w:rsidRPr="00D85527">
        <w:rPr>
          <w:b/>
          <w:color w:val="00B0F0"/>
          <w:sz w:val="20"/>
        </w:rPr>
        <w:tab/>
        <w:t>Jan</w:t>
      </w:r>
      <w:r w:rsidR="002F4140" w:rsidRPr="00D85527">
        <w:rPr>
          <w:b/>
          <w:color w:val="00B0F0"/>
          <w:spacing w:val="-3"/>
          <w:sz w:val="20"/>
        </w:rPr>
        <w:t xml:space="preserve"> </w:t>
      </w:r>
      <w:r w:rsidR="002F4140" w:rsidRPr="00D85527">
        <w:rPr>
          <w:b/>
          <w:color w:val="00B0F0"/>
          <w:sz w:val="20"/>
        </w:rPr>
        <w:t>201</w:t>
      </w:r>
      <w:r w:rsidRPr="00D85527">
        <w:rPr>
          <w:b/>
          <w:color w:val="00B0F0"/>
          <w:sz w:val="20"/>
        </w:rPr>
        <w:t>7</w:t>
      </w:r>
      <w:r w:rsidR="002F4140" w:rsidRPr="00D85527">
        <w:rPr>
          <w:b/>
          <w:color w:val="00B0F0"/>
          <w:spacing w:val="-10"/>
          <w:sz w:val="20"/>
        </w:rPr>
        <w:t xml:space="preserve"> </w:t>
      </w:r>
      <w:r w:rsidR="002F4140" w:rsidRPr="00D85527">
        <w:rPr>
          <w:b/>
          <w:color w:val="00B0F0"/>
          <w:sz w:val="20"/>
        </w:rPr>
        <w:t>-</w:t>
      </w:r>
      <w:r w:rsidR="002F4140" w:rsidRPr="00D85527">
        <w:rPr>
          <w:b/>
          <w:color w:val="00B0F0"/>
          <w:spacing w:val="-5"/>
          <w:sz w:val="20"/>
        </w:rPr>
        <w:t xml:space="preserve"> </w:t>
      </w:r>
      <w:r w:rsidRPr="00D85527">
        <w:rPr>
          <w:b/>
          <w:color w:val="00B0F0"/>
          <w:sz w:val="20"/>
        </w:rPr>
        <w:t>Oct</w:t>
      </w:r>
      <w:r w:rsidR="002F4140" w:rsidRPr="00D85527">
        <w:rPr>
          <w:b/>
          <w:color w:val="00B0F0"/>
          <w:sz w:val="20"/>
        </w:rPr>
        <w:t xml:space="preserve"> </w:t>
      </w:r>
      <w:r w:rsidR="002F4140" w:rsidRPr="00D85527">
        <w:rPr>
          <w:b/>
          <w:color w:val="00B0F0"/>
          <w:spacing w:val="-4"/>
          <w:sz w:val="20"/>
        </w:rPr>
        <w:t>20</w:t>
      </w:r>
      <w:r w:rsidRPr="00D85527">
        <w:rPr>
          <w:b/>
          <w:color w:val="00B0F0"/>
          <w:spacing w:val="-4"/>
          <w:sz w:val="20"/>
        </w:rPr>
        <w:t>17</w:t>
      </w:r>
    </w:p>
    <w:p w14:paraId="300312FA" w14:textId="77777777" w:rsidR="00E87352" w:rsidRDefault="002F4140">
      <w:pPr>
        <w:spacing w:before="4" w:line="225" w:lineRule="auto"/>
        <w:ind w:left="281" w:right="6785"/>
        <w:rPr>
          <w:b/>
          <w:sz w:val="20"/>
        </w:rPr>
      </w:pPr>
      <w:r w:rsidRPr="00D85527">
        <w:rPr>
          <w:b/>
          <w:color w:val="00B0F0"/>
          <w:spacing w:val="-2"/>
          <w:sz w:val="20"/>
        </w:rPr>
        <w:t>Role</w:t>
      </w:r>
      <w:r w:rsidRPr="00D85527">
        <w:rPr>
          <w:b/>
          <w:color w:val="00B0F0"/>
          <w:spacing w:val="-18"/>
          <w:sz w:val="20"/>
        </w:rPr>
        <w:t xml:space="preserve"> </w:t>
      </w:r>
      <w:r w:rsidRPr="00D85527">
        <w:rPr>
          <w:b/>
          <w:noProof/>
          <w:color w:val="00B0F0"/>
          <w:spacing w:val="-18"/>
          <w:position w:val="4"/>
          <w:sz w:val="20"/>
          <w:lang w:val="en-IN" w:eastAsia="en-IN"/>
        </w:rPr>
        <w:drawing>
          <wp:inline distT="0" distB="0" distL="0" distR="0" wp14:anchorId="300313CA" wp14:editId="300313CB">
            <wp:extent cx="66675" cy="8889"/>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9" cstate="print"/>
                    <a:stretch>
                      <a:fillRect/>
                    </a:stretch>
                  </pic:blipFill>
                  <pic:spPr>
                    <a:xfrm>
                      <a:off x="0" y="0"/>
                      <a:ext cx="66675" cy="8889"/>
                    </a:xfrm>
                    <a:prstGeom prst="rect">
                      <a:avLst/>
                    </a:prstGeom>
                  </pic:spPr>
                </pic:pic>
              </a:graphicData>
            </a:graphic>
          </wp:inline>
        </w:drawing>
      </w:r>
      <w:r w:rsidRPr="00D85527">
        <w:rPr>
          <w:color w:val="00B0F0"/>
          <w:spacing w:val="10"/>
          <w:sz w:val="20"/>
        </w:rPr>
        <w:t xml:space="preserve"> </w:t>
      </w:r>
      <w:r w:rsidRPr="00D85527">
        <w:rPr>
          <w:b/>
          <w:color w:val="00B0F0"/>
          <w:spacing w:val="-2"/>
          <w:sz w:val="20"/>
        </w:rPr>
        <w:t>DevOps</w:t>
      </w:r>
      <w:r w:rsidRPr="00D85527">
        <w:rPr>
          <w:b/>
          <w:color w:val="00B0F0"/>
          <w:spacing w:val="-13"/>
          <w:sz w:val="20"/>
        </w:rPr>
        <w:t xml:space="preserve"> </w:t>
      </w:r>
      <w:r w:rsidRPr="00D85527">
        <w:rPr>
          <w:b/>
          <w:color w:val="00B0F0"/>
          <w:spacing w:val="-2"/>
          <w:sz w:val="20"/>
        </w:rPr>
        <w:t>Technical</w:t>
      </w:r>
      <w:r w:rsidRPr="00D85527">
        <w:rPr>
          <w:b/>
          <w:color w:val="00B0F0"/>
          <w:spacing w:val="-12"/>
          <w:sz w:val="20"/>
        </w:rPr>
        <w:t xml:space="preserve"> </w:t>
      </w:r>
      <w:r w:rsidRPr="00D85527">
        <w:rPr>
          <w:b/>
          <w:color w:val="00B0F0"/>
          <w:spacing w:val="-2"/>
          <w:sz w:val="20"/>
        </w:rPr>
        <w:t xml:space="preserve">Lead </w:t>
      </w:r>
      <w:r>
        <w:rPr>
          <w:b/>
          <w:spacing w:val="-2"/>
          <w:sz w:val="20"/>
          <w:u w:val="single"/>
        </w:rPr>
        <w:t>Responsibilities:</w:t>
      </w:r>
    </w:p>
    <w:p w14:paraId="300312FB" w14:textId="4344B3FC" w:rsidR="00E87352" w:rsidRPr="00733240" w:rsidRDefault="002F4140" w:rsidP="00165CE4">
      <w:pPr>
        <w:pStyle w:val="BodyText"/>
        <w:numPr>
          <w:ilvl w:val="0"/>
          <w:numId w:val="17"/>
        </w:numPr>
        <w:spacing w:before="118"/>
      </w:pPr>
      <w:r w:rsidRPr="00733240">
        <w:t>Working with Development and Test teams to create</w:t>
      </w:r>
      <w:r w:rsidRPr="00733240">
        <w:rPr>
          <w:spacing w:val="-3"/>
        </w:rPr>
        <w:t xml:space="preserve"> </w:t>
      </w:r>
      <w:r w:rsidRPr="00733240">
        <w:t>fully</w:t>
      </w:r>
      <w:r w:rsidRPr="00733240">
        <w:rPr>
          <w:spacing w:val="-7"/>
        </w:rPr>
        <w:t xml:space="preserve"> </w:t>
      </w:r>
      <w:r w:rsidR="000B5B12" w:rsidRPr="00733240">
        <w:t>systematized</w:t>
      </w:r>
      <w:r w:rsidRPr="00733240">
        <w:t xml:space="preserve"> CI/CD</w:t>
      </w:r>
      <w:r w:rsidRPr="00733240">
        <w:rPr>
          <w:spacing w:val="-1"/>
        </w:rPr>
        <w:t xml:space="preserve"> </w:t>
      </w:r>
      <w:r w:rsidRPr="00733240">
        <w:t>Pipelines using IBM UCD</w:t>
      </w:r>
      <w:r w:rsidRPr="00733240">
        <w:rPr>
          <w:spacing w:val="-2"/>
        </w:rPr>
        <w:t xml:space="preserve"> </w:t>
      </w:r>
      <w:r w:rsidRPr="00733240">
        <w:t>and Jenkins. Introducing</w:t>
      </w:r>
      <w:r w:rsidRPr="00733240">
        <w:rPr>
          <w:spacing w:val="-9"/>
        </w:rPr>
        <w:t xml:space="preserve"> </w:t>
      </w:r>
      <w:r w:rsidRPr="00733240">
        <w:t>pipeline</w:t>
      </w:r>
      <w:r w:rsidRPr="00733240">
        <w:rPr>
          <w:spacing w:val="-6"/>
        </w:rPr>
        <w:t xml:space="preserve"> </w:t>
      </w:r>
      <w:r w:rsidRPr="00733240">
        <w:t>and</w:t>
      </w:r>
      <w:r w:rsidRPr="00733240">
        <w:rPr>
          <w:spacing w:val="-3"/>
        </w:rPr>
        <w:t xml:space="preserve"> </w:t>
      </w:r>
      <w:r w:rsidRPr="00733240">
        <w:t>automation</w:t>
      </w:r>
      <w:r w:rsidRPr="00733240">
        <w:rPr>
          <w:spacing w:val="-1"/>
        </w:rPr>
        <w:t xml:space="preserve"> </w:t>
      </w:r>
      <w:r w:rsidRPr="00733240">
        <w:t>best</w:t>
      </w:r>
      <w:r w:rsidRPr="00733240">
        <w:rPr>
          <w:spacing w:val="-1"/>
        </w:rPr>
        <w:t xml:space="preserve"> </w:t>
      </w:r>
      <w:r w:rsidRPr="00733240">
        <w:t>practices,</w:t>
      </w:r>
      <w:r w:rsidRPr="00733240">
        <w:rPr>
          <w:spacing w:val="-3"/>
        </w:rPr>
        <w:t xml:space="preserve"> </w:t>
      </w:r>
      <w:r w:rsidRPr="00733240">
        <w:t>for</w:t>
      </w:r>
      <w:r w:rsidRPr="00733240">
        <w:rPr>
          <w:spacing w:val="-6"/>
        </w:rPr>
        <w:t xml:space="preserve"> </w:t>
      </w:r>
      <w:r w:rsidRPr="00733240">
        <w:t>Application deployments</w:t>
      </w:r>
      <w:r w:rsidRPr="00733240">
        <w:rPr>
          <w:spacing w:val="-2"/>
        </w:rPr>
        <w:t xml:space="preserve"> </w:t>
      </w:r>
      <w:r w:rsidRPr="00733240">
        <w:t>and Kubernetes</w:t>
      </w:r>
      <w:r w:rsidRPr="00733240">
        <w:rPr>
          <w:spacing w:val="-1"/>
        </w:rPr>
        <w:t xml:space="preserve"> </w:t>
      </w:r>
      <w:r w:rsidRPr="00733240">
        <w:t>on</w:t>
      </w:r>
      <w:r w:rsidRPr="00733240">
        <w:rPr>
          <w:spacing w:val="-3"/>
        </w:rPr>
        <w:t xml:space="preserve"> </w:t>
      </w:r>
      <w:r w:rsidRPr="00733240">
        <w:t>AWS/IBM</w:t>
      </w:r>
      <w:r w:rsidRPr="00733240">
        <w:rPr>
          <w:spacing w:val="-2"/>
        </w:rPr>
        <w:t xml:space="preserve"> </w:t>
      </w:r>
      <w:r w:rsidRPr="00733240">
        <w:t>cloud</w:t>
      </w:r>
    </w:p>
    <w:p w14:paraId="300312FC" w14:textId="13323D7F" w:rsidR="00E87352" w:rsidRPr="00733240" w:rsidRDefault="002F4140" w:rsidP="00165CE4">
      <w:pPr>
        <w:pStyle w:val="BodyText"/>
        <w:numPr>
          <w:ilvl w:val="0"/>
          <w:numId w:val="17"/>
        </w:numPr>
        <w:spacing w:before="16"/>
        <w:ind w:right="525"/>
      </w:pPr>
      <w:r w:rsidRPr="00733240">
        <w:t>Creating</w:t>
      </w:r>
      <w:r w:rsidRPr="00733240">
        <w:rPr>
          <w:spacing w:val="-8"/>
        </w:rPr>
        <w:t xml:space="preserve"> </w:t>
      </w:r>
      <w:r w:rsidRPr="00733240">
        <w:t>fully</w:t>
      </w:r>
      <w:r w:rsidRPr="00733240">
        <w:rPr>
          <w:spacing w:val="-9"/>
        </w:rPr>
        <w:t xml:space="preserve"> </w:t>
      </w:r>
      <w:r w:rsidRPr="00733240">
        <w:t>automated</w:t>
      </w:r>
      <w:r w:rsidRPr="00733240">
        <w:rPr>
          <w:spacing w:val="-2"/>
        </w:rPr>
        <w:t xml:space="preserve"> </w:t>
      </w:r>
      <w:r w:rsidRPr="00733240">
        <w:t>CI</w:t>
      </w:r>
      <w:r w:rsidRPr="00733240">
        <w:rPr>
          <w:spacing w:val="-11"/>
        </w:rPr>
        <w:t xml:space="preserve"> </w:t>
      </w:r>
      <w:r w:rsidRPr="00733240">
        <w:t>build</w:t>
      </w:r>
      <w:r w:rsidRPr="00733240">
        <w:rPr>
          <w:spacing w:val="-9"/>
        </w:rPr>
        <w:t xml:space="preserve"> </w:t>
      </w:r>
      <w:r w:rsidRPr="00733240">
        <w:t>and</w:t>
      </w:r>
      <w:r w:rsidRPr="00733240">
        <w:rPr>
          <w:spacing w:val="-9"/>
        </w:rPr>
        <w:t xml:space="preserve"> </w:t>
      </w:r>
      <w:r w:rsidRPr="00733240">
        <w:t>deployment</w:t>
      </w:r>
      <w:r w:rsidRPr="00733240">
        <w:rPr>
          <w:spacing w:val="-1"/>
        </w:rPr>
        <w:t xml:space="preserve"> </w:t>
      </w:r>
      <w:r w:rsidRPr="00733240">
        <w:t>infrastructure</w:t>
      </w:r>
      <w:r w:rsidRPr="00733240">
        <w:rPr>
          <w:spacing w:val="-11"/>
        </w:rPr>
        <w:t xml:space="preserve"> </w:t>
      </w:r>
      <w:r w:rsidRPr="00733240">
        <w:t>and</w:t>
      </w:r>
      <w:r w:rsidRPr="00733240">
        <w:rPr>
          <w:spacing w:val="-3"/>
        </w:rPr>
        <w:t xml:space="preserve"> </w:t>
      </w:r>
      <w:r w:rsidRPr="00733240">
        <w:t>processes</w:t>
      </w:r>
      <w:r w:rsidRPr="00733240">
        <w:rPr>
          <w:spacing w:val="-2"/>
        </w:rPr>
        <w:t xml:space="preserve"> </w:t>
      </w:r>
      <w:r w:rsidRPr="00733240">
        <w:t>for multiple</w:t>
      </w:r>
      <w:r w:rsidRPr="00733240">
        <w:rPr>
          <w:spacing w:val="-5"/>
        </w:rPr>
        <w:t xml:space="preserve"> </w:t>
      </w:r>
      <w:r w:rsidRPr="00733240">
        <w:t>projects,</w:t>
      </w:r>
      <w:r w:rsidRPr="00733240">
        <w:rPr>
          <w:spacing w:val="-8"/>
        </w:rPr>
        <w:t xml:space="preserve"> </w:t>
      </w:r>
      <w:r w:rsidRPr="00733240">
        <w:t>Using</w:t>
      </w:r>
      <w:r w:rsidRPr="00733240">
        <w:rPr>
          <w:spacing w:val="-9"/>
        </w:rPr>
        <w:t xml:space="preserve"> </w:t>
      </w:r>
      <w:r w:rsidRPr="00733240">
        <w:t>Docker, Jenkins, Kubernetes, Git &amp; GitHub</w:t>
      </w:r>
    </w:p>
    <w:p w14:paraId="300312FD" w14:textId="5AA2AD48" w:rsidR="00E87352" w:rsidRPr="00733240" w:rsidRDefault="002F4140" w:rsidP="00165CE4">
      <w:pPr>
        <w:pStyle w:val="BodyText"/>
        <w:numPr>
          <w:ilvl w:val="0"/>
          <w:numId w:val="17"/>
        </w:numPr>
        <w:spacing w:before="15" w:line="254" w:lineRule="auto"/>
        <w:ind w:right="1101"/>
      </w:pPr>
      <w:r w:rsidRPr="00733240">
        <w:t>Developing</w:t>
      </w:r>
      <w:r w:rsidRPr="00733240">
        <w:rPr>
          <w:spacing w:val="-8"/>
        </w:rPr>
        <w:t xml:space="preserve"> </w:t>
      </w:r>
      <w:r w:rsidRPr="00733240">
        <w:t>Docker</w:t>
      </w:r>
      <w:r w:rsidRPr="00733240">
        <w:rPr>
          <w:spacing w:val="-4"/>
        </w:rPr>
        <w:t xml:space="preserve"> </w:t>
      </w:r>
      <w:r w:rsidRPr="00733240">
        <w:t>images</w:t>
      </w:r>
      <w:r w:rsidRPr="00733240">
        <w:rPr>
          <w:spacing w:val="-8"/>
        </w:rPr>
        <w:t xml:space="preserve"> </w:t>
      </w:r>
      <w:r w:rsidRPr="00733240">
        <w:t>to</w:t>
      </w:r>
      <w:r w:rsidRPr="00733240">
        <w:rPr>
          <w:spacing w:val="-9"/>
        </w:rPr>
        <w:t xml:space="preserve"> </w:t>
      </w:r>
      <w:r w:rsidRPr="00733240">
        <w:t>support</w:t>
      </w:r>
      <w:r w:rsidRPr="00733240">
        <w:rPr>
          <w:spacing w:val="-7"/>
        </w:rPr>
        <w:t xml:space="preserve"> </w:t>
      </w:r>
      <w:r w:rsidRPr="00733240">
        <w:t>Development and</w:t>
      </w:r>
      <w:r w:rsidRPr="00733240">
        <w:rPr>
          <w:spacing w:val="-2"/>
        </w:rPr>
        <w:t xml:space="preserve"> </w:t>
      </w:r>
      <w:r w:rsidRPr="00733240">
        <w:t>Testing</w:t>
      </w:r>
      <w:r w:rsidRPr="00733240">
        <w:rPr>
          <w:spacing w:val="-9"/>
        </w:rPr>
        <w:t xml:space="preserve"> </w:t>
      </w:r>
      <w:r w:rsidRPr="00733240">
        <w:t>Teams and</w:t>
      </w:r>
      <w:r w:rsidRPr="00733240">
        <w:rPr>
          <w:spacing w:val="-2"/>
        </w:rPr>
        <w:t xml:space="preserve"> </w:t>
      </w:r>
      <w:r w:rsidRPr="00733240">
        <w:t>their</w:t>
      </w:r>
      <w:r w:rsidRPr="00733240">
        <w:rPr>
          <w:spacing w:val="-4"/>
        </w:rPr>
        <w:t xml:space="preserve"> </w:t>
      </w:r>
      <w:r w:rsidRPr="00733240">
        <w:t>pipelines,</w:t>
      </w:r>
      <w:r w:rsidRPr="00733240">
        <w:rPr>
          <w:spacing w:val="-8"/>
        </w:rPr>
        <w:t xml:space="preserve"> </w:t>
      </w:r>
      <w:r w:rsidRPr="00733240">
        <w:t>distributed</w:t>
      </w:r>
      <w:r w:rsidRPr="00733240">
        <w:rPr>
          <w:spacing w:val="-8"/>
        </w:rPr>
        <w:t xml:space="preserve"> </w:t>
      </w:r>
      <w:r w:rsidRPr="00733240">
        <w:t xml:space="preserve">Jenkins. </w:t>
      </w:r>
      <w:r w:rsidRPr="00733240">
        <w:rPr>
          <w:noProof/>
          <w:position w:val="2"/>
          <w:lang w:val="en-IN" w:eastAsia="en-IN"/>
        </w:rPr>
        <w:drawing>
          <wp:inline distT="0" distB="0" distL="0" distR="0" wp14:anchorId="300313D2" wp14:editId="300313D3">
            <wp:extent cx="45719" cy="45719"/>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11" cstate="print"/>
                    <a:stretch>
                      <a:fillRect/>
                    </a:stretch>
                  </pic:blipFill>
                  <pic:spPr>
                    <a:xfrm>
                      <a:off x="0" y="0"/>
                      <a:ext cx="45719" cy="45719"/>
                    </a:xfrm>
                    <a:prstGeom prst="rect">
                      <a:avLst/>
                    </a:prstGeom>
                  </pic:spPr>
                </pic:pic>
              </a:graphicData>
            </a:graphic>
          </wp:inline>
        </w:drawing>
      </w:r>
      <w:r w:rsidRPr="00733240">
        <w:rPr>
          <w:spacing w:val="80"/>
        </w:rPr>
        <w:t xml:space="preserve"> </w:t>
      </w:r>
      <w:r w:rsidRPr="00733240">
        <w:t>Working</w:t>
      </w:r>
      <w:r w:rsidRPr="00733240">
        <w:rPr>
          <w:spacing w:val="-1"/>
        </w:rPr>
        <w:t xml:space="preserve"> </w:t>
      </w:r>
      <w:r w:rsidRPr="00733240">
        <w:t>closely with Architecture, Development, Test, Security, and IT</w:t>
      </w:r>
      <w:r w:rsidRPr="00733240">
        <w:rPr>
          <w:spacing w:val="-2"/>
        </w:rPr>
        <w:t xml:space="preserve"> </w:t>
      </w:r>
      <w:r w:rsidRPr="00733240">
        <w:t>Services teams</w:t>
      </w:r>
    </w:p>
    <w:p w14:paraId="300312FF" w14:textId="30DECB14" w:rsidR="00E87352" w:rsidRPr="00733240" w:rsidRDefault="002F4140" w:rsidP="0031478D">
      <w:pPr>
        <w:pStyle w:val="ListParagraph"/>
        <w:numPr>
          <w:ilvl w:val="0"/>
          <w:numId w:val="18"/>
        </w:numPr>
        <w:spacing w:before="9"/>
        <w:rPr>
          <w:sz w:val="20"/>
          <w:szCs w:val="20"/>
        </w:rPr>
      </w:pPr>
      <w:r w:rsidRPr="00733240">
        <w:rPr>
          <w:position w:val="2"/>
          <w:sz w:val="20"/>
          <w:szCs w:val="20"/>
        </w:rPr>
        <w:t xml:space="preserve">Administering Jenkins CI/CD </w:t>
      </w:r>
      <w:r w:rsidRPr="00733240">
        <w:rPr>
          <w:noProof/>
          <w:spacing w:val="7"/>
          <w:sz w:val="20"/>
          <w:szCs w:val="20"/>
          <w:lang w:val="en-IN" w:eastAsia="en-IN"/>
        </w:rPr>
        <w:drawing>
          <wp:inline distT="0" distB="0" distL="0" distR="0" wp14:anchorId="300313D6" wp14:editId="7683D8E9">
            <wp:extent cx="4269740" cy="114935"/>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69740" cy="114935"/>
                    </a:xfrm>
                    <a:prstGeom prst="rect">
                      <a:avLst/>
                    </a:prstGeom>
                  </pic:spPr>
                </pic:pic>
              </a:graphicData>
            </a:graphic>
          </wp:inline>
        </w:drawing>
      </w:r>
      <w:r w:rsidRPr="00733240">
        <w:rPr>
          <w:spacing w:val="-2"/>
          <w:sz w:val="20"/>
          <w:szCs w:val="20"/>
        </w:rPr>
        <w:t>requirements.</w:t>
      </w:r>
    </w:p>
    <w:p w14:paraId="30031301" w14:textId="6698CA78" w:rsidR="00E87352" w:rsidRPr="00733240" w:rsidRDefault="002F4140" w:rsidP="00165CE4">
      <w:pPr>
        <w:pStyle w:val="BodyText"/>
        <w:numPr>
          <w:ilvl w:val="0"/>
          <w:numId w:val="17"/>
        </w:numPr>
        <w:spacing w:before="64"/>
      </w:pPr>
      <w:r w:rsidRPr="00733240">
        <w:t>Configuring and maintaining</w:t>
      </w:r>
      <w:r w:rsidRPr="00733240">
        <w:rPr>
          <w:spacing w:val="-4"/>
        </w:rPr>
        <w:t xml:space="preserve"> </w:t>
      </w:r>
      <w:r w:rsidRPr="00733240">
        <w:t>the source code management repository GitHub</w:t>
      </w:r>
      <w:r w:rsidR="00AB21E6">
        <w:t>/Bitbucket</w:t>
      </w:r>
      <w:r w:rsidRPr="00733240">
        <w:t>.</w:t>
      </w:r>
    </w:p>
    <w:p w14:paraId="42D959DC" w14:textId="77777777" w:rsidR="000619E4" w:rsidRPr="00733240" w:rsidRDefault="002F4140" w:rsidP="00165CE4">
      <w:pPr>
        <w:pStyle w:val="BodyText"/>
        <w:numPr>
          <w:ilvl w:val="0"/>
          <w:numId w:val="17"/>
        </w:numPr>
        <w:spacing w:before="8" w:line="264" w:lineRule="auto"/>
        <w:ind w:right="1037"/>
      </w:pPr>
      <w:r w:rsidRPr="00733240">
        <w:t>Configuring</w:t>
      </w:r>
      <w:r w:rsidRPr="00733240">
        <w:rPr>
          <w:spacing w:val="-7"/>
        </w:rPr>
        <w:t xml:space="preserve"> </w:t>
      </w:r>
      <w:r w:rsidRPr="00733240">
        <w:t>and</w:t>
      </w:r>
      <w:r w:rsidRPr="00733240">
        <w:rPr>
          <w:spacing w:val="-2"/>
        </w:rPr>
        <w:t xml:space="preserve"> </w:t>
      </w:r>
      <w:r w:rsidRPr="00733240">
        <w:t>managing</w:t>
      </w:r>
      <w:r w:rsidRPr="00733240">
        <w:rPr>
          <w:spacing w:val="-7"/>
        </w:rPr>
        <w:t xml:space="preserve"> </w:t>
      </w:r>
      <w:r w:rsidR="00873E8F" w:rsidRPr="00733240">
        <w:t>Hashi Corp</w:t>
      </w:r>
      <w:r w:rsidRPr="00733240">
        <w:t xml:space="preserve"> Vault</w:t>
      </w:r>
      <w:r w:rsidRPr="00733240">
        <w:rPr>
          <w:spacing w:val="-10"/>
        </w:rPr>
        <w:t xml:space="preserve"> </w:t>
      </w:r>
      <w:r w:rsidRPr="00733240">
        <w:t>HA</w:t>
      </w:r>
      <w:r w:rsidRPr="00733240">
        <w:rPr>
          <w:spacing w:val="-10"/>
        </w:rPr>
        <w:t xml:space="preserve"> </w:t>
      </w:r>
      <w:r w:rsidRPr="00733240">
        <w:t>for</w:t>
      </w:r>
      <w:r w:rsidRPr="00733240">
        <w:rPr>
          <w:spacing w:val="-4"/>
        </w:rPr>
        <w:t xml:space="preserve"> </w:t>
      </w:r>
      <w:r w:rsidRPr="00733240">
        <w:t>securely</w:t>
      </w:r>
      <w:r w:rsidRPr="00733240">
        <w:rPr>
          <w:spacing w:val="-8"/>
        </w:rPr>
        <w:t xml:space="preserve"> </w:t>
      </w:r>
      <w:r w:rsidRPr="00733240">
        <w:t>storing</w:t>
      </w:r>
      <w:r w:rsidRPr="00733240">
        <w:rPr>
          <w:spacing w:val="-7"/>
        </w:rPr>
        <w:t xml:space="preserve"> </w:t>
      </w:r>
      <w:r w:rsidRPr="00733240">
        <w:t>secrets</w:t>
      </w:r>
      <w:r w:rsidRPr="00733240">
        <w:rPr>
          <w:spacing w:val="-7"/>
        </w:rPr>
        <w:t xml:space="preserve"> </w:t>
      </w:r>
      <w:r w:rsidRPr="00733240">
        <w:t>for</w:t>
      </w:r>
      <w:r w:rsidRPr="00733240">
        <w:rPr>
          <w:spacing w:val="-4"/>
        </w:rPr>
        <w:t xml:space="preserve"> </w:t>
      </w:r>
      <w:r w:rsidRPr="00733240">
        <w:t>Applications</w:t>
      </w:r>
      <w:r w:rsidRPr="00733240">
        <w:rPr>
          <w:spacing w:val="-6"/>
        </w:rPr>
        <w:t xml:space="preserve"> </w:t>
      </w:r>
      <w:r w:rsidRPr="00733240">
        <w:t>and</w:t>
      </w:r>
      <w:r w:rsidRPr="00733240">
        <w:rPr>
          <w:spacing w:val="-2"/>
        </w:rPr>
        <w:t xml:space="preserve"> </w:t>
      </w:r>
      <w:r w:rsidRPr="00733240">
        <w:t>deployments</w:t>
      </w:r>
      <w:r w:rsidR="000619E4" w:rsidRPr="00733240">
        <w:t>.</w:t>
      </w:r>
    </w:p>
    <w:p w14:paraId="30031303" w14:textId="2F0EF88A" w:rsidR="00E87352" w:rsidRPr="00733240" w:rsidRDefault="002F4140" w:rsidP="000619E4">
      <w:pPr>
        <w:pStyle w:val="BodyText"/>
        <w:numPr>
          <w:ilvl w:val="0"/>
          <w:numId w:val="17"/>
        </w:numPr>
        <w:spacing w:before="8" w:line="264" w:lineRule="auto"/>
        <w:ind w:right="1037"/>
      </w:pPr>
      <w:r w:rsidRPr="00733240">
        <w:t>Configuring</w:t>
      </w:r>
      <w:r w:rsidRPr="00733240">
        <w:rPr>
          <w:spacing w:val="-9"/>
        </w:rPr>
        <w:t xml:space="preserve"> </w:t>
      </w:r>
      <w:r w:rsidRPr="00733240">
        <w:t>backup</w:t>
      </w:r>
      <w:r w:rsidRPr="00733240">
        <w:rPr>
          <w:spacing w:val="-2"/>
        </w:rPr>
        <w:t xml:space="preserve"> </w:t>
      </w:r>
      <w:r w:rsidRPr="00733240">
        <w:t>and</w:t>
      </w:r>
      <w:r w:rsidRPr="00733240">
        <w:rPr>
          <w:spacing w:val="-2"/>
        </w:rPr>
        <w:t xml:space="preserve"> </w:t>
      </w:r>
      <w:r w:rsidRPr="00733240">
        <w:t>restoration</w:t>
      </w:r>
      <w:r w:rsidRPr="00733240">
        <w:rPr>
          <w:spacing w:val="-2"/>
        </w:rPr>
        <w:t xml:space="preserve"> </w:t>
      </w:r>
      <w:r w:rsidRPr="00733240">
        <w:t>for</w:t>
      </w:r>
      <w:r w:rsidRPr="00733240">
        <w:rPr>
          <w:spacing w:val="-1"/>
        </w:rPr>
        <w:t xml:space="preserve"> </w:t>
      </w:r>
      <w:r w:rsidR="00873E8F" w:rsidRPr="00733240">
        <w:t>Hashi Corp</w:t>
      </w:r>
      <w:r w:rsidRPr="00733240">
        <w:rPr>
          <w:spacing w:val="-5"/>
        </w:rPr>
        <w:t xml:space="preserve"> </w:t>
      </w:r>
      <w:r w:rsidRPr="00733240">
        <w:t>vault</w:t>
      </w:r>
      <w:r w:rsidRPr="00733240">
        <w:rPr>
          <w:spacing w:val="-1"/>
        </w:rPr>
        <w:t xml:space="preserve"> </w:t>
      </w:r>
      <w:r w:rsidRPr="00733240">
        <w:t>secrets data</w:t>
      </w:r>
      <w:r w:rsidRPr="00733240">
        <w:rPr>
          <w:spacing w:val="-5"/>
        </w:rPr>
        <w:t xml:space="preserve"> </w:t>
      </w:r>
      <w:r w:rsidRPr="00733240">
        <w:t>through</w:t>
      </w:r>
      <w:r w:rsidRPr="00733240">
        <w:rPr>
          <w:spacing w:val="-1"/>
        </w:rPr>
        <w:t xml:space="preserve"> </w:t>
      </w:r>
      <w:r w:rsidRPr="00733240">
        <w:t>Kubernetes cronjobs</w:t>
      </w:r>
      <w:r w:rsidRPr="00733240">
        <w:rPr>
          <w:spacing w:val="-1"/>
        </w:rPr>
        <w:t xml:space="preserve"> </w:t>
      </w:r>
      <w:r w:rsidRPr="00733240">
        <w:t>and</w:t>
      </w:r>
      <w:r w:rsidRPr="00733240">
        <w:rPr>
          <w:spacing w:val="-2"/>
        </w:rPr>
        <w:t xml:space="preserve"> </w:t>
      </w:r>
      <w:r w:rsidRPr="00733240">
        <w:t>pushing</w:t>
      </w:r>
      <w:r w:rsidR="000619E4" w:rsidRPr="00733240">
        <w:t xml:space="preserve"> </w:t>
      </w:r>
      <w:r w:rsidRPr="00733240">
        <w:t>backup</w:t>
      </w:r>
      <w:r w:rsidRPr="00733240">
        <w:rPr>
          <w:spacing w:val="-13"/>
        </w:rPr>
        <w:t xml:space="preserve"> </w:t>
      </w:r>
      <w:r w:rsidRPr="00733240">
        <w:t>data</w:t>
      </w:r>
      <w:r w:rsidRPr="00733240">
        <w:rPr>
          <w:spacing w:val="-10"/>
        </w:rPr>
        <w:t xml:space="preserve"> </w:t>
      </w:r>
      <w:r w:rsidRPr="00733240">
        <w:t>to</w:t>
      </w:r>
      <w:r w:rsidRPr="00733240">
        <w:rPr>
          <w:spacing w:val="-12"/>
        </w:rPr>
        <w:t xml:space="preserve"> </w:t>
      </w:r>
      <w:r w:rsidRPr="00733240">
        <w:t>IBM</w:t>
      </w:r>
      <w:r w:rsidRPr="00733240">
        <w:rPr>
          <w:spacing w:val="-12"/>
        </w:rPr>
        <w:t xml:space="preserve"> </w:t>
      </w:r>
      <w:r w:rsidRPr="00733240">
        <w:t>cloud</w:t>
      </w:r>
      <w:r w:rsidRPr="00733240">
        <w:rPr>
          <w:spacing w:val="-12"/>
        </w:rPr>
        <w:t xml:space="preserve"> </w:t>
      </w:r>
      <w:r w:rsidRPr="00733240">
        <w:t>object</w:t>
      </w:r>
      <w:r w:rsidRPr="00733240">
        <w:rPr>
          <w:spacing w:val="-5"/>
        </w:rPr>
        <w:t xml:space="preserve"> </w:t>
      </w:r>
      <w:r w:rsidRPr="00733240">
        <w:t>storage</w:t>
      </w:r>
      <w:r w:rsidRPr="00733240">
        <w:rPr>
          <w:spacing w:val="-8"/>
        </w:rPr>
        <w:t xml:space="preserve"> </w:t>
      </w:r>
      <w:r w:rsidRPr="00733240">
        <w:rPr>
          <w:spacing w:val="-2"/>
        </w:rPr>
        <w:t>buckets</w:t>
      </w:r>
    </w:p>
    <w:p w14:paraId="30031304" w14:textId="240729DE" w:rsidR="00E87352" w:rsidRPr="00733240" w:rsidRDefault="002F4140" w:rsidP="00165CE4">
      <w:pPr>
        <w:pStyle w:val="BodyText"/>
        <w:numPr>
          <w:ilvl w:val="0"/>
          <w:numId w:val="17"/>
        </w:numPr>
        <w:spacing w:before="8"/>
      </w:pPr>
      <w:r w:rsidRPr="00733240">
        <w:t>Managing</w:t>
      </w:r>
      <w:r w:rsidRPr="00733240">
        <w:rPr>
          <w:spacing w:val="-4"/>
        </w:rPr>
        <w:t xml:space="preserve"> </w:t>
      </w:r>
      <w:r w:rsidRPr="00733240">
        <w:t>Log DNA services on IBM cloud and using</w:t>
      </w:r>
      <w:r w:rsidRPr="00733240">
        <w:rPr>
          <w:spacing w:val="-5"/>
        </w:rPr>
        <w:t xml:space="preserve"> </w:t>
      </w:r>
      <w:r w:rsidR="004F218E" w:rsidRPr="00733240">
        <w:t>new</w:t>
      </w:r>
      <w:r w:rsidR="00481348" w:rsidRPr="00733240">
        <w:t xml:space="preserve"> relic</w:t>
      </w:r>
      <w:r w:rsidRPr="00733240">
        <w:rPr>
          <w:spacing w:val="-1"/>
        </w:rPr>
        <w:t xml:space="preserve"> </w:t>
      </w:r>
      <w:r w:rsidRPr="00733240">
        <w:t>for monitoring</w:t>
      </w:r>
      <w:r w:rsidRPr="00733240">
        <w:rPr>
          <w:spacing w:val="-5"/>
        </w:rPr>
        <w:t xml:space="preserve"> </w:t>
      </w:r>
      <w:r w:rsidRPr="00733240">
        <w:t>application data</w:t>
      </w:r>
    </w:p>
    <w:p w14:paraId="30031305" w14:textId="087CDFC8" w:rsidR="00E87352" w:rsidRPr="00733240" w:rsidRDefault="002F4140" w:rsidP="00165CE4">
      <w:pPr>
        <w:pStyle w:val="BodyText"/>
        <w:numPr>
          <w:ilvl w:val="0"/>
          <w:numId w:val="17"/>
        </w:numPr>
        <w:spacing w:before="14"/>
        <w:ind w:right="1435"/>
      </w:pPr>
      <w:r w:rsidRPr="00733240">
        <w:t>Managing</w:t>
      </w:r>
      <w:r w:rsidRPr="00733240">
        <w:rPr>
          <w:spacing w:val="-14"/>
        </w:rPr>
        <w:t xml:space="preserve"> </w:t>
      </w:r>
      <w:r w:rsidRPr="00733240">
        <w:t>Jenkins</w:t>
      </w:r>
      <w:r w:rsidRPr="00733240">
        <w:rPr>
          <w:spacing w:val="-6"/>
        </w:rPr>
        <w:t xml:space="preserve"> </w:t>
      </w:r>
      <w:r w:rsidRPr="00733240">
        <w:t>pipeline</w:t>
      </w:r>
      <w:r w:rsidRPr="00733240">
        <w:rPr>
          <w:spacing w:val="-2"/>
        </w:rPr>
        <w:t xml:space="preserve"> </w:t>
      </w:r>
      <w:r w:rsidRPr="00733240">
        <w:t>to</w:t>
      </w:r>
      <w:r w:rsidRPr="00733240">
        <w:rPr>
          <w:spacing w:val="-7"/>
        </w:rPr>
        <w:t xml:space="preserve"> </w:t>
      </w:r>
      <w:r w:rsidRPr="00733240">
        <w:t>deploy</w:t>
      </w:r>
      <w:r w:rsidRPr="00733240">
        <w:rPr>
          <w:spacing w:val="-14"/>
        </w:rPr>
        <w:t xml:space="preserve"> </w:t>
      </w:r>
      <w:r w:rsidRPr="00733240">
        <w:t>the</w:t>
      </w:r>
      <w:r w:rsidRPr="00733240">
        <w:rPr>
          <w:spacing w:val="-10"/>
        </w:rPr>
        <w:t xml:space="preserve"> </w:t>
      </w:r>
      <w:r w:rsidRPr="00733240">
        <w:t>components</w:t>
      </w:r>
      <w:r w:rsidRPr="00733240">
        <w:rPr>
          <w:spacing w:val="-6"/>
        </w:rPr>
        <w:t xml:space="preserve"> </w:t>
      </w:r>
      <w:r w:rsidRPr="00733240">
        <w:t>like</w:t>
      </w:r>
      <w:r w:rsidRPr="00733240">
        <w:rPr>
          <w:spacing w:val="-2"/>
        </w:rPr>
        <w:t xml:space="preserve"> </w:t>
      </w:r>
      <w:r w:rsidRPr="00733240">
        <w:t>installation of</w:t>
      </w:r>
      <w:r w:rsidRPr="00733240">
        <w:rPr>
          <w:spacing w:val="-3"/>
        </w:rPr>
        <w:t xml:space="preserve"> </w:t>
      </w:r>
      <w:r w:rsidRPr="00733240">
        <w:t>Middleware, its</w:t>
      </w:r>
      <w:r w:rsidRPr="00733240">
        <w:rPr>
          <w:spacing w:val="-6"/>
        </w:rPr>
        <w:t xml:space="preserve"> </w:t>
      </w:r>
      <w:r w:rsidRPr="00733240">
        <w:t>configuration</w:t>
      </w:r>
      <w:r w:rsidRPr="00733240">
        <w:rPr>
          <w:spacing w:val="-6"/>
        </w:rPr>
        <w:t xml:space="preserve"> </w:t>
      </w:r>
      <w:r w:rsidRPr="00733240">
        <w:t>post provisioning, deployments, and activities.</w:t>
      </w:r>
    </w:p>
    <w:p w14:paraId="4C2D9CE7" w14:textId="5F5C1FEF" w:rsidR="00DC7A69" w:rsidRPr="00733240" w:rsidRDefault="005A4FB9" w:rsidP="00165CE4">
      <w:pPr>
        <w:pStyle w:val="BodyText"/>
        <w:numPr>
          <w:ilvl w:val="0"/>
          <w:numId w:val="17"/>
        </w:numPr>
        <w:spacing w:before="16" w:line="247" w:lineRule="auto"/>
        <w:ind w:right="562"/>
      </w:pPr>
      <w:r w:rsidRPr="00733240">
        <w:t>Developed</w:t>
      </w:r>
      <w:r w:rsidR="002F4140" w:rsidRPr="00733240">
        <w:t xml:space="preserve"> multiple</w:t>
      </w:r>
      <w:r w:rsidR="002F4140" w:rsidRPr="00733240">
        <w:rPr>
          <w:spacing w:val="-4"/>
        </w:rPr>
        <w:t xml:space="preserve"> </w:t>
      </w:r>
      <w:r w:rsidR="002F4140" w:rsidRPr="00733240">
        <w:t>Ansible</w:t>
      </w:r>
      <w:r w:rsidR="002F4140" w:rsidRPr="00733240">
        <w:rPr>
          <w:spacing w:val="-4"/>
        </w:rPr>
        <w:t xml:space="preserve"> </w:t>
      </w:r>
      <w:r w:rsidR="002F4140" w:rsidRPr="00733240">
        <w:t>playbooks</w:t>
      </w:r>
      <w:r w:rsidR="002F4140" w:rsidRPr="00733240">
        <w:rPr>
          <w:spacing w:val="-7"/>
        </w:rPr>
        <w:t xml:space="preserve"> </w:t>
      </w:r>
      <w:r w:rsidR="002F4140" w:rsidRPr="00733240">
        <w:t>for</w:t>
      </w:r>
      <w:r w:rsidR="002F4140" w:rsidRPr="00733240">
        <w:rPr>
          <w:spacing w:val="-4"/>
        </w:rPr>
        <w:t xml:space="preserve"> </w:t>
      </w:r>
      <w:r w:rsidR="002F4140" w:rsidRPr="00733240">
        <w:t>machine</w:t>
      </w:r>
      <w:r w:rsidR="002F4140" w:rsidRPr="00733240">
        <w:rPr>
          <w:spacing w:val="-4"/>
        </w:rPr>
        <w:t xml:space="preserve"> </w:t>
      </w:r>
      <w:r w:rsidR="002F4140" w:rsidRPr="00733240">
        <w:t>creations</w:t>
      </w:r>
      <w:r w:rsidR="002F4140" w:rsidRPr="00733240">
        <w:rPr>
          <w:spacing w:val="-7"/>
        </w:rPr>
        <w:t xml:space="preserve"> </w:t>
      </w:r>
      <w:r w:rsidR="002F4140" w:rsidRPr="00733240">
        <w:t>and</w:t>
      </w:r>
      <w:r w:rsidR="002F4140" w:rsidRPr="00733240">
        <w:rPr>
          <w:spacing w:val="-2"/>
        </w:rPr>
        <w:t xml:space="preserve"> </w:t>
      </w:r>
      <w:r w:rsidR="002F4140" w:rsidRPr="00733240">
        <w:t>SQL</w:t>
      </w:r>
      <w:r w:rsidRPr="00733240">
        <w:t>/NoSQL</w:t>
      </w:r>
      <w:r w:rsidR="002F4140" w:rsidRPr="00733240">
        <w:rPr>
          <w:spacing w:val="-5"/>
        </w:rPr>
        <w:t xml:space="preserve"> </w:t>
      </w:r>
      <w:r w:rsidR="002F4140" w:rsidRPr="00733240">
        <w:t>server,</w:t>
      </w:r>
      <w:r w:rsidR="002F4140" w:rsidRPr="00733240">
        <w:rPr>
          <w:spacing w:val="-8"/>
        </w:rPr>
        <w:t xml:space="preserve"> </w:t>
      </w:r>
      <w:r w:rsidR="002F4140" w:rsidRPr="00733240">
        <w:t>cluster</w:t>
      </w:r>
      <w:r w:rsidR="002F4140" w:rsidRPr="00733240">
        <w:rPr>
          <w:spacing w:val="-4"/>
        </w:rPr>
        <w:t xml:space="preserve"> </w:t>
      </w:r>
      <w:r w:rsidR="002F4140" w:rsidRPr="00733240">
        <w:t>server</w:t>
      </w:r>
      <w:r w:rsidR="002F4140" w:rsidRPr="00733240">
        <w:rPr>
          <w:spacing w:val="-4"/>
        </w:rPr>
        <w:t xml:space="preserve"> </w:t>
      </w:r>
      <w:r w:rsidR="002F4140" w:rsidRPr="00733240">
        <w:t>and</w:t>
      </w:r>
      <w:r w:rsidR="002F4140" w:rsidRPr="00733240">
        <w:rPr>
          <w:spacing w:val="-2"/>
        </w:rPr>
        <w:t xml:space="preserve"> </w:t>
      </w:r>
      <w:r w:rsidR="002F4140" w:rsidRPr="00733240">
        <w:t>my</w:t>
      </w:r>
      <w:r w:rsidR="002F4140" w:rsidRPr="00733240">
        <w:rPr>
          <w:spacing w:val="-8"/>
        </w:rPr>
        <w:t xml:space="preserve"> </w:t>
      </w:r>
      <w:r w:rsidR="002F4140" w:rsidRPr="00733240">
        <w:t>SQL</w:t>
      </w:r>
      <w:r w:rsidR="002F4140" w:rsidRPr="00733240">
        <w:rPr>
          <w:spacing w:val="-9"/>
        </w:rPr>
        <w:t xml:space="preserve"> </w:t>
      </w:r>
      <w:r w:rsidR="002F4140" w:rsidRPr="00733240">
        <w:t xml:space="preserve">installations. </w:t>
      </w:r>
    </w:p>
    <w:p w14:paraId="30031307" w14:textId="2EEBB8C4" w:rsidR="00E87352" w:rsidRPr="00733240" w:rsidRDefault="002F4140" w:rsidP="00DC7A69">
      <w:pPr>
        <w:pStyle w:val="BodyText"/>
        <w:numPr>
          <w:ilvl w:val="0"/>
          <w:numId w:val="17"/>
        </w:numPr>
        <w:spacing w:before="16" w:line="247" w:lineRule="auto"/>
        <w:ind w:right="562"/>
      </w:pPr>
      <w:r w:rsidRPr="00733240">
        <w:t>Developed multiple</w:t>
      </w:r>
      <w:r w:rsidRPr="00733240">
        <w:rPr>
          <w:spacing w:val="-11"/>
        </w:rPr>
        <w:t xml:space="preserve"> </w:t>
      </w:r>
      <w:r w:rsidRPr="00733240">
        <w:t>terraform</w:t>
      </w:r>
      <w:r w:rsidRPr="00733240">
        <w:rPr>
          <w:spacing w:val="-7"/>
        </w:rPr>
        <w:t xml:space="preserve"> </w:t>
      </w:r>
      <w:r w:rsidRPr="00733240">
        <w:t>modules</w:t>
      </w:r>
      <w:r w:rsidRPr="00733240">
        <w:rPr>
          <w:spacing w:val="-2"/>
        </w:rPr>
        <w:t xml:space="preserve"> </w:t>
      </w:r>
      <w:r w:rsidRPr="00733240">
        <w:t>for IBM</w:t>
      </w:r>
      <w:r w:rsidRPr="00733240">
        <w:rPr>
          <w:spacing w:val="-2"/>
        </w:rPr>
        <w:t xml:space="preserve"> </w:t>
      </w:r>
      <w:r w:rsidRPr="00733240">
        <w:t>applications</w:t>
      </w:r>
      <w:r w:rsidRPr="00733240">
        <w:rPr>
          <w:spacing w:val="-7"/>
        </w:rPr>
        <w:t xml:space="preserve"> </w:t>
      </w:r>
      <w:r w:rsidRPr="00733240">
        <w:t>VM</w:t>
      </w:r>
      <w:r w:rsidRPr="00733240">
        <w:rPr>
          <w:spacing w:val="-2"/>
        </w:rPr>
        <w:t xml:space="preserve"> </w:t>
      </w:r>
      <w:r w:rsidRPr="00733240">
        <w:t>build</w:t>
      </w:r>
      <w:r w:rsidRPr="00733240">
        <w:rPr>
          <w:spacing w:val="-9"/>
        </w:rPr>
        <w:t xml:space="preserve"> </w:t>
      </w:r>
      <w:r w:rsidRPr="00733240">
        <w:t>across</w:t>
      </w:r>
      <w:r w:rsidRPr="00733240">
        <w:rPr>
          <w:spacing w:val="-2"/>
        </w:rPr>
        <w:t xml:space="preserve"> </w:t>
      </w:r>
      <w:r w:rsidRPr="00733240">
        <w:t>multiple</w:t>
      </w:r>
      <w:r w:rsidRPr="00733240">
        <w:rPr>
          <w:spacing w:val="-5"/>
        </w:rPr>
        <w:t xml:space="preserve"> </w:t>
      </w:r>
      <w:r w:rsidRPr="00733240">
        <w:t>Cloud</w:t>
      </w:r>
      <w:r w:rsidRPr="00733240">
        <w:rPr>
          <w:spacing w:val="-3"/>
        </w:rPr>
        <w:t xml:space="preserve"> </w:t>
      </w:r>
      <w:r w:rsidRPr="00733240">
        <w:t>environments</w:t>
      </w:r>
      <w:r w:rsidRPr="00733240">
        <w:rPr>
          <w:spacing w:val="-1"/>
        </w:rPr>
        <w:t xml:space="preserve"> </w:t>
      </w:r>
      <w:r w:rsidRPr="00733240">
        <w:t>like</w:t>
      </w:r>
      <w:r w:rsidRPr="00733240">
        <w:rPr>
          <w:spacing w:val="-6"/>
        </w:rPr>
        <w:t xml:space="preserve"> </w:t>
      </w:r>
      <w:r w:rsidRPr="00733240">
        <w:t>IBM</w:t>
      </w:r>
      <w:r w:rsidR="00FD0A96" w:rsidRPr="00733240">
        <w:t xml:space="preserve"> Bluemix &amp;</w:t>
      </w:r>
      <w:r w:rsidR="00DC7A69" w:rsidRPr="00733240">
        <w:t xml:space="preserve"> </w:t>
      </w:r>
      <w:r w:rsidRPr="00733240">
        <w:rPr>
          <w:spacing w:val="-4"/>
        </w:rPr>
        <w:t>AWS.</w:t>
      </w:r>
    </w:p>
    <w:p w14:paraId="30031309" w14:textId="2FF1C745" w:rsidR="00E87352" w:rsidRPr="00733240" w:rsidRDefault="002F4140" w:rsidP="00CB2D57">
      <w:pPr>
        <w:pStyle w:val="BodyText"/>
        <w:numPr>
          <w:ilvl w:val="0"/>
          <w:numId w:val="17"/>
        </w:numPr>
        <w:spacing w:before="8"/>
      </w:pPr>
      <w:r w:rsidRPr="00733240">
        <w:t>Developed Ansible playbooks to deploy</w:t>
      </w:r>
      <w:r w:rsidRPr="00733240">
        <w:rPr>
          <w:spacing w:val="-2"/>
        </w:rPr>
        <w:t xml:space="preserve"> </w:t>
      </w:r>
      <w:r w:rsidRPr="00733240">
        <w:t>various automations tasks.</w:t>
      </w:r>
    </w:p>
    <w:p w14:paraId="3003130A" w14:textId="07A54658" w:rsidR="00E87352" w:rsidRPr="00733240" w:rsidRDefault="002F4140" w:rsidP="00165CE4">
      <w:pPr>
        <w:pStyle w:val="BodyText"/>
        <w:numPr>
          <w:ilvl w:val="0"/>
          <w:numId w:val="17"/>
        </w:numPr>
        <w:spacing w:before="6"/>
      </w:pPr>
      <w:r w:rsidRPr="00733240">
        <w:t>Creating</w:t>
      </w:r>
      <w:r w:rsidRPr="00733240">
        <w:rPr>
          <w:spacing w:val="-6"/>
        </w:rPr>
        <w:t xml:space="preserve"> </w:t>
      </w:r>
      <w:r w:rsidRPr="00733240">
        <w:t>and managing</w:t>
      </w:r>
      <w:r w:rsidRPr="00733240">
        <w:rPr>
          <w:spacing w:val="-4"/>
        </w:rPr>
        <w:t xml:space="preserve"> </w:t>
      </w:r>
      <w:r w:rsidRPr="00733240">
        <w:t>Kubernetes clusters in different environments in AWS, IBM clouds.</w:t>
      </w:r>
    </w:p>
    <w:p w14:paraId="3003130B" w14:textId="06DF92EB" w:rsidR="00E87352" w:rsidRPr="00733240" w:rsidRDefault="002F4140" w:rsidP="00165CE4">
      <w:pPr>
        <w:pStyle w:val="BodyText"/>
        <w:numPr>
          <w:ilvl w:val="0"/>
          <w:numId w:val="17"/>
        </w:numPr>
        <w:spacing w:before="15" w:line="256" w:lineRule="auto"/>
        <w:ind w:right="863"/>
      </w:pPr>
      <w:r w:rsidRPr="00733240">
        <w:t>Developing</w:t>
      </w:r>
      <w:r w:rsidRPr="00733240">
        <w:rPr>
          <w:spacing w:val="-10"/>
        </w:rPr>
        <w:t xml:space="preserve"> </w:t>
      </w:r>
      <w:r w:rsidRPr="00733240">
        <w:t>Kubernetes</w:t>
      </w:r>
      <w:r w:rsidRPr="00733240">
        <w:rPr>
          <w:spacing w:val="-2"/>
        </w:rPr>
        <w:t xml:space="preserve"> </w:t>
      </w:r>
      <w:r w:rsidRPr="00733240">
        <w:t>manifests</w:t>
      </w:r>
      <w:r w:rsidRPr="00733240">
        <w:rPr>
          <w:spacing w:val="-2"/>
        </w:rPr>
        <w:t xml:space="preserve"> </w:t>
      </w:r>
      <w:r w:rsidRPr="00733240">
        <w:t>to</w:t>
      </w:r>
      <w:r w:rsidRPr="00733240">
        <w:rPr>
          <w:spacing w:val="-11"/>
        </w:rPr>
        <w:t xml:space="preserve"> </w:t>
      </w:r>
      <w:r w:rsidRPr="00733240">
        <w:t>create</w:t>
      </w:r>
      <w:r w:rsidRPr="00733240">
        <w:rPr>
          <w:spacing w:val="-7"/>
        </w:rPr>
        <w:t xml:space="preserve"> </w:t>
      </w:r>
      <w:r w:rsidRPr="00733240">
        <w:t>application</w:t>
      </w:r>
      <w:r w:rsidRPr="00733240">
        <w:rPr>
          <w:spacing w:val="-3"/>
        </w:rPr>
        <w:t xml:space="preserve"> </w:t>
      </w:r>
      <w:r w:rsidRPr="00733240">
        <w:t>deployments,</w:t>
      </w:r>
      <w:r w:rsidRPr="00733240">
        <w:rPr>
          <w:spacing w:val="-3"/>
        </w:rPr>
        <w:t xml:space="preserve"> </w:t>
      </w:r>
      <w:r w:rsidRPr="00733240">
        <w:t>Services</w:t>
      </w:r>
      <w:r w:rsidRPr="00733240">
        <w:rPr>
          <w:spacing w:val="-10"/>
        </w:rPr>
        <w:t xml:space="preserve"> </w:t>
      </w:r>
      <w:r w:rsidRPr="00733240">
        <w:t>and</w:t>
      </w:r>
      <w:r w:rsidRPr="00733240">
        <w:rPr>
          <w:spacing w:val="-11"/>
        </w:rPr>
        <w:t xml:space="preserve"> </w:t>
      </w:r>
      <w:r w:rsidRPr="00733240">
        <w:t>upgrading</w:t>
      </w:r>
      <w:r w:rsidRPr="00733240">
        <w:rPr>
          <w:spacing w:val="-10"/>
        </w:rPr>
        <w:t xml:space="preserve"> </w:t>
      </w:r>
      <w:r w:rsidRPr="00733240">
        <w:t>in</w:t>
      </w:r>
      <w:r w:rsidRPr="00733240">
        <w:rPr>
          <w:spacing w:val="-3"/>
        </w:rPr>
        <w:t xml:space="preserve"> </w:t>
      </w:r>
      <w:r w:rsidRPr="00733240">
        <w:t>seamless</w:t>
      </w:r>
      <w:r w:rsidRPr="00733240">
        <w:rPr>
          <w:spacing w:val="-2"/>
        </w:rPr>
        <w:t xml:space="preserve"> </w:t>
      </w:r>
      <w:r w:rsidRPr="00733240">
        <w:t xml:space="preserve">manner. </w:t>
      </w:r>
      <w:r w:rsidRPr="00733240">
        <w:rPr>
          <w:spacing w:val="80"/>
        </w:rPr>
        <w:t xml:space="preserve"> </w:t>
      </w:r>
      <w:r w:rsidRPr="00733240">
        <w:t>Managing</w:t>
      </w:r>
      <w:r w:rsidRPr="00733240">
        <w:rPr>
          <w:spacing w:val="-1"/>
        </w:rPr>
        <w:t xml:space="preserve"> </w:t>
      </w:r>
      <w:r w:rsidRPr="00733240">
        <w:t>users, access groups, service IDs and Authorization on IBM, AWS Cloud using IAM</w:t>
      </w:r>
    </w:p>
    <w:p w14:paraId="3003130C" w14:textId="45C6A0E2" w:rsidR="00E87352" w:rsidRPr="00733240" w:rsidRDefault="002F4140" w:rsidP="00165CE4">
      <w:pPr>
        <w:pStyle w:val="BodyText"/>
        <w:numPr>
          <w:ilvl w:val="0"/>
          <w:numId w:val="17"/>
        </w:numPr>
        <w:spacing w:line="254" w:lineRule="auto"/>
        <w:ind w:right="1037"/>
      </w:pPr>
      <w:r w:rsidRPr="00733240">
        <w:t>Deployed</w:t>
      </w:r>
      <w:r w:rsidRPr="00733240">
        <w:rPr>
          <w:spacing w:val="-4"/>
        </w:rPr>
        <w:t xml:space="preserve"> </w:t>
      </w:r>
      <w:r w:rsidRPr="00733240">
        <w:t>and</w:t>
      </w:r>
      <w:r w:rsidRPr="00733240">
        <w:rPr>
          <w:spacing w:val="-11"/>
        </w:rPr>
        <w:t xml:space="preserve"> </w:t>
      </w:r>
      <w:r w:rsidRPr="00733240">
        <w:t>configured</w:t>
      </w:r>
      <w:r w:rsidRPr="00733240">
        <w:rPr>
          <w:spacing w:val="-3"/>
        </w:rPr>
        <w:t xml:space="preserve"> </w:t>
      </w:r>
      <w:r w:rsidRPr="00733240">
        <w:t>Git</w:t>
      </w:r>
      <w:r w:rsidRPr="00733240">
        <w:rPr>
          <w:spacing w:val="-13"/>
        </w:rPr>
        <w:t xml:space="preserve"> </w:t>
      </w:r>
      <w:r w:rsidRPr="00733240">
        <w:t>repositories</w:t>
      </w:r>
      <w:r w:rsidRPr="00733240">
        <w:rPr>
          <w:spacing w:val="-2"/>
        </w:rPr>
        <w:t xml:space="preserve"> </w:t>
      </w:r>
      <w:r w:rsidRPr="00733240">
        <w:t>with</w:t>
      </w:r>
      <w:r w:rsidRPr="00733240">
        <w:rPr>
          <w:spacing w:val="-10"/>
        </w:rPr>
        <w:t xml:space="preserve"> </w:t>
      </w:r>
      <w:r w:rsidRPr="00733240">
        <w:t>branching,</w:t>
      </w:r>
      <w:r w:rsidRPr="00733240">
        <w:rPr>
          <w:spacing w:val="-3"/>
        </w:rPr>
        <w:t xml:space="preserve"> </w:t>
      </w:r>
      <w:r w:rsidRPr="00733240">
        <w:t>tagging,</w:t>
      </w:r>
      <w:r w:rsidRPr="00733240">
        <w:rPr>
          <w:spacing w:val="-3"/>
        </w:rPr>
        <w:t xml:space="preserve"> </w:t>
      </w:r>
      <w:r w:rsidRPr="00733240">
        <w:t>and</w:t>
      </w:r>
      <w:r w:rsidRPr="00733240">
        <w:rPr>
          <w:spacing w:val="-11"/>
        </w:rPr>
        <w:t xml:space="preserve"> </w:t>
      </w:r>
      <w:r w:rsidRPr="00733240">
        <w:t>notifications.</w:t>
      </w:r>
      <w:r w:rsidRPr="00733240">
        <w:rPr>
          <w:spacing w:val="-3"/>
        </w:rPr>
        <w:t xml:space="preserve"> </w:t>
      </w:r>
      <w:r w:rsidRPr="00733240">
        <w:t>Experienced</w:t>
      </w:r>
      <w:r w:rsidRPr="00733240">
        <w:rPr>
          <w:spacing w:val="-3"/>
        </w:rPr>
        <w:t xml:space="preserve"> </w:t>
      </w:r>
      <w:r w:rsidRPr="00733240">
        <w:t>and</w:t>
      </w:r>
      <w:r w:rsidRPr="00733240">
        <w:rPr>
          <w:spacing w:val="-4"/>
        </w:rPr>
        <w:t xml:space="preserve"> </w:t>
      </w:r>
      <w:r w:rsidR="005A4FB9" w:rsidRPr="00733240">
        <w:t>proficient</w:t>
      </w:r>
      <w:r w:rsidRPr="00733240">
        <w:t xml:space="preserve"> and administering GitHub.</w:t>
      </w:r>
    </w:p>
    <w:p w14:paraId="5EE38715" w14:textId="77777777" w:rsidR="00670A6C" w:rsidRPr="00733240" w:rsidRDefault="002F4140" w:rsidP="00165CE4">
      <w:pPr>
        <w:pStyle w:val="BodyText"/>
        <w:numPr>
          <w:ilvl w:val="0"/>
          <w:numId w:val="17"/>
        </w:numPr>
        <w:spacing w:line="256" w:lineRule="auto"/>
        <w:ind w:right="1301"/>
      </w:pPr>
      <w:r w:rsidRPr="00733240">
        <w:t>Installation</w:t>
      </w:r>
      <w:r w:rsidRPr="00733240">
        <w:rPr>
          <w:spacing w:val="-1"/>
        </w:rPr>
        <w:t xml:space="preserve"> </w:t>
      </w:r>
      <w:r w:rsidRPr="00733240">
        <w:t>and</w:t>
      </w:r>
      <w:r w:rsidRPr="00733240">
        <w:rPr>
          <w:spacing w:val="-2"/>
        </w:rPr>
        <w:t xml:space="preserve"> </w:t>
      </w:r>
      <w:r w:rsidRPr="00733240">
        <w:t>managing</w:t>
      </w:r>
      <w:r w:rsidRPr="00733240">
        <w:rPr>
          <w:spacing w:val="-13"/>
        </w:rPr>
        <w:t xml:space="preserve"> </w:t>
      </w:r>
      <w:r w:rsidRPr="00733240">
        <w:t>WebSphere</w:t>
      </w:r>
      <w:r w:rsidRPr="00733240">
        <w:rPr>
          <w:spacing w:val="-5"/>
        </w:rPr>
        <w:t xml:space="preserve"> </w:t>
      </w:r>
      <w:r w:rsidRPr="00733240">
        <w:t>application</w:t>
      </w:r>
      <w:r w:rsidRPr="00733240">
        <w:rPr>
          <w:spacing w:val="-1"/>
        </w:rPr>
        <w:t xml:space="preserve"> </w:t>
      </w:r>
      <w:r w:rsidRPr="00733240">
        <w:t>servers</w:t>
      </w:r>
      <w:r w:rsidRPr="00733240">
        <w:rPr>
          <w:spacing w:val="-8"/>
        </w:rPr>
        <w:t xml:space="preserve"> </w:t>
      </w:r>
      <w:r w:rsidRPr="00733240">
        <w:t>and</w:t>
      </w:r>
      <w:r w:rsidRPr="00733240">
        <w:rPr>
          <w:spacing w:val="-2"/>
        </w:rPr>
        <w:t xml:space="preserve"> </w:t>
      </w:r>
      <w:r w:rsidRPr="00733240">
        <w:t>deploying</w:t>
      </w:r>
      <w:r w:rsidRPr="00733240">
        <w:rPr>
          <w:spacing w:val="-8"/>
        </w:rPr>
        <w:t xml:space="preserve"> </w:t>
      </w:r>
      <w:r w:rsidRPr="00733240">
        <w:t>applications</w:t>
      </w:r>
      <w:r w:rsidRPr="00733240">
        <w:rPr>
          <w:spacing w:val="-8"/>
        </w:rPr>
        <w:t xml:space="preserve"> </w:t>
      </w:r>
      <w:r w:rsidRPr="00733240">
        <w:t>using</w:t>
      </w:r>
      <w:r w:rsidRPr="00733240">
        <w:rPr>
          <w:spacing w:val="-9"/>
        </w:rPr>
        <w:t xml:space="preserve"> </w:t>
      </w:r>
      <w:r w:rsidRPr="00733240">
        <w:t>CI/CD</w:t>
      </w:r>
      <w:r w:rsidRPr="00733240">
        <w:rPr>
          <w:spacing w:val="-10"/>
        </w:rPr>
        <w:t xml:space="preserve"> </w:t>
      </w:r>
      <w:r w:rsidRPr="00733240">
        <w:t>pipelines.</w:t>
      </w:r>
    </w:p>
    <w:p w14:paraId="3003130D" w14:textId="0DC5232F" w:rsidR="00E87352" w:rsidRPr="00733240" w:rsidRDefault="002F4140" w:rsidP="00165CE4">
      <w:pPr>
        <w:pStyle w:val="BodyText"/>
        <w:numPr>
          <w:ilvl w:val="0"/>
          <w:numId w:val="17"/>
        </w:numPr>
        <w:spacing w:line="256" w:lineRule="auto"/>
        <w:ind w:right="1301"/>
      </w:pPr>
      <w:r w:rsidRPr="00733240">
        <w:t>Deployed and setup of CLM/Rational applications in WAS, also managed them.</w:t>
      </w:r>
    </w:p>
    <w:p w14:paraId="3003130E" w14:textId="63491503" w:rsidR="00E87352" w:rsidRPr="00733240" w:rsidRDefault="002F4140" w:rsidP="00165CE4">
      <w:pPr>
        <w:pStyle w:val="ListParagraph"/>
        <w:numPr>
          <w:ilvl w:val="0"/>
          <w:numId w:val="17"/>
        </w:numPr>
        <w:spacing w:line="228" w:lineRule="exact"/>
        <w:rPr>
          <w:sz w:val="20"/>
          <w:szCs w:val="20"/>
        </w:rPr>
      </w:pPr>
      <w:r w:rsidRPr="00733240">
        <w:rPr>
          <w:sz w:val="20"/>
          <w:szCs w:val="20"/>
        </w:rPr>
        <w:t>SSL/SAML, SSO configurations in WAS Applications</w:t>
      </w:r>
    </w:p>
    <w:p w14:paraId="3003130F" w14:textId="52A16D2F" w:rsidR="00E87352" w:rsidRPr="00733240" w:rsidRDefault="005F1119" w:rsidP="00165CE4">
      <w:pPr>
        <w:pStyle w:val="BodyText"/>
        <w:numPr>
          <w:ilvl w:val="0"/>
          <w:numId w:val="17"/>
        </w:numPr>
        <w:spacing w:before="7" w:line="254" w:lineRule="auto"/>
        <w:ind w:right="2846"/>
      </w:pPr>
      <w:r w:rsidRPr="00733240">
        <w:t>S</w:t>
      </w:r>
      <w:r w:rsidR="002F4140" w:rsidRPr="00733240">
        <w:t>upporting</w:t>
      </w:r>
      <w:r w:rsidR="002F4140" w:rsidRPr="00733240">
        <w:rPr>
          <w:spacing w:val="-14"/>
        </w:rPr>
        <w:t xml:space="preserve"> </w:t>
      </w:r>
      <w:r w:rsidR="002F4140" w:rsidRPr="00733240">
        <w:t>Linux</w:t>
      </w:r>
      <w:r w:rsidR="002F4140" w:rsidRPr="00733240">
        <w:rPr>
          <w:spacing w:val="-9"/>
        </w:rPr>
        <w:t xml:space="preserve"> </w:t>
      </w:r>
      <w:r w:rsidR="002F4140" w:rsidRPr="00733240">
        <w:t>for</w:t>
      </w:r>
      <w:r w:rsidR="002F4140" w:rsidRPr="00733240">
        <w:rPr>
          <w:spacing w:val="-4"/>
        </w:rPr>
        <w:t xml:space="preserve"> </w:t>
      </w:r>
      <w:r w:rsidR="002F4140" w:rsidRPr="00733240">
        <w:t>Production,</w:t>
      </w:r>
      <w:r w:rsidR="002F4140" w:rsidRPr="00733240">
        <w:rPr>
          <w:spacing w:val="-2"/>
        </w:rPr>
        <w:t xml:space="preserve"> </w:t>
      </w:r>
      <w:r w:rsidR="002F4140" w:rsidRPr="00733240">
        <w:t>development, and</w:t>
      </w:r>
      <w:r w:rsidR="002F4140" w:rsidRPr="00733240">
        <w:rPr>
          <w:spacing w:val="-9"/>
        </w:rPr>
        <w:t xml:space="preserve"> </w:t>
      </w:r>
      <w:r w:rsidR="002F4140" w:rsidRPr="00733240">
        <w:t>testing</w:t>
      </w:r>
      <w:r w:rsidR="002F4140" w:rsidRPr="00733240">
        <w:rPr>
          <w:spacing w:val="-9"/>
        </w:rPr>
        <w:t xml:space="preserve"> </w:t>
      </w:r>
      <w:r w:rsidR="002F4140" w:rsidRPr="00733240">
        <w:t>environments</w:t>
      </w:r>
      <w:r w:rsidR="00BE2A92" w:rsidRPr="00733240">
        <w:t xml:space="preserve">, </w:t>
      </w:r>
      <w:r w:rsidR="002F4140" w:rsidRPr="00733240">
        <w:t>Managed the installation and configuration of Windows servers.</w:t>
      </w:r>
    </w:p>
    <w:p w14:paraId="30031310" w14:textId="181DE51E" w:rsidR="00E87352" w:rsidRPr="00733240" w:rsidRDefault="002F4140" w:rsidP="00165CE4">
      <w:pPr>
        <w:pStyle w:val="BodyText"/>
        <w:numPr>
          <w:ilvl w:val="0"/>
          <w:numId w:val="17"/>
        </w:numPr>
        <w:spacing w:before="2"/>
      </w:pPr>
      <w:r w:rsidRPr="00733240">
        <w:t>Worked on NodeJS setup in commercial projects and its automation of</w:t>
      </w:r>
      <w:r w:rsidRPr="00733240">
        <w:rPr>
          <w:spacing w:val="-2"/>
        </w:rPr>
        <w:t xml:space="preserve"> </w:t>
      </w:r>
      <w:r w:rsidRPr="00733240">
        <w:t>deployments and monitoring.</w:t>
      </w:r>
    </w:p>
    <w:p w14:paraId="30031311" w14:textId="5B334154" w:rsidR="00E87352" w:rsidRPr="00733240" w:rsidRDefault="002F4140" w:rsidP="00165CE4">
      <w:pPr>
        <w:pStyle w:val="BodyText"/>
        <w:numPr>
          <w:ilvl w:val="0"/>
          <w:numId w:val="17"/>
        </w:numPr>
        <w:spacing w:before="16"/>
        <w:ind w:right="489"/>
      </w:pPr>
      <w:r w:rsidRPr="00733240">
        <w:lastRenderedPageBreak/>
        <w:t>WAS</w:t>
      </w:r>
      <w:r w:rsidRPr="00733240">
        <w:rPr>
          <w:spacing w:val="-2"/>
        </w:rPr>
        <w:t xml:space="preserve"> </w:t>
      </w:r>
      <w:r w:rsidRPr="00733240">
        <w:t>and</w:t>
      </w:r>
      <w:r w:rsidRPr="00733240">
        <w:rPr>
          <w:spacing w:val="-4"/>
        </w:rPr>
        <w:t xml:space="preserve"> </w:t>
      </w:r>
      <w:r w:rsidRPr="00733240">
        <w:t>IBM</w:t>
      </w:r>
      <w:r w:rsidRPr="00733240">
        <w:rPr>
          <w:spacing w:val="-4"/>
        </w:rPr>
        <w:t xml:space="preserve"> </w:t>
      </w:r>
      <w:r w:rsidRPr="00733240">
        <w:t>Portal</w:t>
      </w:r>
      <w:r w:rsidRPr="00733240">
        <w:rPr>
          <w:spacing w:val="-2"/>
        </w:rPr>
        <w:t xml:space="preserve"> </w:t>
      </w:r>
      <w:r w:rsidRPr="00733240">
        <w:t>experience</w:t>
      </w:r>
      <w:r w:rsidRPr="00733240">
        <w:rPr>
          <w:spacing w:val="-7"/>
        </w:rPr>
        <w:t xml:space="preserve"> </w:t>
      </w:r>
      <w:r w:rsidRPr="00733240">
        <w:t>for</w:t>
      </w:r>
      <w:r w:rsidRPr="00733240">
        <w:rPr>
          <w:spacing w:val="-6"/>
        </w:rPr>
        <w:t xml:space="preserve"> </w:t>
      </w:r>
      <w:r w:rsidRPr="00733240">
        <w:t>MetLife</w:t>
      </w:r>
      <w:r w:rsidRPr="00733240">
        <w:rPr>
          <w:spacing w:val="-6"/>
        </w:rPr>
        <w:t xml:space="preserve"> </w:t>
      </w:r>
      <w:r w:rsidRPr="00733240">
        <w:t>and various</w:t>
      </w:r>
      <w:r w:rsidRPr="00733240">
        <w:rPr>
          <w:spacing w:val="-10"/>
        </w:rPr>
        <w:t xml:space="preserve"> </w:t>
      </w:r>
      <w:r w:rsidRPr="00733240">
        <w:t>internal</w:t>
      </w:r>
      <w:r w:rsidRPr="00733240">
        <w:rPr>
          <w:spacing w:val="-3"/>
        </w:rPr>
        <w:t xml:space="preserve"> </w:t>
      </w:r>
      <w:r w:rsidRPr="00733240">
        <w:t>projects</w:t>
      </w:r>
      <w:r w:rsidRPr="00733240">
        <w:rPr>
          <w:spacing w:val="-4"/>
        </w:rPr>
        <w:t xml:space="preserve"> </w:t>
      </w:r>
      <w:r w:rsidRPr="00733240">
        <w:t>for</w:t>
      </w:r>
      <w:r w:rsidRPr="00733240">
        <w:rPr>
          <w:spacing w:val="-6"/>
        </w:rPr>
        <w:t xml:space="preserve"> </w:t>
      </w:r>
      <w:r w:rsidRPr="00733240">
        <w:t>its</w:t>
      </w:r>
      <w:r w:rsidRPr="00733240">
        <w:rPr>
          <w:spacing w:val="-4"/>
        </w:rPr>
        <w:t xml:space="preserve"> </w:t>
      </w:r>
      <w:r w:rsidRPr="00733240">
        <w:t>deployment,</w:t>
      </w:r>
      <w:r w:rsidRPr="00733240">
        <w:rPr>
          <w:spacing w:val="-11"/>
        </w:rPr>
        <w:t xml:space="preserve"> </w:t>
      </w:r>
      <w:r w:rsidRPr="00733240">
        <w:t>setup,</w:t>
      </w:r>
      <w:r w:rsidRPr="00733240">
        <w:rPr>
          <w:spacing w:val="-4"/>
        </w:rPr>
        <w:t xml:space="preserve"> </w:t>
      </w:r>
      <w:r w:rsidRPr="00733240">
        <w:t>automation</w:t>
      </w:r>
      <w:r w:rsidRPr="00733240">
        <w:rPr>
          <w:spacing w:val="-4"/>
        </w:rPr>
        <w:t xml:space="preserve"> </w:t>
      </w:r>
      <w:r w:rsidRPr="00733240">
        <w:t>of setup and deployments via Jenkins and CI/CD pipeline.</w:t>
      </w:r>
    </w:p>
    <w:p w14:paraId="30031312" w14:textId="77777777" w:rsidR="00E87352" w:rsidRDefault="00E87352">
      <w:pPr>
        <w:pStyle w:val="BodyText"/>
        <w:spacing w:before="8"/>
        <w:ind w:left="0"/>
      </w:pPr>
    </w:p>
    <w:p w14:paraId="2B67157E" w14:textId="77777777" w:rsidR="00B3069F" w:rsidRPr="00571ABE" w:rsidRDefault="00B3069F">
      <w:pPr>
        <w:tabs>
          <w:tab w:val="left" w:pos="8487"/>
        </w:tabs>
        <w:spacing w:before="15" w:line="227" w:lineRule="exact"/>
        <w:ind w:left="281"/>
        <w:rPr>
          <w:b/>
          <w:color w:val="00B0F0"/>
          <w:sz w:val="20"/>
        </w:rPr>
      </w:pPr>
      <w:proofErr w:type="spellStart"/>
      <w:r w:rsidRPr="00571ABE">
        <w:rPr>
          <w:rFonts w:asciiTheme="majorHAnsi" w:hAnsiTheme="majorHAnsi" w:cstheme="majorHAnsi"/>
          <w:b/>
          <w:bCs/>
          <w:color w:val="00B0F0"/>
        </w:rPr>
        <w:t>Cermaq</w:t>
      </w:r>
      <w:proofErr w:type="spellEnd"/>
      <w:r w:rsidRPr="00571ABE">
        <w:rPr>
          <w:rFonts w:asciiTheme="majorHAnsi" w:hAnsiTheme="majorHAnsi" w:cstheme="majorHAnsi"/>
          <w:b/>
          <w:bCs/>
          <w:color w:val="00B0F0"/>
        </w:rPr>
        <w:t xml:space="preserve"> Australia</w:t>
      </w:r>
      <w:r w:rsidRPr="00571ABE">
        <w:rPr>
          <w:b/>
          <w:color w:val="00B0F0"/>
          <w:sz w:val="20"/>
        </w:rPr>
        <w:t xml:space="preserve"> </w:t>
      </w:r>
    </w:p>
    <w:p w14:paraId="30031314" w14:textId="771E6E6F" w:rsidR="00E87352" w:rsidRPr="00571ABE" w:rsidRDefault="002F4140">
      <w:pPr>
        <w:tabs>
          <w:tab w:val="left" w:pos="8487"/>
        </w:tabs>
        <w:spacing w:before="15" w:line="227" w:lineRule="exact"/>
        <w:ind w:left="281"/>
        <w:rPr>
          <w:b/>
          <w:color w:val="00B0F0"/>
          <w:sz w:val="18"/>
        </w:rPr>
      </w:pPr>
      <w:r w:rsidRPr="00571ABE">
        <w:rPr>
          <w:b/>
          <w:color w:val="00B0F0"/>
          <w:sz w:val="20"/>
        </w:rPr>
        <w:t>Role:</w:t>
      </w:r>
      <w:r w:rsidRPr="00571ABE">
        <w:rPr>
          <w:b/>
          <w:color w:val="00B0F0"/>
          <w:spacing w:val="-13"/>
          <w:sz w:val="20"/>
        </w:rPr>
        <w:t xml:space="preserve"> </w:t>
      </w:r>
      <w:r w:rsidRPr="00571ABE">
        <w:rPr>
          <w:b/>
          <w:color w:val="00B0F0"/>
          <w:sz w:val="20"/>
        </w:rPr>
        <w:t>DevOps</w:t>
      </w:r>
      <w:r w:rsidRPr="00571ABE">
        <w:rPr>
          <w:b/>
          <w:color w:val="00B0F0"/>
          <w:spacing w:val="-10"/>
          <w:sz w:val="20"/>
        </w:rPr>
        <w:t xml:space="preserve"> </w:t>
      </w:r>
      <w:r w:rsidRPr="00571ABE">
        <w:rPr>
          <w:b/>
          <w:color w:val="00B0F0"/>
          <w:spacing w:val="-2"/>
          <w:sz w:val="20"/>
        </w:rPr>
        <w:t>Engineer</w:t>
      </w:r>
      <w:r w:rsidRPr="00571ABE">
        <w:rPr>
          <w:b/>
          <w:color w:val="00B0F0"/>
          <w:sz w:val="20"/>
        </w:rPr>
        <w:tab/>
      </w:r>
      <w:r w:rsidR="004C64E6" w:rsidRPr="00571ABE">
        <w:rPr>
          <w:rFonts w:asciiTheme="majorHAnsi" w:hAnsiTheme="majorHAnsi" w:cstheme="majorHAnsi"/>
          <w:b/>
          <w:bCs/>
          <w:color w:val="00B0F0"/>
        </w:rPr>
        <w:t>May</w:t>
      </w:r>
      <w:r w:rsidR="00163E33" w:rsidRPr="00571ABE">
        <w:rPr>
          <w:rFonts w:asciiTheme="majorHAnsi" w:hAnsiTheme="majorHAnsi" w:cstheme="majorHAnsi"/>
          <w:b/>
          <w:bCs/>
          <w:color w:val="00B0F0"/>
        </w:rPr>
        <w:t xml:space="preserve"> 201</w:t>
      </w:r>
      <w:r w:rsidR="004C64E6" w:rsidRPr="00571ABE">
        <w:rPr>
          <w:rFonts w:asciiTheme="majorHAnsi" w:hAnsiTheme="majorHAnsi" w:cstheme="majorHAnsi"/>
          <w:b/>
          <w:bCs/>
          <w:color w:val="00B0F0"/>
        </w:rPr>
        <w:t>5</w:t>
      </w:r>
      <w:r w:rsidR="00163E33" w:rsidRPr="00571ABE">
        <w:rPr>
          <w:rFonts w:asciiTheme="majorHAnsi" w:hAnsiTheme="majorHAnsi" w:cstheme="majorHAnsi"/>
          <w:b/>
          <w:bCs/>
          <w:color w:val="00B0F0"/>
        </w:rPr>
        <w:t xml:space="preserve"> – </w:t>
      </w:r>
      <w:r w:rsidR="004C64E6" w:rsidRPr="00571ABE">
        <w:rPr>
          <w:rFonts w:asciiTheme="majorHAnsi" w:hAnsiTheme="majorHAnsi" w:cstheme="majorHAnsi"/>
          <w:b/>
          <w:bCs/>
          <w:color w:val="00B0F0"/>
        </w:rPr>
        <w:t>Jan</w:t>
      </w:r>
      <w:r w:rsidR="00163E33" w:rsidRPr="00571ABE">
        <w:rPr>
          <w:rFonts w:asciiTheme="majorHAnsi" w:hAnsiTheme="majorHAnsi" w:cstheme="majorHAnsi"/>
          <w:b/>
          <w:bCs/>
          <w:color w:val="00B0F0"/>
        </w:rPr>
        <w:t xml:space="preserve"> 201</w:t>
      </w:r>
      <w:r w:rsidR="004C64E6" w:rsidRPr="00571ABE">
        <w:rPr>
          <w:rFonts w:asciiTheme="majorHAnsi" w:hAnsiTheme="majorHAnsi" w:cstheme="majorHAnsi"/>
          <w:b/>
          <w:bCs/>
          <w:color w:val="00B0F0"/>
        </w:rPr>
        <w:t>7</w:t>
      </w:r>
    </w:p>
    <w:p w14:paraId="24A40853" w14:textId="77777777" w:rsidR="00006BE0" w:rsidRDefault="00006BE0" w:rsidP="00267CD5">
      <w:pPr>
        <w:spacing w:line="227" w:lineRule="exact"/>
        <w:rPr>
          <w:b/>
          <w:spacing w:val="-2"/>
          <w:sz w:val="20"/>
          <w:u w:val="single"/>
        </w:rPr>
      </w:pPr>
    </w:p>
    <w:p w14:paraId="30031315" w14:textId="4F5901B9" w:rsidR="00E87352" w:rsidRDefault="002F4140">
      <w:pPr>
        <w:spacing w:line="227" w:lineRule="exact"/>
        <w:ind w:left="281"/>
        <w:rPr>
          <w:b/>
          <w:sz w:val="20"/>
        </w:rPr>
      </w:pPr>
      <w:r>
        <w:rPr>
          <w:b/>
          <w:spacing w:val="-2"/>
          <w:sz w:val="20"/>
          <w:u w:val="single"/>
        </w:rPr>
        <w:t>Responsibilities:</w:t>
      </w:r>
    </w:p>
    <w:p w14:paraId="7778B709" w14:textId="77777777" w:rsidR="001B673E" w:rsidRPr="00824E0B" w:rsidRDefault="001B673E" w:rsidP="004172CF">
      <w:pPr>
        <w:pStyle w:val="BodyText"/>
        <w:numPr>
          <w:ilvl w:val="0"/>
          <w:numId w:val="21"/>
        </w:numPr>
      </w:pPr>
      <w:r w:rsidRPr="00824E0B">
        <w:t>Responsible for administrating Splunk Enterprise on Linux and Windows servers and generating Splunk reports, and alerts based on the logs generated.</w:t>
      </w:r>
    </w:p>
    <w:p w14:paraId="6D12D6B8" w14:textId="1EA5582F" w:rsidR="001B673E" w:rsidRPr="00824E0B" w:rsidRDefault="001B673E" w:rsidP="004172CF">
      <w:pPr>
        <w:pStyle w:val="BodyText"/>
        <w:numPr>
          <w:ilvl w:val="0"/>
          <w:numId w:val="21"/>
        </w:numPr>
      </w:pPr>
      <w:r w:rsidRPr="00824E0B">
        <w:t xml:space="preserve">Responsible for deploying Splunk universal forwarder on different Kubernetes clusters for forwarding the log reports and data to the Splunk </w:t>
      </w:r>
      <w:r w:rsidR="00921638" w:rsidRPr="00824E0B">
        <w:t>&amp; Dynatrace</w:t>
      </w:r>
      <w:r w:rsidRPr="00824E0B">
        <w:t xml:space="preserve"> for monitoring.</w:t>
      </w:r>
    </w:p>
    <w:p w14:paraId="06C433D4" w14:textId="6EA4BF64" w:rsidR="001B673E" w:rsidRPr="00824E0B" w:rsidRDefault="001B673E" w:rsidP="004172CF">
      <w:pPr>
        <w:pStyle w:val="BodyText"/>
        <w:numPr>
          <w:ilvl w:val="0"/>
          <w:numId w:val="21"/>
        </w:numPr>
      </w:pPr>
      <w:r w:rsidRPr="00824E0B">
        <w:t xml:space="preserve">Implementing and utilizing core AWS </w:t>
      </w:r>
      <w:r w:rsidR="00AE1CF6" w:rsidRPr="00824E0B">
        <w:t xml:space="preserve">PAAS </w:t>
      </w:r>
      <w:r w:rsidRPr="00824E0B">
        <w:t>services (EC2, S3, EBS volumes, Elastic Load Balancers (ELB), Lambda, Auto Scaling</w:t>
      </w:r>
      <w:r w:rsidR="00123530" w:rsidRPr="00824E0B">
        <w:t>, AWS ECS</w:t>
      </w:r>
      <w:r w:rsidRPr="00824E0B">
        <w:t>) deployment services like (Elastic Beanstalk and Cloud Formation) VPC, AMI's, setting up Security Groups, IAM, Elastic IP's, Key pairs, CloudTrail and Cloud watch for different zones in different environments.</w:t>
      </w:r>
    </w:p>
    <w:p w14:paraId="3004FD8B" w14:textId="77777777" w:rsidR="001B673E" w:rsidRPr="00824E0B" w:rsidRDefault="001B673E" w:rsidP="004172CF">
      <w:pPr>
        <w:pStyle w:val="BodyText"/>
        <w:numPr>
          <w:ilvl w:val="0"/>
          <w:numId w:val="21"/>
        </w:numPr>
      </w:pPr>
      <w:r w:rsidRPr="00824E0B">
        <w:t>Administering and maintaining CI/CD tools Jenkins and GitLab on Windows and Unix/Linux platforms to automate and streamline the manual processes.</w:t>
      </w:r>
    </w:p>
    <w:p w14:paraId="4A7F99CF" w14:textId="77777777" w:rsidR="001B673E" w:rsidRPr="00824E0B" w:rsidRDefault="001B673E" w:rsidP="004172CF">
      <w:pPr>
        <w:pStyle w:val="BodyText"/>
        <w:numPr>
          <w:ilvl w:val="0"/>
          <w:numId w:val="21"/>
        </w:numPr>
      </w:pPr>
      <w:r w:rsidRPr="00824E0B">
        <w:t>Configured scripts to monitor System/Application Logs of the server and Elasticsearch clusters to detect production issues through Kibana</w:t>
      </w:r>
    </w:p>
    <w:p w14:paraId="1C3C6BA6" w14:textId="14131B38" w:rsidR="001B673E" w:rsidRPr="00824E0B" w:rsidRDefault="001B673E" w:rsidP="004172CF">
      <w:pPr>
        <w:pStyle w:val="BodyText"/>
        <w:numPr>
          <w:ilvl w:val="0"/>
          <w:numId w:val="21"/>
        </w:numPr>
      </w:pPr>
      <w:r w:rsidRPr="00824E0B">
        <w:t xml:space="preserve">Monitored and </w:t>
      </w:r>
      <w:r w:rsidR="003F7464" w:rsidRPr="00824E0B">
        <w:t>upheld</w:t>
      </w:r>
      <w:r w:rsidRPr="00824E0B">
        <w:t xml:space="preserve"> the</w:t>
      </w:r>
      <w:r w:rsidR="00E20390" w:rsidRPr="00824E0B">
        <w:t xml:space="preserve"> mechanized </w:t>
      </w:r>
      <w:r w:rsidRPr="00824E0B">
        <w:t>build and continuous integration process to ensure correct build execution and facilitate resolution of build failures using JIRA as ticket tracking and workflow tool.</w:t>
      </w:r>
    </w:p>
    <w:p w14:paraId="54FA83CA" w14:textId="7B11F003" w:rsidR="001B673E" w:rsidRPr="00824E0B" w:rsidRDefault="001B673E" w:rsidP="004172CF">
      <w:pPr>
        <w:pStyle w:val="BodyText"/>
        <w:numPr>
          <w:ilvl w:val="0"/>
          <w:numId w:val="21"/>
        </w:numPr>
      </w:pPr>
      <w:r w:rsidRPr="00824E0B">
        <w:t xml:space="preserve">Responsible for implementing monitoring solution in Ansible, Docker and </w:t>
      </w:r>
      <w:proofErr w:type="gramStart"/>
      <w:r w:rsidRPr="00824E0B">
        <w:t>Terraform</w:t>
      </w:r>
      <w:r w:rsidR="0005021C" w:rsidRPr="00824E0B">
        <w:t>(</w:t>
      </w:r>
      <w:proofErr w:type="gramEnd"/>
      <w:r w:rsidR="0005021C" w:rsidRPr="00824E0B">
        <w:t>IAC)</w:t>
      </w:r>
      <w:r w:rsidR="00FC62FB" w:rsidRPr="00824E0B">
        <w:t>.</w:t>
      </w:r>
    </w:p>
    <w:p w14:paraId="299EB6F9" w14:textId="77777777" w:rsidR="001B673E" w:rsidRPr="00824E0B" w:rsidRDefault="001B673E" w:rsidP="004172CF">
      <w:pPr>
        <w:pStyle w:val="BodyText"/>
        <w:numPr>
          <w:ilvl w:val="0"/>
          <w:numId w:val="21"/>
        </w:numPr>
      </w:pPr>
      <w:r w:rsidRPr="00824E0B">
        <w:t>Implemented zero-downtime deployment process in WebLogic/WebSphere using shell scripts.</w:t>
      </w:r>
    </w:p>
    <w:p w14:paraId="48DE3916" w14:textId="37EA0A0C" w:rsidR="001B673E" w:rsidRPr="00824E0B" w:rsidRDefault="009D0BA6" w:rsidP="004172CF">
      <w:pPr>
        <w:pStyle w:val="BodyText"/>
        <w:numPr>
          <w:ilvl w:val="0"/>
          <w:numId w:val="21"/>
        </w:numPr>
      </w:pPr>
      <w:r w:rsidRPr="00824E0B">
        <w:t>Initiated</w:t>
      </w:r>
      <w:r w:rsidR="001B673E" w:rsidRPr="00824E0B">
        <w:t xml:space="preserve"> VPC endpoints that enable private access to specific AWS services from our AWS VPC, without using public IP addresses and without requiring the traffic data to pass over through the Internet.</w:t>
      </w:r>
    </w:p>
    <w:p w14:paraId="1040D78A" w14:textId="77777777" w:rsidR="001B673E" w:rsidRPr="00824E0B" w:rsidRDefault="001B673E" w:rsidP="004172CF">
      <w:pPr>
        <w:pStyle w:val="BodyText"/>
        <w:numPr>
          <w:ilvl w:val="0"/>
          <w:numId w:val="21"/>
        </w:numPr>
      </w:pPr>
      <w:r w:rsidRPr="00824E0B">
        <w:t>Worked continuously to improve the efficiency of our build/release/deploy process driving towards the implementation of Continuous Delivery.</w:t>
      </w:r>
    </w:p>
    <w:p w14:paraId="229974BE" w14:textId="3CC467E1" w:rsidR="001B673E" w:rsidRPr="00824E0B" w:rsidRDefault="001B673E" w:rsidP="004172CF">
      <w:pPr>
        <w:pStyle w:val="BodyText"/>
        <w:numPr>
          <w:ilvl w:val="0"/>
          <w:numId w:val="21"/>
        </w:numPr>
      </w:pPr>
      <w:r w:rsidRPr="00824E0B">
        <w:t xml:space="preserve">Responsible for creating different versions of Docker images, Compose Docker Registry from app source code pushing them to nexus repository. </w:t>
      </w:r>
      <w:r w:rsidR="00253DCD" w:rsidRPr="00824E0B">
        <w:t>Established</w:t>
      </w:r>
      <w:r w:rsidRPr="00824E0B">
        <w:t xml:space="preserve"> looper pipelines from GitHub source code for creating Docker images.</w:t>
      </w:r>
    </w:p>
    <w:p w14:paraId="1AD920D7" w14:textId="3C84B847" w:rsidR="001B673E" w:rsidRPr="00824E0B" w:rsidRDefault="001B673E" w:rsidP="00C52F1B">
      <w:pPr>
        <w:pStyle w:val="BodyText"/>
        <w:numPr>
          <w:ilvl w:val="0"/>
          <w:numId w:val="21"/>
        </w:numPr>
      </w:pPr>
      <w:r w:rsidRPr="00824E0B">
        <w:t xml:space="preserve">Created Docker Daemon sets for deploying fluent bit on Kubernetes clusters and </w:t>
      </w:r>
      <w:r w:rsidR="003F4602" w:rsidRPr="00824E0B">
        <w:t>initiated</w:t>
      </w:r>
      <w:r w:rsidRPr="00824E0B">
        <w:t xml:space="preserve"> a private cloud using </w:t>
      </w:r>
      <w:r w:rsidRPr="00824E0B">
        <w:rPr>
          <w:rStyle w:val="hl"/>
        </w:rPr>
        <w:t>Kubernetes</w:t>
      </w:r>
      <w:r w:rsidRPr="00824E0B">
        <w:t xml:space="preserve"> that supports DEV, TEST, and PROD environments.</w:t>
      </w:r>
    </w:p>
    <w:p w14:paraId="52F95C2E" w14:textId="4D73F178" w:rsidR="00CB2D57" w:rsidRDefault="001B673E" w:rsidP="00A006D0">
      <w:pPr>
        <w:pStyle w:val="BodyText"/>
      </w:pPr>
      <w:r w:rsidRPr="00425F9C">
        <w:rPr>
          <w:b/>
          <w:bCs/>
          <w:u w:val="single"/>
        </w:rPr>
        <w:t>Environment</w:t>
      </w:r>
      <w:r>
        <w:rPr>
          <w:b/>
          <w:bCs/>
        </w:rPr>
        <w:t xml:space="preserve">: </w:t>
      </w:r>
      <w:r>
        <w:t xml:space="preserve">Splunk, AWS, EC2, S3, EBS volumes, Elastic Load Balancers (ELB), Lambda, Auto Scaling, Elastic Beanstalk and Cloud Formation, VPC, AMI, IAM, Elastic IP's, Key pairs, </w:t>
      </w:r>
      <w:proofErr w:type="gramStart"/>
      <w:r>
        <w:t>Terraform</w:t>
      </w:r>
      <w:r w:rsidR="00D81749">
        <w:t>(</w:t>
      </w:r>
      <w:proofErr w:type="gramEnd"/>
      <w:r w:rsidR="00D81749">
        <w:t>IAC)</w:t>
      </w:r>
      <w:r>
        <w:t>, CloudTrail, Cloud watch, Jenkins, Gitlab, Linux, Kibana, JIR</w:t>
      </w:r>
      <w:r w:rsidR="00F85CE9">
        <w:t>A</w:t>
      </w:r>
    </w:p>
    <w:p w14:paraId="796D9956" w14:textId="77777777" w:rsidR="00C51123" w:rsidRDefault="00C51123" w:rsidP="00A006D0">
      <w:pPr>
        <w:pStyle w:val="BodyText"/>
      </w:pPr>
    </w:p>
    <w:p w14:paraId="3361BD5A" w14:textId="77777777" w:rsidR="00C51123" w:rsidRDefault="00C51123" w:rsidP="00A006D0">
      <w:pPr>
        <w:pStyle w:val="BodyText"/>
      </w:pPr>
    </w:p>
    <w:p w14:paraId="7485F3F1" w14:textId="0A2F7F9B" w:rsidR="002F48B2" w:rsidRPr="00571ABE" w:rsidRDefault="00163E33">
      <w:pPr>
        <w:tabs>
          <w:tab w:val="left" w:pos="8588"/>
        </w:tabs>
        <w:spacing w:before="173" w:line="232" w:lineRule="auto"/>
        <w:ind w:left="281" w:right="272"/>
        <w:rPr>
          <w:b/>
          <w:bCs/>
          <w:color w:val="00B0F0"/>
          <w:sz w:val="20"/>
          <w:szCs w:val="20"/>
        </w:rPr>
      </w:pPr>
      <w:r w:rsidRPr="00571ABE">
        <w:rPr>
          <w:b/>
          <w:bCs/>
          <w:color w:val="00B0F0"/>
          <w:sz w:val="20"/>
          <w:szCs w:val="20"/>
        </w:rPr>
        <w:t>Richfield Hospitality,</w:t>
      </w:r>
      <w:r w:rsidR="00C63DD3" w:rsidRPr="00571ABE">
        <w:rPr>
          <w:b/>
          <w:bCs/>
          <w:color w:val="00B0F0"/>
          <w:sz w:val="20"/>
          <w:szCs w:val="20"/>
        </w:rPr>
        <w:t xml:space="preserve"> </w:t>
      </w:r>
      <w:r w:rsidRPr="00571ABE">
        <w:rPr>
          <w:b/>
          <w:bCs/>
          <w:color w:val="00B0F0"/>
          <w:sz w:val="20"/>
          <w:szCs w:val="20"/>
        </w:rPr>
        <w:t>USA</w:t>
      </w:r>
      <w:r w:rsidR="002F48B2" w:rsidRPr="00571ABE">
        <w:rPr>
          <w:b/>
          <w:color w:val="00B0F0"/>
          <w:sz w:val="20"/>
          <w:szCs w:val="20"/>
        </w:rPr>
        <w:t xml:space="preserve">                                                                                                            </w:t>
      </w:r>
      <w:r w:rsidR="00B86697" w:rsidRPr="00571ABE">
        <w:rPr>
          <w:b/>
          <w:bCs/>
          <w:color w:val="00B0F0"/>
          <w:sz w:val="20"/>
          <w:szCs w:val="20"/>
        </w:rPr>
        <w:t>May</w:t>
      </w:r>
      <w:r w:rsidR="002F48B2" w:rsidRPr="00571ABE">
        <w:rPr>
          <w:b/>
          <w:bCs/>
          <w:color w:val="00B0F0"/>
          <w:sz w:val="20"/>
          <w:szCs w:val="20"/>
        </w:rPr>
        <w:t xml:space="preserve"> 2012 – Apr 2015</w:t>
      </w:r>
    </w:p>
    <w:p w14:paraId="30031322" w14:textId="37A949EE" w:rsidR="00E87352" w:rsidRPr="00571ABE" w:rsidRDefault="002F4140">
      <w:pPr>
        <w:tabs>
          <w:tab w:val="left" w:pos="8588"/>
        </w:tabs>
        <w:spacing w:before="173" w:line="232" w:lineRule="auto"/>
        <w:ind w:left="281" w:right="272"/>
        <w:rPr>
          <w:b/>
          <w:color w:val="00B0F0"/>
          <w:sz w:val="20"/>
          <w:szCs w:val="20"/>
        </w:rPr>
      </w:pPr>
      <w:r w:rsidRPr="00571ABE">
        <w:rPr>
          <w:b/>
          <w:color w:val="00B0F0"/>
          <w:sz w:val="20"/>
          <w:szCs w:val="20"/>
        </w:rPr>
        <w:t>Role: DevOps and AWS Administrator</w:t>
      </w:r>
    </w:p>
    <w:p w14:paraId="08D6E6E0" w14:textId="77777777" w:rsidR="00006BE0" w:rsidRDefault="00006BE0">
      <w:pPr>
        <w:spacing w:line="217" w:lineRule="exact"/>
        <w:ind w:left="281"/>
        <w:rPr>
          <w:b/>
          <w:spacing w:val="-2"/>
          <w:sz w:val="20"/>
          <w:u w:val="thick"/>
        </w:rPr>
      </w:pPr>
    </w:p>
    <w:p w14:paraId="30031323" w14:textId="43E02421" w:rsidR="00E87352" w:rsidRDefault="002F4140">
      <w:pPr>
        <w:spacing w:line="217" w:lineRule="exact"/>
        <w:ind w:left="281"/>
        <w:rPr>
          <w:b/>
          <w:sz w:val="20"/>
        </w:rPr>
      </w:pPr>
      <w:r>
        <w:rPr>
          <w:b/>
          <w:spacing w:val="-2"/>
          <w:sz w:val="20"/>
          <w:u w:val="thick"/>
        </w:rPr>
        <w:t>Responsibilities:</w:t>
      </w:r>
    </w:p>
    <w:p w14:paraId="185CDDD6" w14:textId="4A57321E" w:rsidR="00F52623" w:rsidRPr="00733240" w:rsidRDefault="00F52623" w:rsidP="00F52623">
      <w:pPr>
        <w:pStyle w:val="NormalWeb"/>
        <w:numPr>
          <w:ilvl w:val="0"/>
          <w:numId w:val="24"/>
        </w:numPr>
        <w:rPr>
          <w:sz w:val="20"/>
          <w:szCs w:val="20"/>
        </w:rPr>
      </w:pPr>
      <w:r w:rsidRPr="00733240">
        <w:rPr>
          <w:sz w:val="20"/>
          <w:szCs w:val="20"/>
        </w:rPr>
        <w:t xml:space="preserve">Administered and maintained </w:t>
      </w:r>
      <w:r w:rsidRPr="00E60E9A">
        <w:rPr>
          <w:rStyle w:val="Strong"/>
          <w:b w:val="0"/>
          <w:bCs w:val="0"/>
          <w:sz w:val="20"/>
          <w:szCs w:val="20"/>
        </w:rPr>
        <w:t>CI/CD tools Jenkins and GitLab</w:t>
      </w:r>
      <w:r w:rsidRPr="00733240">
        <w:rPr>
          <w:sz w:val="20"/>
          <w:szCs w:val="20"/>
        </w:rPr>
        <w:t xml:space="preserve"> across Windows and Linux environments, automating end-to-end build, test, and deployment pipelines.</w:t>
      </w:r>
    </w:p>
    <w:p w14:paraId="3DB71556" w14:textId="0E2A7285" w:rsidR="00F52623" w:rsidRPr="00733240" w:rsidRDefault="00F52623" w:rsidP="00F52623">
      <w:pPr>
        <w:pStyle w:val="NormalWeb"/>
        <w:numPr>
          <w:ilvl w:val="0"/>
          <w:numId w:val="24"/>
        </w:numPr>
        <w:rPr>
          <w:sz w:val="20"/>
          <w:szCs w:val="20"/>
        </w:rPr>
      </w:pPr>
      <w:r w:rsidRPr="00733240">
        <w:rPr>
          <w:sz w:val="20"/>
          <w:szCs w:val="20"/>
        </w:rPr>
        <w:t xml:space="preserve">Developed and integrated </w:t>
      </w:r>
      <w:r w:rsidRPr="00E60E9A">
        <w:rPr>
          <w:rStyle w:val="Strong"/>
          <w:b w:val="0"/>
          <w:bCs w:val="0"/>
          <w:sz w:val="20"/>
          <w:szCs w:val="20"/>
        </w:rPr>
        <w:t>Python and Node.js scripts</w:t>
      </w:r>
      <w:r w:rsidRPr="00733240">
        <w:rPr>
          <w:sz w:val="20"/>
          <w:szCs w:val="20"/>
        </w:rPr>
        <w:t xml:space="preserve"> for automating release processes, log parsing, and application health monitoring.</w:t>
      </w:r>
    </w:p>
    <w:p w14:paraId="33BA5FBB" w14:textId="0D780A5F" w:rsidR="00F52623" w:rsidRPr="00733240" w:rsidRDefault="00F52623" w:rsidP="00F52623">
      <w:pPr>
        <w:pStyle w:val="NormalWeb"/>
        <w:numPr>
          <w:ilvl w:val="0"/>
          <w:numId w:val="24"/>
        </w:numPr>
        <w:rPr>
          <w:sz w:val="20"/>
          <w:szCs w:val="20"/>
        </w:rPr>
      </w:pPr>
      <w:r w:rsidRPr="00733240">
        <w:rPr>
          <w:sz w:val="20"/>
          <w:szCs w:val="20"/>
        </w:rPr>
        <w:t xml:space="preserve">Configured and launched </w:t>
      </w:r>
      <w:r w:rsidRPr="00E60E9A">
        <w:rPr>
          <w:rStyle w:val="Strong"/>
          <w:b w:val="0"/>
          <w:bCs w:val="0"/>
          <w:sz w:val="20"/>
          <w:szCs w:val="20"/>
        </w:rPr>
        <w:t>AWS EC2 instances using custom AMIs</w:t>
      </w:r>
      <w:r w:rsidRPr="00733240">
        <w:rPr>
          <w:sz w:val="20"/>
          <w:szCs w:val="20"/>
        </w:rPr>
        <w:t>, ensuring environment consistency, security hardening, and automated provisioning.</w:t>
      </w:r>
    </w:p>
    <w:p w14:paraId="0FF75A75" w14:textId="51329EE0" w:rsidR="00F52623" w:rsidRPr="00733240" w:rsidRDefault="00F52623" w:rsidP="00F52623">
      <w:pPr>
        <w:pStyle w:val="NormalWeb"/>
        <w:numPr>
          <w:ilvl w:val="0"/>
          <w:numId w:val="24"/>
        </w:numPr>
        <w:rPr>
          <w:sz w:val="20"/>
          <w:szCs w:val="20"/>
        </w:rPr>
      </w:pPr>
      <w:r w:rsidRPr="00733240">
        <w:rPr>
          <w:sz w:val="20"/>
          <w:szCs w:val="20"/>
        </w:rPr>
        <w:t xml:space="preserve">Performed proactive </w:t>
      </w:r>
      <w:r w:rsidRPr="00E60E9A">
        <w:rPr>
          <w:rStyle w:val="Strong"/>
          <w:b w:val="0"/>
          <w:bCs w:val="0"/>
          <w:sz w:val="20"/>
          <w:szCs w:val="20"/>
        </w:rPr>
        <w:t>EC2 instance monitoring</w:t>
      </w:r>
      <w:r w:rsidRPr="00733240">
        <w:rPr>
          <w:sz w:val="20"/>
          <w:szCs w:val="20"/>
        </w:rPr>
        <w:t xml:space="preserve"> using system and instance status checks, and resolved alerts to ensure 24/7 uptime and performance.</w:t>
      </w:r>
    </w:p>
    <w:p w14:paraId="422F5E79" w14:textId="60631AB6" w:rsidR="00F52623" w:rsidRPr="00733240" w:rsidRDefault="00F52623" w:rsidP="00F52623">
      <w:pPr>
        <w:pStyle w:val="NormalWeb"/>
        <w:numPr>
          <w:ilvl w:val="0"/>
          <w:numId w:val="24"/>
        </w:numPr>
        <w:rPr>
          <w:sz w:val="20"/>
          <w:szCs w:val="20"/>
        </w:rPr>
      </w:pPr>
      <w:r w:rsidRPr="00733240">
        <w:rPr>
          <w:sz w:val="20"/>
          <w:szCs w:val="20"/>
        </w:rPr>
        <w:t xml:space="preserve">Integrated </w:t>
      </w:r>
      <w:r w:rsidRPr="00E60E9A">
        <w:rPr>
          <w:rStyle w:val="Strong"/>
          <w:b w:val="0"/>
          <w:bCs w:val="0"/>
          <w:sz w:val="20"/>
          <w:szCs w:val="20"/>
        </w:rPr>
        <w:t>SonarQube</w:t>
      </w:r>
      <w:r w:rsidRPr="00733240">
        <w:rPr>
          <w:sz w:val="20"/>
          <w:szCs w:val="20"/>
        </w:rPr>
        <w:t xml:space="preserve"> into CI pipelines for continuous static code analysis and enforced code quality gates to prevent vulnerabilities and code smells.</w:t>
      </w:r>
    </w:p>
    <w:p w14:paraId="2E4812F6" w14:textId="5504A06B" w:rsidR="00F52623" w:rsidRPr="00733240" w:rsidRDefault="00F52623" w:rsidP="00F52623">
      <w:pPr>
        <w:pStyle w:val="NormalWeb"/>
        <w:numPr>
          <w:ilvl w:val="0"/>
          <w:numId w:val="24"/>
        </w:numPr>
        <w:rPr>
          <w:sz w:val="20"/>
          <w:szCs w:val="20"/>
        </w:rPr>
      </w:pPr>
      <w:r w:rsidRPr="00733240">
        <w:rPr>
          <w:sz w:val="20"/>
          <w:szCs w:val="20"/>
        </w:rPr>
        <w:t xml:space="preserve">Leveraged </w:t>
      </w:r>
      <w:r w:rsidRPr="00E60E9A">
        <w:rPr>
          <w:rStyle w:val="Strong"/>
          <w:b w:val="0"/>
          <w:bCs w:val="0"/>
          <w:sz w:val="20"/>
          <w:szCs w:val="20"/>
        </w:rPr>
        <w:t>New Relic APM</w:t>
      </w:r>
      <w:r w:rsidRPr="00733240">
        <w:rPr>
          <w:sz w:val="20"/>
          <w:szCs w:val="20"/>
        </w:rPr>
        <w:t xml:space="preserve"> to monitor application performance, availability, and transaction traces in real time, enhancing observability and incident response.</w:t>
      </w:r>
    </w:p>
    <w:p w14:paraId="1E0C3A64" w14:textId="2D8AFCB8" w:rsidR="00F52623" w:rsidRPr="00733240" w:rsidRDefault="00F52623" w:rsidP="00F52623">
      <w:pPr>
        <w:pStyle w:val="NormalWeb"/>
        <w:numPr>
          <w:ilvl w:val="0"/>
          <w:numId w:val="24"/>
        </w:numPr>
        <w:rPr>
          <w:sz w:val="20"/>
          <w:szCs w:val="20"/>
        </w:rPr>
      </w:pPr>
      <w:r w:rsidRPr="00733240">
        <w:rPr>
          <w:sz w:val="20"/>
          <w:szCs w:val="20"/>
        </w:rPr>
        <w:t xml:space="preserve">Installed, configured, and managed </w:t>
      </w:r>
      <w:r w:rsidRPr="00E60E9A">
        <w:rPr>
          <w:rStyle w:val="Strong"/>
          <w:b w:val="0"/>
          <w:bCs w:val="0"/>
          <w:sz w:val="20"/>
          <w:szCs w:val="20"/>
        </w:rPr>
        <w:t>Jenkins master/slave architecture</w:t>
      </w:r>
      <w:r w:rsidRPr="00733240">
        <w:rPr>
          <w:sz w:val="20"/>
          <w:szCs w:val="20"/>
        </w:rPr>
        <w:t>, supporting scalable build automation for parallel pipeline executions.</w:t>
      </w:r>
    </w:p>
    <w:p w14:paraId="5628CBB2" w14:textId="480DDC23" w:rsidR="00F52623" w:rsidRPr="00733240" w:rsidRDefault="00F52623" w:rsidP="00F52623">
      <w:pPr>
        <w:pStyle w:val="NormalWeb"/>
        <w:numPr>
          <w:ilvl w:val="0"/>
          <w:numId w:val="24"/>
        </w:numPr>
        <w:rPr>
          <w:sz w:val="20"/>
          <w:szCs w:val="20"/>
        </w:rPr>
      </w:pPr>
      <w:r w:rsidRPr="00733240">
        <w:rPr>
          <w:sz w:val="20"/>
          <w:szCs w:val="20"/>
        </w:rPr>
        <w:t xml:space="preserve">Automated application deployments using </w:t>
      </w:r>
      <w:r w:rsidRPr="00E60E9A">
        <w:rPr>
          <w:rStyle w:val="Strong"/>
          <w:b w:val="0"/>
          <w:bCs w:val="0"/>
          <w:sz w:val="20"/>
          <w:szCs w:val="20"/>
        </w:rPr>
        <w:t>Shell scripts and WLST</w:t>
      </w:r>
      <w:r w:rsidRPr="00733240">
        <w:rPr>
          <w:sz w:val="20"/>
          <w:szCs w:val="20"/>
        </w:rPr>
        <w:t xml:space="preserve"> (WebLogic Scripting Tool), integrating with CI/CD jobs for consistent WebLogic app deployments.</w:t>
      </w:r>
    </w:p>
    <w:p w14:paraId="761B3C6F" w14:textId="56C2F485" w:rsidR="00F52623" w:rsidRPr="00733240" w:rsidRDefault="00F52623" w:rsidP="00F52623">
      <w:pPr>
        <w:pStyle w:val="NormalWeb"/>
        <w:numPr>
          <w:ilvl w:val="0"/>
          <w:numId w:val="24"/>
        </w:numPr>
        <w:rPr>
          <w:sz w:val="20"/>
          <w:szCs w:val="20"/>
        </w:rPr>
      </w:pPr>
      <w:r w:rsidRPr="00733240">
        <w:rPr>
          <w:sz w:val="20"/>
          <w:szCs w:val="20"/>
        </w:rPr>
        <w:t xml:space="preserve">Implemented shell-based solutions for </w:t>
      </w:r>
      <w:r w:rsidRPr="00E60E9A">
        <w:rPr>
          <w:rStyle w:val="Strong"/>
          <w:b w:val="0"/>
          <w:bCs w:val="0"/>
          <w:sz w:val="20"/>
          <w:szCs w:val="20"/>
        </w:rPr>
        <w:t>automated server reboots, environment refresh</w:t>
      </w:r>
      <w:r w:rsidRPr="00733240">
        <w:rPr>
          <w:sz w:val="20"/>
          <w:szCs w:val="20"/>
        </w:rPr>
        <w:t>, and deployment validations post-deployment.</w:t>
      </w:r>
    </w:p>
    <w:p w14:paraId="0DEA6730" w14:textId="7DBCB0C9" w:rsidR="00F52623" w:rsidRPr="00733240" w:rsidRDefault="00F52623" w:rsidP="00F52623">
      <w:pPr>
        <w:pStyle w:val="NormalWeb"/>
        <w:numPr>
          <w:ilvl w:val="0"/>
          <w:numId w:val="24"/>
        </w:numPr>
        <w:rPr>
          <w:sz w:val="20"/>
          <w:szCs w:val="20"/>
        </w:rPr>
      </w:pPr>
      <w:r w:rsidRPr="00733240">
        <w:rPr>
          <w:sz w:val="20"/>
          <w:szCs w:val="20"/>
        </w:rPr>
        <w:lastRenderedPageBreak/>
        <w:t xml:space="preserve">Maintained </w:t>
      </w:r>
      <w:r w:rsidRPr="00E60E9A">
        <w:rPr>
          <w:rStyle w:val="Strong"/>
          <w:b w:val="0"/>
          <w:bCs w:val="0"/>
          <w:sz w:val="20"/>
          <w:szCs w:val="20"/>
        </w:rPr>
        <w:t>WebLogic server configurations</w:t>
      </w:r>
      <w:r w:rsidRPr="00733240">
        <w:rPr>
          <w:sz w:val="20"/>
          <w:szCs w:val="20"/>
        </w:rPr>
        <w:t xml:space="preserve"> for high availability and disaster recovery by managing transport settings and virtual hosts during IP migrations.</w:t>
      </w:r>
    </w:p>
    <w:p w14:paraId="74854F76" w14:textId="4AD6FAEA" w:rsidR="00F52623" w:rsidRPr="00733240" w:rsidRDefault="00F52623" w:rsidP="00F52623">
      <w:pPr>
        <w:pStyle w:val="NormalWeb"/>
        <w:numPr>
          <w:ilvl w:val="0"/>
          <w:numId w:val="24"/>
        </w:numPr>
        <w:rPr>
          <w:sz w:val="20"/>
          <w:szCs w:val="20"/>
        </w:rPr>
      </w:pPr>
      <w:r w:rsidRPr="00733240">
        <w:rPr>
          <w:sz w:val="20"/>
          <w:szCs w:val="20"/>
        </w:rPr>
        <w:t xml:space="preserve">Ensured </w:t>
      </w:r>
      <w:r w:rsidRPr="00E60E9A">
        <w:rPr>
          <w:rStyle w:val="Strong"/>
          <w:b w:val="0"/>
          <w:bCs w:val="0"/>
          <w:sz w:val="20"/>
          <w:szCs w:val="20"/>
        </w:rPr>
        <w:t>load balancing and failover</w:t>
      </w:r>
      <w:r w:rsidRPr="00733240">
        <w:rPr>
          <w:sz w:val="20"/>
          <w:szCs w:val="20"/>
        </w:rPr>
        <w:t xml:space="preserve"> strategies by coordinating application deployments across clustered environments.</w:t>
      </w:r>
    </w:p>
    <w:p w14:paraId="39465675" w14:textId="3464D26D" w:rsidR="00F52623" w:rsidRPr="00733240" w:rsidRDefault="00F52623" w:rsidP="00F52623">
      <w:pPr>
        <w:pStyle w:val="NormalWeb"/>
        <w:numPr>
          <w:ilvl w:val="0"/>
          <w:numId w:val="24"/>
        </w:numPr>
        <w:rPr>
          <w:sz w:val="20"/>
          <w:szCs w:val="20"/>
        </w:rPr>
      </w:pPr>
      <w:r w:rsidRPr="00733240">
        <w:rPr>
          <w:sz w:val="20"/>
          <w:szCs w:val="20"/>
        </w:rPr>
        <w:t xml:space="preserve">Created Jenkins pipelines to support </w:t>
      </w:r>
      <w:r w:rsidRPr="00E60E9A">
        <w:rPr>
          <w:rStyle w:val="Strong"/>
          <w:b w:val="0"/>
          <w:bCs w:val="0"/>
          <w:sz w:val="20"/>
          <w:szCs w:val="20"/>
        </w:rPr>
        <w:t>multi-branch development workflows</w:t>
      </w:r>
      <w:r w:rsidRPr="00733240">
        <w:rPr>
          <w:sz w:val="20"/>
          <w:szCs w:val="20"/>
        </w:rPr>
        <w:t>, integrated with Git for triggering automated builds on pull request events.</w:t>
      </w:r>
    </w:p>
    <w:p w14:paraId="5A6F9241" w14:textId="1AE97D43" w:rsidR="00F52623" w:rsidRPr="00733240" w:rsidRDefault="00F52623" w:rsidP="00F52623">
      <w:pPr>
        <w:pStyle w:val="NormalWeb"/>
        <w:numPr>
          <w:ilvl w:val="0"/>
          <w:numId w:val="24"/>
        </w:numPr>
        <w:rPr>
          <w:sz w:val="20"/>
          <w:szCs w:val="20"/>
        </w:rPr>
      </w:pPr>
      <w:r w:rsidRPr="00733240">
        <w:rPr>
          <w:sz w:val="20"/>
          <w:szCs w:val="20"/>
        </w:rPr>
        <w:t xml:space="preserve">Applied </w:t>
      </w:r>
      <w:r w:rsidRPr="00E60E9A">
        <w:rPr>
          <w:rStyle w:val="Strong"/>
          <w:b w:val="0"/>
          <w:bCs w:val="0"/>
          <w:sz w:val="20"/>
          <w:szCs w:val="20"/>
        </w:rPr>
        <w:t>infrastructure-as-code (</w:t>
      </w:r>
      <w:proofErr w:type="spellStart"/>
      <w:r w:rsidRPr="00E60E9A">
        <w:rPr>
          <w:rStyle w:val="Strong"/>
          <w:b w:val="0"/>
          <w:bCs w:val="0"/>
          <w:sz w:val="20"/>
          <w:szCs w:val="20"/>
        </w:rPr>
        <w:t>IaC</w:t>
      </w:r>
      <w:proofErr w:type="spellEnd"/>
      <w:r w:rsidRPr="00E60E9A">
        <w:rPr>
          <w:rStyle w:val="Strong"/>
          <w:b w:val="0"/>
          <w:bCs w:val="0"/>
          <w:sz w:val="20"/>
          <w:szCs w:val="20"/>
        </w:rPr>
        <w:t>)</w:t>
      </w:r>
      <w:r w:rsidRPr="00733240">
        <w:rPr>
          <w:sz w:val="20"/>
          <w:szCs w:val="20"/>
        </w:rPr>
        <w:t xml:space="preserve"> best practices using Terraform and Ansible to standardize environment builds across development and production.</w:t>
      </w:r>
    </w:p>
    <w:p w14:paraId="054AB9F5" w14:textId="0A7728C4" w:rsidR="00F52623" w:rsidRPr="00733240" w:rsidRDefault="00F52623" w:rsidP="00F52623">
      <w:pPr>
        <w:pStyle w:val="NormalWeb"/>
        <w:numPr>
          <w:ilvl w:val="0"/>
          <w:numId w:val="24"/>
        </w:numPr>
        <w:rPr>
          <w:sz w:val="20"/>
          <w:szCs w:val="20"/>
        </w:rPr>
      </w:pPr>
      <w:r w:rsidRPr="00733240">
        <w:rPr>
          <w:sz w:val="20"/>
          <w:szCs w:val="20"/>
        </w:rPr>
        <w:t xml:space="preserve">Collaborated with QA and development teams to </w:t>
      </w:r>
      <w:r w:rsidRPr="00E60E9A">
        <w:rPr>
          <w:rStyle w:val="Strong"/>
          <w:b w:val="0"/>
          <w:bCs w:val="0"/>
          <w:sz w:val="20"/>
          <w:szCs w:val="20"/>
        </w:rPr>
        <w:t>embed automated test triggers</w:t>
      </w:r>
      <w:r w:rsidRPr="00733240">
        <w:rPr>
          <w:sz w:val="20"/>
          <w:szCs w:val="20"/>
        </w:rPr>
        <w:t xml:space="preserve"> (API tests via Postman/Newman) within the CI/CD pipeline.</w:t>
      </w:r>
    </w:p>
    <w:p w14:paraId="1B8C79BF" w14:textId="7311ED63" w:rsidR="0037435D" w:rsidRPr="00A006D0" w:rsidRDefault="00F52623" w:rsidP="00A006D0">
      <w:pPr>
        <w:pStyle w:val="NormalWeb"/>
        <w:numPr>
          <w:ilvl w:val="0"/>
          <w:numId w:val="24"/>
        </w:numPr>
        <w:rPr>
          <w:sz w:val="20"/>
          <w:szCs w:val="20"/>
        </w:rPr>
      </w:pPr>
      <w:r w:rsidRPr="00733240">
        <w:rPr>
          <w:sz w:val="20"/>
          <w:szCs w:val="20"/>
        </w:rPr>
        <w:t xml:space="preserve">Improved deployment efficiency by integrating build notifications and status dashboards into </w:t>
      </w:r>
      <w:r w:rsidRPr="00E60E9A">
        <w:rPr>
          <w:rStyle w:val="Strong"/>
          <w:b w:val="0"/>
          <w:bCs w:val="0"/>
          <w:sz w:val="20"/>
          <w:szCs w:val="20"/>
        </w:rPr>
        <w:t>Slack/MS Teams</w:t>
      </w:r>
      <w:r w:rsidRPr="00733240">
        <w:rPr>
          <w:sz w:val="20"/>
          <w:szCs w:val="20"/>
        </w:rPr>
        <w:t xml:space="preserve"> for real-time visibility.</w:t>
      </w:r>
    </w:p>
    <w:p w14:paraId="70112661" w14:textId="01098B68" w:rsidR="002216CF" w:rsidRPr="00F121FC" w:rsidRDefault="0037435D" w:rsidP="00F121FC">
      <w:pPr>
        <w:pStyle w:val="BodyText"/>
        <w:rPr>
          <w:b/>
          <w:bCs/>
        </w:rPr>
      </w:pPr>
      <w:r>
        <w:rPr>
          <w:b/>
          <w:bCs/>
        </w:rPr>
        <w:t xml:space="preserve">Environment: </w:t>
      </w:r>
      <w:r>
        <w:t>Jenkins, Gitlab, Windows, Unix/Linux, Rancher, SonarQube, New Relic, Artifactory, AWS.</w:t>
      </w:r>
    </w:p>
    <w:sectPr w:rsidR="002216CF" w:rsidRPr="00F121FC">
      <w:pgSz w:w="12240" w:h="15840"/>
      <w:pgMar w:top="106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ira Sans Light">
    <w:charset w:val="00"/>
    <w:family w:val="swiss"/>
    <w:pitch w:val="variable"/>
    <w:sig w:usb0="600002FF"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pt;height:3.6pt;visibility:visible;mso-wrap-style:square" o:bullet="t">
        <v:imagedata r:id="rId1" o:title=""/>
        <o:lock v:ext="edit" aspectratio="f"/>
      </v:shape>
    </w:pict>
  </w:numPicBullet>
  <w:numPicBullet w:numPicBulletId="1">
    <w:pict>
      <v:shape w14:anchorId="30031346" id="_x0000_i1027" type="#_x0000_t75" style="width:3.6pt;height:3.6pt;visibility:visible;mso-wrap-style:square" o:bullet="t">
        <v:imagedata r:id="rId2" o:title=""/>
        <o:lock v:ext="edit" aspectratio="f"/>
      </v:shape>
    </w:pict>
  </w:numPicBullet>
  <w:numPicBullet w:numPicBulletId="2">
    <w:pict>
      <v:shape id="_x0000_i1028" type="#_x0000_t75" style="width:3.6pt;height:3.6pt;visibility:visible;mso-wrap-style:square" o:bullet="t">
        <v:imagedata r:id="rId3" o:title=""/>
        <o:lock v:ext="edit" aspectratio="f"/>
      </v:shape>
    </w:pict>
  </w:numPicBullet>
  <w:numPicBullet w:numPicBulletId="3">
    <w:pict>
      <v:shape id="_x0000_i1029" type="#_x0000_t75" style="width:3.6pt;height:3.6pt;visibility:visible;mso-wrap-style:square" o:bullet="t">
        <v:imagedata r:id="rId4" o:title=""/>
        <o:lock v:ext="edit" aspectratio="f"/>
      </v:shape>
    </w:pict>
  </w:numPicBullet>
  <w:numPicBullet w:numPicBulletId="4">
    <w:pict>
      <v:shape id="_x0000_i1030" type="#_x0000_t75" style="width:3.6pt;height:3.6pt;visibility:visible;mso-wrap-style:square" o:bullet="t">
        <v:imagedata r:id="rId5" o:title=""/>
        <o:lock v:ext="edit" aspectratio="f"/>
      </v:shape>
    </w:pict>
  </w:numPicBullet>
  <w:numPicBullet w:numPicBulletId="5">
    <w:pict>
      <v:shape id="_x0000_i1031" type="#_x0000_t75" style="width:3.6pt;height:3.6pt;visibility:visible;mso-wrap-style:square" o:bullet="t">
        <v:imagedata r:id="rId6" o:title=""/>
        <o:lock v:ext="edit" aspectratio="f"/>
      </v:shape>
    </w:pict>
  </w:numPicBullet>
  <w:numPicBullet w:numPicBulletId="6">
    <w:pict>
      <v:shape id="_x0000_i1032" type="#_x0000_t75" style="width:3.6pt;height:3.6pt;visibility:visible;mso-wrap-style:square" o:bullet="t">
        <v:imagedata r:id="rId7" o:title=""/>
        <o:lock v:ext="edit" aspectratio="f"/>
      </v:shape>
    </w:pict>
  </w:numPicBullet>
  <w:abstractNum w:abstractNumId="0" w15:restartNumberingAfterBreak="0">
    <w:nsid w:val="00697CDA"/>
    <w:multiLevelType w:val="hybridMultilevel"/>
    <w:tmpl w:val="F6469BDC"/>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 w15:restartNumberingAfterBreak="0">
    <w:nsid w:val="036150E4"/>
    <w:multiLevelType w:val="hybridMultilevel"/>
    <w:tmpl w:val="F54AAA64"/>
    <w:lvl w:ilvl="0" w:tplc="08090001">
      <w:start w:val="1"/>
      <w:numFmt w:val="bullet"/>
      <w:lvlText w:val=""/>
      <w:lvlJc w:val="left"/>
      <w:pPr>
        <w:ind w:left="1298" w:hanging="360"/>
      </w:pPr>
      <w:rPr>
        <w:rFonts w:ascii="Symbol" w:hAnsi="Symbol" w:hint="default"/>
      </w:rPr>
    </w:lvl>
    <w:lvl w:ilvl="1" w:tplc="08090003" w:tentative="1">
      <w:start w:val="1"/>
      <w:numFmt w:val="bullet"/>
      <w:lvlText w:val="o"/>
      <w:lvlJc w:val="left"/>
      <w:pPr>
        <w:ind w:left="2018" w:hanging="360"/>
      </w:pPr>
      <w:rPr>
        <w:rFonts w:ascii="Courier New" w:hAnsi="Courier New" w:cs="Courier New" w:hint="default"/>
      </w:rPr>
    </w:lvl>
    <w:lvl w:ilvl="2" w:tplc="08090005" w:tentative="1">
      <w:start w:val="1"/>
      <w:numFmt w:val="bullet"/>
      <w:lvlText w:val=""/>
      <w:lvlJc w:val="left"/>
      <w:pPr>
        <w:ind w:left="2738" w:hanging="360"/>
      </w:pPr>
      <w:rPr>
        <w:rFonts w:ascii="Wingdings" w:hAnsi="Wingdings" w:hint="default"/>
      </w:rPr>
    </w:lvl>
    <w:lvl w:ilvl="3" w:tplc="08090001" w:tentative="1">
      <w:start w:val="1"/>
      <w:numFmt w:val="bullet"/>
      <w:lvlText w:val=""/>
      <w:lvlJc w:val="left"/>
      <w:pPr>
        <w:ind w:left="3458" w:hanging="360"/>
      </w:pPr>
      <w:rPr>
        <w:rFonts w:ascii="Symbol" w:hAnsi="Symbol" w:hint="default"/>
      </w:rPr>
    </w:lvl>
    <w:lvl w:ilvl="4" w:tplc="08090003" w:tentative="1">
      <w:start w:val="1"/>
      <w:numFmt w:val="bullet"/>
      <w:lvlText w:val="o"/>
      <w:lvlJc w:val="left"/>
      <w:pPr>
        <w:ind w:left="4178" w:hanging="360"/>
      </w:pPr>
      <w:rPr>
        <w:rFonts w:ascii="Courier New" w:hAnsi="Courier New" w:cs="Courier New" w:hint="default"/>
      </w:rPr>
    </w:lvl>
    <w:lvl w:ilvl="5" w:tplc="08090005" w:tentative="1">
      <w:start w:val="1"/>
      <w:numFmt w:val="bullet"/>
      <w:lvlText w:val=""/>
      <w:lvlJc w:val="left"/>
      <w:pPr>
        <w:ind w:left="4898" w:hanging="360"/>
      </w:pPr>
      <w:rPr>
        <w:rFonts w:ascii="Wingdings" w:hAnsi="Wingdings" w:hint="default"/>
      </w:rPr>
    </w:lvl>
    <w:lvl w:ilvl="6" w:tplc="08090001" w:tentative="1">
      <w:start w:val="1"/>
      <w:numFmt w:val="bullet"/>
      <w:lvlText w:val=""/>
      <w:lvlJc w:val="left"/>
      <w:pPr>
        <w:ind w:left="5618" w:hanging="360"/>
      </w:pPr>
      <w:rPr>
        <w:rFonts w:ascii="Symbol" w:hAnsi="Symbol" w:hint="default"/>
      </w:rPr>
    </w:lvl>
    <w:lvl w:ilvl="7" w:tplc="08090003" w:tentative="1">
      <w:start w:val="1"/>
      <w:numFmt w:val="bullet"/>
      <w:lvlText w:val="o"/>
      <w:lvlJc w:val="left"/>
      <w:pPr>
        <w:ind w:left="6338" w:hanging="360"/>
      </w:pPr>
      <w:rPr>
        <w:rFonts w:ascii="Courier New" w:hAnsi="Courier New" w:cs="Courier New" w:hint="default"/>
      </w:rPr>
    </w:lvl>
    <w:lvl w:ilvl="8" w:tplc="08090005" w:tentative="1">
      <w:start w:val="1"/>
      <w:numFmt w:val="bullet"/>
      <w:lvlText w:val=""/>
      <w:lvlJc w:val="left"/>
      <w:pPr>
        <w:ind w:left="7058" w:hanging="360"/>
      </w:pPr>
      <w:rPr>
        <w:rFonts w:ascii="Wingdings" w:hAnsi="Wingdings" w:hint="default"/>
      </w:rPr>
    </w:lvl>
  </w:abstractNum>
  <w:abstractNum w:abstractNumId="2" w15:restartNumberingAfterBreak="0">
    <w:nsid w:val="0F752B82"/>
    <w:multiLevelType w:val="hybridMultilevel"/>
    <w:tmpl w:val="0700E236"/>
    <w:lvl w:ilvl="0" w:tplc="08090001">
      <w:start w:val="1"/>
      <w:numFmt w:val="bullet"/>
      <w:lvlText w:val=""/>
      <w:lvlJc w:val="left"/>
      <w:pPr>
        <w:tabs>
          <w:tab w:val="num" w:pos="1069"/>
        </w:tabs>
        <w:ind w:left="1069" w:hanging="360"/>
      </w:pPr>
      <w:rPr>
        <w:rFonts w:ascii="Symbol" w:hAnsi="Symbol" w:hint="default"/>
      </w:rPr>
    </w:lvl>
    <w:lvl w:ilvl="1" w:tplc="91BC6954" w:tentative="1">
      <w:start w:val="1"/>
      <w:numFmt w:val="bullet"/>
      <w:lvlText w:val=""/>
      <w:lvlJc w:val="left"/>
      <w:pPr>
        <w:tabs>
          <w:tab w:val="num" w:pos="1789"/>
        </w:tabs>
        <w:ind w:left="1789" w:hanging="360"/>
      </w:pPr>
      <w:rPr>
        <w:rFonts w:ascii="Symbol" w:hAnsi="Symbol" w:hint="default"/>
      </w:rPr>
    </w:lvl>
    <w:lvl w:ilvl="2" w:tplc="59FEDB42" w:tentative="1">
      <w:start w:val="1"/>
      <w:numFmt w:val="bullet"/>
      <w:lvlText w:val=""/>
      <w:lvlJc w:val="left"/>
      <w:pPr>
        <w:tabs>
          <w:tab w:val="num" w:pos="2509"/>
        </w:tabs>
        <w:ind w:left="2509" w:hanging="360"/>
      </w:pPr>
      <w:rPr>
        <w:rFonts w:ascii="Symbol" w:hAnsi="Symbol" w:hint="default"/>
      </w:rPr>
    </w:lvl>
    <w:lvl w:ilvl="3" w:tplc="F60A93AE" w:tentative="1">
      <w:start w:val="1"/>
      <w:numFmt w:val="bullet"/>
      <w:lvlText w:val=""/>
      <w:lvlJc w:val="left"/>
      <w:pPr>
        <w:tabs>
          <w:tab w:val="num" w:pos="3229"/>
        </w:tabs>
        <w:ind w:left="3229" w:hanging="360"/>
      </w:pPr>
      <w:rPr>
        <w:rFonts w:ascii="Symbol" w:hAnsi="Symbol" w:hint="default"/>
      </w:rPr>
    </w:lvl>
    <w:lvl w:ilvl="4" w:tplc="EFF65DD6" w:tentative="1">
      <w:start w:val="1"/>
      <w:numFmt w:val="bullet"/>
      <w:lvlText w:val=""/>
      <w:lvlJc w:val="left"/>
      <w:pPr>
        <w:tabs>
          <w:tab w:val="num" w:pos="3949"/>
        </w:tabs>
        <w:ind w:left="3949" w:hanging="360"/>
      </w:pPr>
      <w:rPr>
        <w:rFonts w:ascii="Symbol" w:hAnsi="Symbol" w:hint="default"/>
      </w:rPr>
    </w:lvl>
    <w:lvl w:ilvl="5" w:tplc="49E67D42" w:tentative="1">
      <w:start w:val="1"/>
      <w:numFmt w:val="bullet"/>
      <w:lvlText w:val=""/>
      <w:lvlJc w:val="left"/>
      <w:pPr>
        <w:tabs>
          <w:tab w:val="num" w:pos="4669"/>
        </w:tabs>
        <w:ind w:left="4669" w:hanging="360"/>
      </w:pPr>
      <w:rPr>
        <w:rFonts w:ascii="Symbol" w:hAnsi="Symbol" w:hint="default"/>
      </w:rPr>
    </w:lvl>
    <w:lvl w:ilvl="6" w:tplc="CF1601B6" w:tentative="1">
      <w:start w:val="1"/>
      <w:numFmt w:val="bullet"/>
      <w:lvlText w:val=""/>
      <w:lvlJc w:val="left"/>
      <w:pPr>
        <w:tabs>
          <w:tab w:val="num" w:pos="5389"/>
        </w:tabs>
        <w:ind w:left="5389" w:hanging="360"/>
      </w:pPr>
      <w:rPr>
        <w:rFonts w:ascii="Symbol" w:hAnsi="Symbol" w:hint="default"/>
      </w:rPr>
    </w:lvl>
    <w:lvl w:ilvl="7" w:tplc="FA44A4D8" w:tentative="1">
      <w:start w:val="1"/>
      <w:numFmt w:val="bullet"/>
      <w:lvlText w:val=""/>
      <w:lvlJc w:val="left"/>
      <w:pPr>
        <w:tabs>
          <w:tab w:val="num" w:pos="6109"/>
        </w:tabs>
        <w:ind w:left="6109" w:hanging="360"/>
      </w:pPr>
      <w:rPr>
        <w:rFonts w:ascii="Symbol" w:hAnsi="Symbol" w:hint="default"/>
      </w:rPr>
    </w:lvl>
    <w:lvl w:ilvl="8" w:tplc="5FFA6940" w:tentative="1">
      <w:start w:val="1"/>
      <w:numFmt w:val="bullet"/>
      <w:lvlText w:val=""/>
      <w:lvlJc w:val="left"/>
      <w:pPr>
        <w:tabs>
          <w:tab w:val="num" w:pos="6829"/>
        </w:tabs>
        <w:ind w:left="6829" w:hanging="360"/>
      </w:pPr>
      <w:rPr>
        <w:rFonts w:ascii="Symbol" w:hAnsi="Symbol" w:hint="default"/>
      </w:rPr>
    </w:lvl>
  </w:abstractNum>
  <w:abstractNum w:abstractNumId="3" w15:restartNumberingAfterBreak="0">
    <w:nsid w:val="1230609E"/>
    <w:multiLevelType w:val="hybridMultilevel"/>
    <w:tmpl w:val="90A0B3E2"/>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4" w15:restartNumberingAfterBreak="0">
    <w:nsid w:val="12697741"/>
    <w:multiLevelType w:val="hybridMultilevel"/>
    <w:tmpl w:val="A92EB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7003F9"/>
    <w:multiLevelType w:val="hybridMultilevel"/>
    <w:tmpl w:val="2B5492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972153"/>
    <w:multiLevelType w:val="hybridMultilevel"/>
    <w:tmpl w:val="6B5C2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A7707C"/>
    <w:multiLevelType w:val="hybridMultilevel"/>
    <w:tmpl w:val="105AA0F6"/>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8" w15:restartNumberingAfterBreak="0">
    <w:nsid w:val="1C2E4669"/>
    <w:multiLevelType w:val="multilevel"/>
    <w:tmpl w:val="D9ECE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B75B6B"/>
    <w:multiLevelType w:val="hybridMultilevel"/>
    <w:tmpl w:val="A5EA80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D70938"/>
    <w:multiLevelType w:val="hybridMultilevel"/>
    <w:tmpl w:val="BF6C0D7C"/>
    <w:lvl w:ilvl="0" w:tplc="08090001">
      <w:start w:val="1"/>
      <w:numFmt w:val="bullet"/>
      <w:lvlText w:val=""/>
      <w:lvlJc w:val="left"/>
      <w:pPr>
        <w:tabs>
          <w:tab w:val="num" w:pos="927"/>
        </w:tabs>
        <w:ind w:left="927" w:hanging="360"/>
      </w:pPr>
      <w:rPr>
        <w:rFonts w:ascii="Symbol" w:hAnsi="Symbol" w:hint="default"/>
      </w:rPr>
    </w:lvl>
    <w:lvl w:ilvl="1" w:tplc="FFFFFFFF" w:tentative="1">
      <w:start w:val="1"/>
      <w:numFmt w:val="bullet"/>
      <w:lvlText w:val=""/>
      <w:lvlJc w:val="left"/>
      <w:pPr>
        <w:tabs>
          <w:tab w:val="num" w:pos="1647"/>
        </w:tabs>
        <w:ind w:left="1647" w:hanging="360"/>
      </w:pPr>
      <w:rPr>
        <w:rFonts w:ascii="Symbol" w:hAnsi="Symbol" w:hint="default"/>
      </w:rPr>
    </w:lvl>
    <w:lvl w:ilvl="2" w:tplc="FFFFFFFF" w:tentative="1">
      <w:start w:val="1"/>
      <w:numFmt w:val="bullet"/>
      <w:lvlText w:val=""/>
      <w:lvlJc w:val="left"/>
      <w:pPr>
        <w:tabs>
          <w:tab w:val="num" w:pos="2367"/>
        </w:tabs>
        <w:ind w:left="2367" w:hanging="360"/>
      </w:pPr>
      <w:rPr>
        <w:rFonts w:ascii="Symbol" w:hAnsi="Symbol"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
      <w:lvlJc w:val="left"/>
      <w:pPr>
        <w:tabs>
          <w:tab w:val="num" w:pos="3807"/>
        </w:tabs>
        <w:ind w:left="3807" w:hanging="360"/>
      </w:pPr>
      <w:rPr>
        <w:rFonts w:ascii="Symbol" w:hAnsi="Symbol" w:hint="default"/>
      </w:rPr>
    </w:lvl>
    <w:lvl w:ilvl="5" w:tplc="FFFFFFFF" w:tentative="1">
      <w:start w:val="1"/>
      <w:numFmt w:val="bullet"/>
      <w:lvlText w:val=""/>
      <w:lvlJc w:val="left"/>
      <w:pPr>
        <w:tabs>
          <w:tab w:val="num" w:pos="4527"/>
        </w:tabs>
        <w:ind w:left="4527" w:hanging="360"/>
      </w:pPr>
      <w:rPr>
        <w:rFonts w:ascii="Symbol" w:hAnsi="Symbol"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
      <w:lvlJc w:val="left"/>
      <w:pPr>
        <w:tabs>
          <w:tab w:val="num" w:pos="5967"/>
        </w:tabs>
        <w:ind w:left="5967" w:hanging="360"/>
      </w:pPr>
      <w:rPr>
        <w:rFonts w:ascii="Symbol" w:hAnsi="Symbol" w:hint="default"/>
      </w:rPr>
    </w:lvl>
    <w:lvl w:ilvl="8" w:tplc="FFFFFFFF" w:tentative="1">
      <w:start w:val="1"/>
      <w:numFmt w:val="bullet"/>
      <w:lvlText w:val=""/>
      <w:lvlJc w:val="left"/>
      <w:pPr>
        <w:tabs>
          <w:tab w:val="num" w:pos="6687"/>
        </w:tabs>
        <w:ind w:left="6687" w:hanging="360"/>
      </w:pPr>
      <w:rPr>
        <w:rFonts w:ascii="Symbol" w:hAnsi="Symbol" w:hint="default"/>
      </w:rPr>
    </w:lvl>
  </w:abstractNum>
  <w:abstractNum w:abstractNumId="11" w15:restartNumberingAfterBreak="0">
    <w:nsid w:val="22DC1703"/>
    <w:multiLevelType w:val="hybridMultilevel"/>
    <w:tmpl w:val="E04C80CC"/>
    <w:lvl w:ilvl="0" w:tplc="8C5C3CEE">
      <w:start w:val="1"/>
      <w:numFmt w:val="bullet"/>
      <w:lvlText w:val=""/>
      <w:lvlPicBulletId w:val="1"/>
      <w:lvlJc w:val="left"/>
      <w:pPr>
        <w:tabs>
          <w:tab w:val="num" w:pos="720"/>
        </w:tabs>
        <w:ind w:left="720" w:hanging="360"/>
      </w:pPr>
      <w:rPr>
        <w:rFonts w:ascii="Symbol" w:hAnsi="Symbol" w:hint="default"/>
      </w:rPr>
    </w:lvl>
    <w:lvl w:ilvl="1" w:tplc="FE383BD6" w:tentative="1">
      <w:start w:val="1"/>
      <w:numFmt w:val="bullet"/>
      <w:lvlText w:val=""/>
      <w:lvlJc w:val="left"/>
      <w:pPr>
        <w:tabs>
          <w:tab w:val="num" w:pos="1440"/>
        </w:tabs>
        <w:ind w:left="1440" w:hanging="360"/>
      </w:pPr>
      <w:rPr>
        <w:rFonts w:ascii="Symbol" w:hAnsi="Symbol" w:hint="default"/>
      </w:rPr>
    </w:lvl>
    <w:lvl w:ilvl="2" w:tplc="ECD67D0E" w:tentative="1">
      <w:start w:val="1"/>
      <w:numFmt w:val="bullet"/>
      <w:lvlText w:val=""/>
      <w:lvlJc w:val="left"/>
      <w:pPr>
        <w:tabs>
          <w:tab w:val="num" w:pos="2160"/>
        </w:tabs>
        <w:ind w:left="2160" w:hanging="360"/>
      </w:pPr>
      <w:rPr>
        <w:rFonts w:ascii="Symbol" w:hAnsi="Symbol" w:hint="default"/>
      </w:rPr>
    </w:lvl>
    <w:lvl w:ilvl="3" w:tplc="E1089940" w:tentative="1">
      <w:start w:val="1"/>
      <w:numFmt w:val="bullet"/>
      <w:lvlText w:val=""/>
      <w:lvlJc w:val="left"/>
      <w:pPr>
        <w:tabs>
          <w:tab w:val="num" w:pos="2880"/>
        </w:tabs>
        <w:ind w:left="2880" w:hanging="360"/>
      </w:pPr>
      <w:rPr>
        <w:rFonts w:ascii="Symbol" w:hAnsi="Symbol" w:hint="default"/>
      </w:rPr>
    </w:lvl>
    <w:lvl w:ilvl="4" w:tplc="B05C2EF0" w:tentative="1">
      <w:start w:val="1"/>
      <w:numFmt w:val="bullet"/>
      <w:lvlText w:val=""/>
      <w:lvlJc w:val="left"/>
      <w:pPr>
        <w:tabs>
          <w:tab w:val="num" w:pos="3600"/>
        </w:tabs>
        <w:ind w:left="3600" w:hanging="360"/>
      </w:pPr>
      <w:rPr>
        <w:rFonts w:ascii="Symbol" w:hAnsi="Symbol" w:hint="default"/>
      </w:rPr>
    </w:lvl>
    <w:lvl w:ilvl="5" w:tplc="39721EE0" w:tentative="1">
      <w:start w:val="1"/>
      <w:numFmt w:val="bullet"/>
      <w:lvlText w:val=""/>
      <w:lvlJc w:val="left"/>
      <w:pPr>
        <w:tabs>
          <w:tab w:val="num" w:pos="4320"/>
        </w:tabs>
        <w:ind w:left="4320" w:hanging="360"/>
      </w:pPr>
      <w:rPr>
        <w:rFonts w:ascii="Symbol" w:hAnsi="Symbol" w:hint="default"/>
      </w:rPr>
    </w:lvl>
    <w:lvl w:ilvl="6" w:tplc="CC6E206E" w:tentative="1">
      <w:start w:val="1"/>
      <w:numFmt w:val="bullet"/>
      <w:lvlText w:val=""/>
      <w:lvlJc w:val="left"/>
      <w:pPr>
        <w:tabs>
          <w:tab w:val="num" w:pos="5040"/>
        </w:tabs>
        <w:ind w:left="5040" w:hanging="360"/>
      </w:pPr>
      <w:rPr>
        <w:rFonts w:ascii="Symbol" w:hAnsi="Symbol" w:hint="default"/>
      </w:rPr>
    </w:lvl>
    <w:lvl w:ilvl="7" w:tplc="9488ADE4" w:tentative="1">
      <w:start w:val="1"/>
      <w:numFmt w:val="bullet"/>
      <w:lvlText w:val=""/>
      <w:lvlJc w:val="left"/>
      <w:pPr>
        <w:tabs>
          <w:tab w:val="num" w:pos="5760"/>
        </w:tabs>
        <w:ind w:left="5760" w:hanging="360"/>
      </w:pPr>
      <w:rPr>
        <w:rFonts w:ascii="Symbol" w:hAnsi="Symbol" w:hint="default"/>
      </w:rPr>
    </w:lvl>
    <w:lvl w:ilvl="8" w:tplc="992A4DF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46F7EEC"/>
    <w:multiLevelType w:val="hybridMultilevel"/>
    <w:tmpl w:val="CB24BB06"/>
    <w:lvl w:ilvl="0" w:tplc="63AE9B50">
      <w:start w:val="1"/>
      <w:numFmt w:val="bullet"/>
      <w:lvlText w:val=""/>
      <w:lvlPicBulletId w:val="3"/>
      <w:lvlJc w:val="left"/>
      <w:pPr>
        <w:tabs>
          <w:tab w:val="num" w:pos="720"/>
        </w:tabs>
        <w:ind w:left="720" w:hanging="360"/>
      </w:pPr>
      <w:rPr>
        <w:rFonts w:ascii="Symbol" w:hAnsi="Symbol" w:hint="default"/>
      </w:rPr>
    </w:lvl>
    <w:lvl w:ilvl="1" w:tplc="F95A8A9E" w:tentative="1">
      <w:start w:val="1"/>
      <w:numFmt w:val="bullet"/>
      <w:lvlText w:val=""/>
      <w:lvlJc w:val="left"/>
      <w:pPr>
        <w:tabs>
          <w:tab w:val="num" w:pos="1440"/>
        </w:tabs>
        <w:ind w:left="1440" w:hanging="360"/>
      </w:pPr>
      <w:rPr>
        <w:rFonts w:ascii="Symbol" w:hAnsi="Symbol" w:hint="default"/>
      </w:rPr>
    </w:lvl>
    <w:lvl w:ilvl="2" w:tplc="50B25704" w:tentative="1">
      <w:start w:val="1"/>
      <w:numFmt w:val="bullet"/>
      <w:lvlText w:val=""/>
      <w:lvlJc w:val="left"/>
      <w:pPr>
        <w:tabs>
          <w:tab w:val="num" w:pos="2160"/>
        </w:tabs>
        <w:ind w:left="2160" w:hanging="360"/>
      </w:pPr>
      <w:rPr>
        <w:rFonts w:ascii="Symbol" w:hAnsi="Symbol" w:hint="default"/>
      </w:rPr>
    </w:lvl>
    <w:lvl w:ilvl="3" w:tplc="9CA033A6" w:tentative="1">
      <w:start w:val="1"/>
      <w:numFmt w:val="bullet"/>
      <w:lvlText w:val=""/>
      <w:lvlJc w:val="left"/>
      <w:pPr>
        <w:tabs>
          <w:tab w:val="num" w:pos="2880"/>
        </w:tabs>
        <w:ind w:left="2880" w:hanging="360"/>
      </w:pPr>
      <w:rPr>
        <w:rFonts w:ascii="Symbol" w:hAnsi="Symbol" w:hint="default"/>
      </w:rPr>
    </w:lvl>
    <w:lvl w:ilvl="4" w:tplc="C32AB850" w:tentative="1">
      <w:start w:val="1"/>
      <w:numFmt w:val="bullet"/>
      <w:lvlText w:val=""/>
      <w:lvlJc w:val="left"/>
      <w:pPr>
        <w:tabs>
          <w:tab w:val="num" w:pos="3600"/>
        </w:tabs>
        <w:ind w:left="3600" w:hanging="360"/>
      </w:pPr>
      <w:rPr>
        <w:rFonts w:ascii="Symbol" w:hAnsi="Symbol" w:hint="default"/>
      </w:rPr>
    </w:lvl>
    <w:lvl w:ilvl="5" w:tplc="68AC0E38" w:tentative="1">
      <w:start w:val="1"/>
      <w:numFmt w:val="bullet"/>
      <w:lvlText w:val=""/>
      <w:lvlJc w:val="left"/>
      <w:pPr>
        <w:tabs>
          <w:tab w:val="num" w:pos="4320"/>
        </w:tabs>
        <w:ind w:left="4320" w:hanging="360"/>
      </w:pPr>
      <w:rPr>
        <w:rFonts w:ascii="Symbol" w:hAnsi="Symbol" w:hint="default"/>
      </w:rPr>
    </w:lvl>
    <w:lvl w:ilvl="6" w:tplc="EB641078" w:tentative="1">
      <w:start w:val="1"/>
      <w:numFmt w:val="bullet"/>
      <w:lvlText w:val=""/>
      <w:lvlJc w:val="left"/>
      <w:pPr>
        <w:tabs>
          <w:tab w:val="num" w:pos="5040"/>
        </w:tabs>
        <w:ind w:left="5040" w:hanging="360"/>
      </w:pPr>
      <w:rPr>
        <w:rFonts w:ascii="Symbol" w:hAnsi="Symbol" w:hint="default"/>
      </w:rPr>
    </w:lvl>
    <w:lvl w:ilvl="7" w:tplc="0AEEB230" w:tentative="1">
      <w:start w:val="1"/>
      <w:numFmt w:val="bullet"/>
      <w:lvlText w:val=""/>
      <w:lvlJc w:val="left"/>
      <w:pPr>
        <w:tabs>
          <w:tab w:val="num" w:pos="5760"/>
        </w:tabs>
        <w:ind w:left="5760" w:hanging="360"/>
      </w:pPr>
      <w:rPr>
        <w:rFonts w:ascii="Symbol" w:hAnsi="Symbol" w:hint="default"/>
      </w:rPr>
    </w:lvl>
    <w:lvl w:ilvl="8" w:tplc="57BC231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4F17642"/>
    <w:multiLevelType w:val="hybridMultilevel"/>
    <w:tmpl w:val="211807BA"/>
    <w:lvl w:ilvl="0" w:tplc="B2F86B8E">
      <w:start w:val="1"/>
      <w:numFmt w:val="bullet"/>
      <w:lvlText w:val=""/>
      <w:lvlPicBulletId w:val="2"/>
      <w:lvlJc w:val="left"/>
      <w:pPr>
        <w:tabs>
          <w:tab w:val="num" w:pos="720"/>
        </w:tabs>
        <w:ind w:left="720" w:hanging="360"/>
      </w:pPr>
      <w:rPr>
        <w:rFonts w:ascii="Symbol" w:hAnsi="Symbol" w:hint="default"/>
      </w:rPr>
    </w:lvl>
    <w:lvl w:ilvl="1" w:tplc="9780743E" w:tentative="1">
      <w:start w:val="1"/>
      <w:numFmt w:val="bullet"/>
      <w:lvlText w:val=""/>
      <w:lvlJc w:val="left"/>
      <w:pPr>
        <w:tabs>
          <w:tab w:val="num" w:pos="1440"/>
        </w:tabs>
        <w:ind w:left="1440" w:hanging="360"/>
      </w:pPr>
      <w:rPr>
        <w:rFonts w:ascii="Symbol" w:hAnsi="Symbol" w:hint="default"/>
      </w:rPr>
    </w:lvl>
    <w:lvl w:ilvl="2" w:tplc="CBD091CE" w:tentative="1">
      <w:start w:val="1"/>
      <w:numFmt w:val="bullet"/>
      <w:lvlText w:val=""/>
      <w:lvlJc w:val="left"/>
      <w:pPr>
        <w:tabs>
          <w:tab w:val="num" w:pos="2160"/>
        </w:tabs>
        <w:ind w:left="2160" w:hanging="360"/>
      </w:pPr>
      <w:rPr>
        <w:rFonts w:ascii="Symbol" w:hAnsi="Symbol" w:hint="default"/>
      </w:rPr>
    </w:lvl>
    <w:lvl w:ilvl="3" w:tplc="EFFAC9CA" w:tentative="1">
      <w:start w:val="1"/>
      <w:numFmt w:val="bullet"/>
      <w:lvlText w:val=""/>
      <w:lvlJc w:val="left"/>
      <w:pPr>
        <w:tabs>
          <w:tab w:val="num" w:pos="2880"/>
        </w:tabs>
        <w:ind w:left="2880" w:hanging="360"/>
      </w:pPr>
      <w:rPr>
        <w:rFonts w:ascii="Symbol" w:hAnsi="Symbol" w:hint="default"/>
      </w:rPr>
    </w:lvl>
    <w:lvl w:ilvl="4" w:tplc="F64A2BA8" w:tentative="1">
      <w:start w:val="1"/>
      <w:numFmt w:val="bullet"/>
      <w:lvlText w:val=""/>
      <w:lvlJc w:val="left"/>
      <w:pPr>
        <w:tabs>
          <w:tab w:val="num" w:pos="3600"/>
        </w:tabs>
        <w:ind w:left="3600" w:hanging="360"/>
      </w:pPr>
      <w:rPr>
        <w:rFonts w:ascii="Symbol" w:hAnsi="Symbol" w:hint="default"/>
      </w:rPr>
    </w:lvl>
    <w:lvl w:ilvl="5" w:tplc="49DAB1A4" w:tentative="1">
      <w:start w:val="1"/>
      <w:numFmt w:val="bullet"/>
      <w:lvlText w:val=""/>
      <w:lvlJc w:val="left"/>
      <w:pPr>
        <w:tabs>
          <w:tab w:val="num" w:pos="4320"/>
        </w:tabs>
        <w:ind w:left="4320" w:hanging="360"/>
      </w:pPr>
      <w:rPr>
        <w:rFonts w:ascii="Symbol" w:hAnsi="Symbol" w:hint="default"/>
      </w:rPr>
    </w:lvl>
    <w:lvl w:ilvl="6" w:tplc="78F23A8E" w:tentative="1">
      <w:start w:val="1"/>
      <w:numFmt w:val="bullet"/>
      <w:lvlText w:val=""/>
      <w:lvlJc w:val="left"/>
      <w:pPr>
        <w:tabs>
          <w:tab w:val="num" w:pos="5040"/>
        </w:tabs>
        <w:ind w:left="5040" w:hanging="360"/>
      </w:pPr>
      <w:rPr>
        <w:rFonts w:ascii="Symbol" w:hAnsi="Symbol" w:hint="default"/>
      </w:rPr>
    </w:lvl>
    <w:lvl w:ilvl="7" w:tplc="D354D58A" w:tentative="1">
      <w:start w:val="1"/>
      <w:numFmt w:val="bullet"/>
      <w:lvlText w:val=""/>
      <w:lvlJc w:val="left"/>
      <w:pPr>
        <w:tabs>
          <w:tab w:val="num" w:pos="5760"/>
        </w:tabs>
        <w:ind w:left="5760" w:hanging="360"/>
      </w:pPr>
      <w:rPr>
        <w:rFonts w:ascii="Symbol" w:hAnsi="Symbol" w:hint="default"/>
      </w:rPr>
    </w:lvl>
    <w:lvl w:ilvl="8" w:tplc="A48E5BF6"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96826B6"/>
    <w:multiLevelType w:val="hybridMultilevel"/>
    <w:tmpl w:val="BF104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0D3597"/>
    <w:multiLevelType w:val="hybridMultilevel"/>
    <w:tmpl w:val="39C6F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447346"/>
    <w:multiLevelType w:val="multilevel"/>
    <w:tmpl w:val="49CA3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A8350D"/>
    <w:multiLevelType w:val="hybridMultilevel"/>
    <w:tmpl w:val="D69CB73C"/>
    <w:lvl w:ilvl="0" w:tplc="F056C99C">
      <w:start w:val="1"/>
      <w:numFmt w:val="bullet"/>
      <w:lvlText w:val=""/>
      <w:lvlPicBulletId w:val="5"/>
      <w:lvlJc w:val="left"/>
      <w:pPr>
        <w:tabs>
          <w:tab w:val="num" w:pos="720"/>
        </w:tabs>
        <w:ind w:left="720" w:hanging="360"/>
      </w:pPr>
      <w:rPr>
        <w:rFonts w:ascii="Symbol" w:hAnsi="Symbol" w:hint="default"/>
      </w:rPr>
    </w:lvl>
    <w:lvl w:ilvl="1" w:tplc="11F6886E" w:tentative="1">
      <w:start w:val="1"/>
      <w:numFmt w:val="bullet"/>
      <w:lvlText w:val=""/>
      <w:lvlJc w:val="left"/>
      <w:pPr>
        <w:tabs>
          <w:tab w:val="num" w:pos="1440"/>
        </w:tabs>
        <w:ind w:left="1440" w:hanging="360"/>
      </w:pPr>
      <w:rPr>
        <w:rFonts w:ascii="Symbol" w:hAnsi="Symbol" w:hint="default"/>
      </w:rPr>
    </w:lvl>
    <w:lvl w:ilvl="2" w:tplc="4AEC9BE0" w:tentative="1">
      <w:start w:val="1"/>
      <w:numFmt w:val="bullet"/>
      <w:lvlText w:val=""/>
      <w:lvlJc w:val="left"/>
      <w:pPr>
        <w:tabs>
          <w:tab w:val="num" w:pos="2160"/>
        </w:tabs>
        <w:ind w:left="2160" w:hanging="360"/>
      </w:pPr>
      <w:rPr>
        <w:rFonts w:ascii="Symbol" w:hAnsi="Symbol" w:hint="default"/>
      </w:rPr>
    </w:lvl>
    <w:lvl w:ilvl="3" w:tplc="46FEDCAA" w:tentative="1">
      <w:start w:val="1"/>
      <w:numFmt w:val="bullet"/>
      <w:lvlText w:val=""/>
      <w:lvlJc w:val="left"/>
      <w:pPr>
        <w:tabs>
          <w:tab w:val="num" w:pos="2880"/>
        </w:tabs>
        <w:ind w:left="2880" w:hanging="360"/>
      </w:pPr>
      <w:rPr>
        <w:rFonts w:ascii="Symbol" w:hAnsi="Symbol" w:hint="default"/>
      </w:rPr>
    </w:lvl>
    <w:lvl w:ilvl="4" w:tplc="FDB6B7F8" w:tentative="1">
      <w:start w:val="1"/>
      <w:numFmt w:val="bullet"/>
      <w:lvlText w:val=""/>
      <w:lvlJc w:val="left"/>
      <w:pPr>
        <w:tabs>
          <w:tab w:val="num" w:pos="3600"/>
        </w:tabs>
        <w:ind w:left="3600" w:hanging="360"/>
      </w:pPr>
      <w:rPr>
        <w:rFonts w:ascii="Symbol" w:hAnsi="Symbol" w:hint="default"/>
      </w:rPr>
    </w:lvl>
    <w:lvl w:ilvl="5" w:tplc="4762E566" w:tentative="1">
      <w:start w:val="1"/>
      <w:numFmt w:val="bullet"/>
      <w:lvlText w:val=""/>
      <w:lvlJc w:val="left"/>
      <w:pPr>
        <w:tabs>
          <w:tab w:val="num" w:pos="4320"/>
        </w:tabs>
        <w:ind w:left="4320" w:hanging="360"/>
      </w:pPr>
      <w:rPr>
        <w:rFonts w:ascii="Symbol" w:hAnsi="Symbol" w:hint="default"/>
      </w:rPr>
    </w:lvl>
    <w:lvl w:ilvl="6" w:tplc="2A764582" w:tentative="1">
      <w:start w:val="1"/>
      <w:numFmt w:val="bullet"/>
      <w:lvlText w:val=""/>
      <w:lvlJc w:val="left"/>
      <w:pPr>
        <w:tabs>
          <w:tab w:val="num" w:pos="5040"/>
        </w:tabs>
        <w:ind w:left="5040" w:hanging="360"/>
      </w:pPr>
      <w:rPr>
        <w:rFonts w:ascii="Symbol" w:hAnsi="Symbol" w:hint="default"/>
      </w:rPr>
    </w:lvl>
    <w:lvl w:ilvl="7" w:tplc="0CB28D56" w:tentative="1">
      <w:start w:val="1"/>
      <w:numFmt w:val="bullet"/>
      <w:lvlText w:val=""/>
      <w:lvlJc w:val="left"/>
      <w:pPr>
        <w:tabs>
          <w:tab w:val="num" w:pos="5760"/>
        </w:tabs>
        <w:ind w:left="5760" w:hanging="360"/>
      </w:pPr>
      <w:rPr>
        <w:rFonts w:ascii="Symbol" w:hAnsi="Symbol" w:hint="default"/>
      </w:rPr>
    </w:lvl>
    <w:lvl w:ilvl="8" w:tplc="89A6178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6C07136"/>
    <w:multiLevelType w:val="hybridMultilevel"/>
    <w:tmpl w:val="FE8CF06C"/>
    <w:lvl w:ilvl="0" w:tplc="08090001">
      <w:start w:val="1"/>
      <w:numFmt w:val="bullet"/>
      <w:lvlText w:val=""/>
      <w:lvlJc w:val="left"/>
      <w:pPr>
        <w:ind w:left="1493" w:hanging="360"/>
      </w:pPr>
      <w:rPr>
        <w:rFonts w:ascii="Symbol" w:hAnsi="Symbol"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9" w15:restartNumberingAfterBreak="0">
    <w:nsid w:val="4E5721E4"/>
    <w:multiLevelType w:val="hybridMultilevel"/>
    <w:tmpl w:val="4A5865E2"/>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F7B6202"/>
    <w:multiLevelType w:val="multilevel"/>
    <w:tmpl w:val="6BC0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D468F7"/>
    <w:multiLevelType w:val="hybridMultilevel"/>
    <w:tmpl w:val="C63C95FA"/>
    <w:lvl w:ilvl="0" w:tplc="08090001">
      <w:start w:val="1"/>
      <w:numFmt w:val="bullet"/>
      <w:lvlText w:val=""/>
      <w:lvlJc w:val="left"/>
      <w:pPr>
        <w:tabs>
          <w:tab w:val="num" w:pos="720"/>
        </w:tabs>
        <w:ind w:left="720" w:hanging="360"/>
      </w:pPr>
      <w:rPr>
        <w:rFonts w:ascii="Symbol" w:hAnsi="Symbol" w:hint="default"/>
      </w:rPr>
    </w:lvl>
    <w:lvl w:ilvl="1" w:tplc="48FC3FE6" w:tentative="1">
      <w:start w:val="1"/>
      <w:numFmt w:val="bullet"/>
      <w:lvlText w:val=""/>
      <w:lvlJc w:val="left"/>
      <w:pPr>
        <w:tabs>
          <w:tab w:val="num" w:pos="1440"/>
        </w:tabs>
        <w:ind w:left="1440" w:hanging="360"/>
      </w:pPr>
      <w:rPr>
        <w:rFonts w:ascii="Symbol" w:hAnsi="Symbol" w:hint="default"/>
      </w:rPr>
    </w:lvl>
    <w:lvl w:ilvl="2" w:tplc="C28C192C" w:tentative="1">
      <w:start w:val="1"/>
      <w:numFmt w:val="bullet"/>
      <w:lvlText w:val=""/>
      <w:lvlJc w:val="left"/>
      <w:pPr>
        <w:tabs>
          <w:tab w:val="num" w:pos="2160"/>
        </w:tabs>
        <w:ind w:left="2160" w:hanging="360"/>
      </w:pPr>
      <w:rPr>
        <w:rFonts w:ascii="Symbol" w:hAnsi="Symbol" w:hint="default"/>
      </w:rPr>
    </w:lvl>
    <w:lvl w:ilvl="3" w:tplc="0D782790" w:tentative="1">
      <w:start w:val="1"/>
      <w:numFmt w:val="bullet"/>
      <w:lvlText w:val=""/>
      <w:lvlJc w:val="left"/>
      <w:pPr>
        <w:tabs>
          <w:tab w:val="num" w:pos="2880"/>
        </w:tabs>
        <w:ind w:left="2880" w:hanging="360"/>
      </w:pPr>
      <w:rPr>
        <w:rFonts w:ascii="Symbol" w:hAnsi="Symbol" w:hint="default"/>
      </w:rPr>
    </w:lvl>
    <w:lvl w:ilvl="4" w:tplc="4956EAB4" w:tentative="1">
      <w:start w:val="1"/>
      <w:numFmt w:val="bullet"/>
      <w:lvlText w:val=""/>
      <w:lvlJc w:val="left"/>
      <w:pPr>
        <w:tabs>
          <w:tab w:val="num" w:pos="3600"/>
        </w:tabs>
        <w:ind w:left="3600" w:hanging="360"/>
      </w:pPr>
      <w:rPr>
        <w:rFonts w:ascii="Symbol" w:hAnsi="Symbol" w:hint="default"/>
      </w:rPr>
    </w:lvl>
    <w:lvl w:ilvl="5" w:tplc="9B3AB160" w:tentative="1">
      <w:start w:val="1"/>
      <w:numFmt w:val="bullet"/>
      <w:lvlText w:val=""/>
      <w:lvlJc w:val="left"/>
      <w:pPr>
        <w:tabs>
          <w:tab w:val="num" w:pos="4320"/>
        </w:tabs>
        <w:ind w:left="4320" w:hanging="360"/>
      </w:pPr>
      <w:rPr>
        <w:rFonts w:ascii="Symbol" w:hAnsi="Symbol" w:hint="default"/>
      </w:rPr>
    </w:lvl>
    <w:lvl w:ilvl="6" w:tplc="3A08B686" w:tentative="1">
      <w:start w:val="1"/>
      <w:numFmt w:val="bullet"/>
      <w:lvlText w:val=""/>
      <w:lvlJc w:val="left"/>
      <w:pPr>
        <w:tabs>
          <w:tab w:val="num" w:pos="5040"/>
        </w:tabs>
        <w:ind w:left="5040" w:hanging="360"/>
      </w:pPr>
      <w:rPr>
        <w:rFonts w:ascii="Symbol" w:hAnsi="Symbol" w:hint="default"/>
      </w:rPr>
    </w:lvl>
    <w:lvl w:ilvl="7" w:tplc="AF002164" w:tentative="1">
      <w:start w:val="1"/>
      <w:numFmt w:val="bullet"/>
      <w:lvlText w:val=""/>
      <w:lvlJc w:val="left"/>
      <w:pPr>
        <w:tabs>
          <w:tab w:val="num" w:pos="5760"/>
        </w:tabs>
        <w:ind w:left="5760" w:hanging="360"/>
      </w:pPr>
      <w:rPr>
        <w:rFonts w:ascii="Symbol" w:hAnsi="Symbol" w:hint="default"/>
      </w:rPr>
    </w:lvl>
    <w:lvl w:ilvl="8" w:tplc="69685756"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7CD1085"/>
    <w:multiLevelType w:val="hybridMultilevel"/>
    <w:tmpl w:val="E3F83A64"/>
    <w:lvl w:ilvl="0" w:tplc="63CCFE16">
      <w:start w:val="1"/>
      <w:numFmt w:val="bullet"/>
      <w:lvlText w:val=""/>
      <w:lvlPicBulletId w:val="6"/>
      <w:lvlJc w:val="left"/>
      <w:pPr>
        <w:tabs>
          <w:tab w:val="num" w:pos="720"/>
        </w:tabs>
        <w:ind w:left="720" w:hanging="360"/>
      </w:pPr>
      <w:rPr>
        <w:rFonts w:ascii="Symbol" w:hAnsi="Symbol" w:hint="default"/>
      </w:rPr>
    </w:lvl>
    <w:lvl w:ilvl="1" w:tplc="2DE8AA9E" w:tentative="1">
      <w:start w:val="1"/>
      <w:numFmt w:val="bullet"/>
      <w:lvlText w:val=""/>
      <w:lvlJc w:val="left"/>
      <w:pPr>
        <w:tabs>
          <w:tab w:val="num" w:pos="1440"/>
        </w:tabs>
        <w:ind w:left="1440" w:hanging="360"/>
      </w:pPr>
      <w:rPr>
        <w:rFonts w:ascii="Symbol" w:hAnsi="Symbol" w:hint="default"/>
      </w:rPr>
    </w:lvl>
    <w:lvl w:ilvl="2" w:tplc="03D8C0CE" w:tentative="1">
      <w:start w:val="1"/>
      <w:numFmt w:val="bullet"/>
      <w:lvlText w:val=""/>
      <w:lvlJc w:val="left"/>
      <w:pPr>
        <w:tabs>
          <w:tab w:val="num" w:pos="2160"/>
        </w:tabs>
        <w:ind w:left="2160" w:hanging="360"/>
      </w:pPr>
      <w:rPr>
        <w:rFonts w:ascii="Symbol" w:hAnsi="Symbol" w:hint="default"/>
      </w:rPr>
    </w:lvl>
    <w:lvl w:ilvl="3" w:tplc="1944BABE" w:tentative="1">
      <w:start w:val="1"/>
      <w:numFmt w:val="bullet"/>
      <w:lvlText w:val=""/>
      <w:lvlJc w:val="left"/>
      <w:pPr>
        <w:tabs>
          <w:tab w:val="num" w:pos="2880"/>
        </w:tabs>
        <w:ind w:left="2880" w:hanging="360"/>
      </w:pPr>
      <w:rPr>
        <w:rFonts w:ascii="Symbol" w:hAnsi="Symbol" w:hint="default"/>
      </w:rPr>
    </w:lvl>
    <w:lvl w:ilvl="4" w:tplc="A9360196" w:tentative="1">
      <w:start w:val="1"/>
      <w:numFmt w:val="bullet"/>
      <w:lvlText w:val=""/>
      <w:lvlJc w:val="left"/>
      <w:pPr>
        <w:tabs>
          <w:tab w:val="num" w:pos="3600"/>
        </w:tabs>
        <w:ind w:left="3600" w:hanging="360"/>
      </w:pPr>
      <w:rPr>
        <w:rFonts w:ascii="Symbol" w:hAnsi="Symbol" w:hint="default"/>
      </w:rPr>
    </w:lvl>
    <w:lvl w:ilvl="5" w:tplc="52DEA528" w:tentative="1">
      <w:start w:val="1"/>
      <w:numFmt w:val="bullet"/>
      <w:lvlText w:val=""/>
      <w:lvlJc w:val="left"/>
      <w:pPr>
        <w:tabs>
          <w:tab w:val="num" w:pos="4320"/>
        </w:tabs>
        <w:ind w:left="4320" w:hanging="360"/>
      </w:pPr>
      <w:rPr>
        <w:rFonts w:ascii="Symbol" w:hAnsi="Symbol" w:hint="default"/>
      </w:rPr>
    </w:lvl>
    <w:lvl w:ilvl="6" w:tplc="88DE5738" w:tentative="1">
      <w:start w:val="1"/>
      <w:numFmt w:val="bullet"/>
      <w:lvlText w:val=""/>
      <w:lvlJc w:val="left"/>
      <w:pPr>
        <w:tabs>
          <w:tab w:val="num" w:pos="5040"/>
        </w:tabs>
        <w:ind w:left="5040" w:hanging="360"/>
      </w:pPr>
      <w:rPr>
        <w:rFonts w:ascii="Symbol" w:hAnsi="Symbol" w:hint="default"/>
      </w:rPr>
    </w:lvl>
    <w:lvl w:ilvl="7" w:tplc="6C22F380" w:tentative="1">
      <w:start w:val="1"/>
      <w:numFmt w:val="bullet"/>
      <w:lvlText w:val=""/>
      <w:lvlJc w:val="left"/>
      <w:pPr>
        <w:tabs>
          <w:tab w:val="num" w:pos="5760"/>
        </w:tabs>
        <w:ind w:left="5760" w:hanging="360"/>
      </w:pPr>
      <w:rPr>
        <w:rFonts w:ascii="Symbol" w:hAnsi="Symbol" w:hint="default"/>
      </w:rPr>
    </w:lvl>
    <w:lvl w:ilvl="8" w:tplc="212AD38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94C7A42"/>
    <w:multiLevelType w:val="hybridMultilevel"/>
    <w:tmpl w:val="EC02B302"/>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4" w15:restartNumberingAfterBreak="0">
    <w:nsid w:val="5A147D29"/>
    <w:multiLevelType w:val="hybridMultilevel"/>
    <w:tmpl w:val="DE24D00C"/>
    <w:lvl w:ilvl="0" w:tplc="BE10FA66">
      <w:numFmt w:val="bullet"/>
      <w:lvlText w:val="•"/>
      <w:lvlJc w:val="left"/>
      <w:pPr>
        <w:ind w:left="720" w:hanging="360"/>
      </w:pPr>
      <w:rPr>
        <w:rFonts w:hint="default"/>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CA1636A"/>
    <w:multiLevelType w:val="hybridMultilevel"/>
    <w:tmpl w:val="54C8F69E"/>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6" w15:restartNumberingAfterBreak="0">
    <w:nsid w:val="60D763A7"/>
    <w:multiLevelType w:val="multilevel"/>
    <w:tmpl w:val="AAB4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C57D94"/>
    <w:multiLevelType w:val="hybridMultilevel"/>
    <w:tmpl w:val="CF185FEE"/>
    <w:lvl w:ilvl="0" w:tplc="F056C99C">
      <w:start w:val="1"/>
      <w:numFmt w:val="bullet"/>
      <w:lvlText w:val=""/>
      <w:lvlPicBulletId w:val="5"/>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B1B4B37"/>
    <w:multiLevelType w:val="hybridMultilevel"/>
    <w:tmpl w:val="2062B922"/>
    <w:lvl w:ilvl="0" w:tplc="BE10FA66">
      <w:numFmt w:val="bullet"/>
      <w:lvlText w:val="•"/>
      <w:lvlJc w:val="left"/>
      <w:pPr>
        <w:ind w:left="720" w:hanging="360"/>
      </w:pPr>
      <w:rPr>
        <w:rFonts w:hint="default"/>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1BE4B3B"/>
    <w:multiLevelType w:val="multilevel"/>
    <w:tmpl w:val="D0DC06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1D66045"/>
    <w:multiLevelType w:val="hybridMultilevel"/>
    <w:tmpl w:val="C82A7D3A"/>
    <w:lvl w:ilvl="0" w:tplc="08090001">
      <w:start w:val="1"/>
      <w:numFmt w:val="bullet"/>
      <w:lvlText w:val=""/>
      <w:lvlJc w:val="left"/>
      <w:pPr>
        <w:tabs>
          <w:tab w:val="num" w:pos="927"/>
        </w:tabs>
        <w:ind w:left="927" w:hanging="360"/>
      </w:pPr>
      <w:rPr>
        <w:rFonts w:ascii="Symbol" w:hAnsi="Symbol" w:hint="default"/>
      </w:rPr>
    </w:lvl>
    <w:lvl w:ilvl="1" w:tplc="E586F854" w:tentative="1">
      <w:start w:val="1"/>
      <w:numFmt w:val="bullet"/>
      <w:lvlText w:val=""/>
      <w:lvlJc w:val="left"/>
      <w:pPr>
        <w:tabs>
          <w:tab w:val="num" w:pos="1647"/>
        </w:tabs>
        <w:ind w:left="1647" w:hanging="360"/>
      </w:pPr>
      <w:rPr>
        <w:rFonts w:ascii="Symbol" w:hAnsi="Symbol" w:hint="default"/>
      </w:rPr>
    </w:lvl>
    <w:lvl w:ilvl="2" w:tplc="6026E5F2" w:tentative="1">
      <w:start w:val="1"/>
      <w:numFmt w:val="bullet"/>
      <w:lvlText w:val=""/>
      <w:lvlJc w:val="left"/>
      <w:pPr>
        <w:tabs>
          <w:tab w:val="num" w:pos="2367"/>
        </w:tabs>
        <w:ind w:left="2367" w:hanging="360"/>
      </w:pPr>
      <w:rPr>
        <w:rFonts w:ascii="Symbol" w:hAnsi="Symbol" w:hint="default"/>
      </w:rPr>
    </w:lvl>
    <w:lvl w:ilvl="3" w:tplc="F7AE727E" w:tentative="1">
      <w:start w:val="1"/>
      <w:numFmt w:val="bullet"/>
      <w:lvlText w:val=""/>
      <w:lvlJc w:val="left"/>
      <w:pPr>
        <w:tabs>
          <w:tab w:val="num" w:pos="3087"/>
        </w:tabs>
        <w:ind w:left="3087" w:hanging="360"/>
      </w:pPr>
      <w:rPr>
        <w:rFonts w:ascii="Symbol" w:hAnsi="Symbol" w:hint="default"/>
      </w:rPr>
    </w:lvl>
    <w:lvl w:ilvl="4" w:tplc="AD6EF818" w:tentative="1">
      <w:start w:val="1"/>
      <w:numFmt w:val="bullet"/>
      <w:lvlText w:val=""/>
      <w:lvlJc w:val="left"/>
      <w:pPr>
        <w:tabs>
          <w:tab w:val="num" w:pos="3807"/>
        </w:tabs>
        <w:ind w:left="3807" w:hanging="360"/>
      </w:pPr>
      <w:rPr>
        <w:rFonts w:ascii="Symbol" w:hAnsi="Symbol" w:hint="default"/>
      </w:rPr>
    </w:lvl>
    <w:lvl w:ilvl="5" w:tplc="6C021ECE" w:tentative="1">
      <w:start w:val="1"/>
      <w:numFmt w:val="bullet"/>
      <w:lvlText w:val=""/>
      <w:lvlJc w:val="left"/>
      <w:pPr>
        <w:tabs>
          <w:tab w:val="num" w:pos="4527"/>
        </w:tabs>
        <w:ind w:left="4527" w:hanging="360"/>
      </w:pPr>
      <w:rPr>
        <w:rFonts w:ascii="Symbol" w:hAnsi="Symbol" w:hint="default"/>
      </w:rPr>
    </w:lvl>
    <w:lvl w:ilvl="6" w:tplc="1C62257E" w:tentative="1">
      <w:start w:val="1"/>
      <w:numFmt w:val="bullet"/>
      <w:lvlText w:val=""/>
      <w:lvlJc w:val="left"/>
      <w:pPr>
        <w:tabs>
          <w:tab w:val="num" w:pos="5247"/>
        </w:tabs>
        <w:ind w:left="5247" w:hanging="360"/>
      </w:pPr>
      <w:rPr>
        <w:rFonts w:ascii="Symbol" w:hAnsi="Symbol" w:hint="default"/>
      </w:rPr>
    </w:lvl>
    <w:lvl w:ilvl="7" w:tplc="D9EE42F8" w:tentative="1">
      <w:start w:val="1"/>
      <w:numFmt w:val="bullet"/>
      <w:lvlText w:val=""/>
      <w:lvlJc w:val="left"/>
      <w:pPr>
        <w:tabs>
          <w:tab w:val="num" w:pos="5967"/>
        </w:tabs>
        <w:ind w:left="5967" w:hanging="360"/>
      </w:pPr>
      <w:rPr>
        <w:rFonts w:ascii="Symbol" w:hAnsi="Symbol" w:hint="default"/>
      </w:rPr>
    </w:lvl>
    <w:lvl w:ilvl="8" w:tplc="9BD019E6" w:tentative="1">
      <w:start w:val="1"/>
      <w:numFmt w:val="bullet"/>
      <w:lvlText w:val=""/>
      <w:lvlJc w:val="left"/>
      <w:pPr>
        <w:tabs>
          <w:tab w:val="num" w:pos="6687"/>
        </w:tabs>
        <w:ind w:left="6687" w:hanging="360"/>
      </w:pPr>
      <w:rPr>
        <w:rFonts w:ascii="Symbol" w:hAnsi="Symbol" w:hint="default"/>
      </w:rPr>
    </w:lvl>
  </w:abstractNum>
  <w:abstractNum w:abstractNumId="31" w15:restartNumberingAfterBreak="0">
    <w:nsid w:val="7DBB33BF"/>
    <w:multiLevelType w:val="hybridMultilevel"/>
    <w:tmpl w:val="C2BAD556"/>
    <w:lvl w:ilvl="0" w:tplc="08090001">
      <w:start w:val="1"/>
      <w:numFmt w:val="bullet"/>
      <w:lvlText w:val=""/>
      <w:lvlJc w:val="left"/>
      <w:pPr>
        <w:tabs>
          <w:tab w:val="num" w:pos="927"/>
        </w:tabs>
        <w:ind w:left="927" w:hanging="360"/>
      </w:pPr>
      <w:rPr>
        <w:rFonts w:ascii="Symbol" w:hAnsi="Symbol" w:hint="default"/>
      </w:rPr>
    </w:lvl>
    <w:lvl w:ilvl="1" w:tplc="C1F66E5C" w:tentative="1">
      <w:start w:val="1"/>
      <w:numFmt w:val="bullet"/>
      <w:lvlText w:val=""/>
      <w:lvlJc w:val="left"/>
      <w:pPr>
        <w:tabs>
          <w:tab w:val="num" w:pos="1647"/>
        </w:tabs>
        <w:ind w:left="1647" w:hanging="360"/>
      </w:pPr>
      <w:rPr>
        <w:rFonts w:ascii="Symbol" w:hAnsi="Symbol" w:hint="default"/>
      </w:rPr>
    </w:lvl>
    <w:lvl w:ilvl="2" w:tplc="5FD85B8E" w:tentative="1">
      <w:start w:val="1"/>
      <w:numFmt w:val="bullet"/>
      <w:lvlText w:val=""/>
      <w:lvlJc w:val="left"/>
      <w:pPr>
        <w:tabs>
          <w:tab w:val="num" w:pos="2367"/>
        </w:tabs>
        <w:ind w:left="2367" w:hanging="360"/>
      </w:pPr>
      <w:rPr>
        <w:rFonts w:ascii="Symbol" w:hAnsi="Symbol" w:hint="default"/>
      </w:rPr>
    </w:lvl>
    <w:lvl w:ilvl="3" w:tplc="BDA4F148" w:tentative="1">
      <w:start w:val="1"/>
      <w:numFmt w:val="bullet"/>
      <w:lvlText w:val=""/>
      <w:lvlJc w:val="left"/>
      <w:pPr>
        <w:tabs>
          <w:tab w:val="num" w:pos="3087"/>
        </w:tabs>
        <w:ind w:left="3087" w:hanging="360"/>
      </w:pPr>
      <w:rPr>
        <w:rFonts w:ascii="Symbol" w:hAnsi="Symbol" w:hint="default"/>
      </w:rPr>
    </w:lvl>
    <w:lvl w:ilvl="4" w:tplc="DE0C1EB4" w:tentative="1">
      <w:start w:val="1"/>
      <w:numFmt w:val="bullet"/>
      <w:lvlText w:val=""/>
      <w:lvlJc w:val="left"/>
      <w:pPr>
        <w:tabs>
          <w:tab w:val="num" w:pos="3807"/>
        </w:tabs>
        <w:ind w:left="3807" w:hanging="360"/>
      </w:pPr>
      <w:rPr>
        <w:rFonts w:ascii="Symbol" w:hAnsi="Symbol" w:hint="default"/>
      </w:rPr>
    </w:lvl>
    <w:lvl w:ilvl="5" w:tplc="4086C0F0" w:tentative="1">
      <w:start w:val="1"/>
      <w:numFmt w:val="bullet"/>
      <w:lvlText w:val=""/>
      <w:lvlJc w:val="left"/>
      <w:pPr>
        <w:tabs>
          <w:tab w:val="num" w:pos="4527"/>
        </w:tabs>
        <w:ind w:left="4527" w:hanging="360"/>
      </w:pPr>
      <w:rPr>
        <w:rFonts w:ascii="Symbol" w:hAnsi="Symbol" w:hint="default"/>
      </w:rPr>
    </w:lvl>
    <w:lvl w:ilvl="6" w:tplc="429E3B00" w:tentative="1">
      <w:start w:val="1"/>
      <w:numFmt w:val="bullet"/>
      <w:lvlText w:val=""/>
      <w:lvlJc w:val="left"/>
      <w:pPr>
        <w:tabs>
          <w:tab w:val="num" w:pos="5247"/>
        </w:tabs>
        <w:ind w:left="5247" w:hanging="360"/>
      </w:pPr>
      <w:rPr>
        <w:rFonts w:ascii="Symbol" w:hAnsi="Symbol" w:hint="default"/>
      </w:rPr>
    </w:lvl>
    <w:lvl w:ilvl="7" w:tplc="C6C03804" w:tentative="1">
      <w:start w:val="1"/>
      <w:numFmt w:val="bullet"/>
      <w:lvlText w:val=""/>
      <w:lvlJc w:val="left"/>
      <w:pPr>
        <w:tabs>
          <w:tab w:val="num" w:pos="5967"/>
        </w:tabs>
        <w:ind w:left="5967" w:hanging="360"/>
      </w:pPr>
      <w:rPr>
        <w:rFonts w:ascii="Symbol" w:hAnsi="Symbol" w:hint="default"/>
      </w:rPr>
    </w:lvl>
    <w:lvl w:ilvl="8" w:tplc="73B43EBC" w:tentative="1">
      <w:start w:val="1"/>
      <w:numFmt w:val="bullet"/>
      <w:lvlText w:val=""/>
      <w:lvlJc w:val="left"/>
      <w:pPr>
        <w:tabs>
          <w:tab w:val="num" w:pos="6687"/>
        </w:tabs>
        <w:ind w:left="6687" w:hanging="360"/>
      </w:pPr>
      <w:rPr>
        <w:rFonts w:ascii="Symbol" w:hAnsi="Symbol" w:hint="default"/>
      </w:rPr>
    </w:lvl>
  </w:abstractNum>
  <w:num w:numId="1" w16cid:durableId="1708329850">
    <w:abstractNumId w:val="11"/>
  </w:num>
  <w:num w:numId="2" w16cid:durableId="259292525">
    <w:abstractNumId w:val="1"/>
  </w:num>
  <w:num w:numId="3" w16cid:durableId="732698357">
    <w:abstractNumId w:val="17"/>
  </w:num>
  <w:num w:numId="4" w16cid:durableId="2056465509">
    <w:abstractNumId w:val="27"/>
  </w:num>
  <w:num w:numId="5" w16cid:durableId="98918467">
    <w:abstractNumId w:val="31"/>
  </w:num>
  <w:num w:numId="6" w16cid:durableId="1140805795">
    <w:abstractNumId w:val="13"/>
  </w:num>
  <w:num w:numId="7" w16cid:durableId="1329014541">
    <w:abstractNumId w:val="10"/>
  </w:num>
  <w:num w:numId="8" w16cid:durableId="39406542">
    <w:abstractNumId w:val="30"/>
  </w:num>
  <w:num w:numId="9" w16cid:durableId="248738461">
    <w:abstractNumId w:val="2"/>
  </w:num>
  <w:num w:numId="10" w16cid:durableId="1127628042">
    <w:abstractNumId w:val="29"/>
  </w:num>
  <w:num w:numId="11" w16cid:durableId="2041665836">
    <w:abstractNumId w:val="21"/>
  </w:num>
  <w:num w:numId="12" w16cid:durableId="849367884">
    <w:abstractNumId w:val="18"/>
  </w:num>
  <w:num w:numId="13" w16cid:durableId="1009061458">
    <w:abstractNumId w:val="7"/>
  </w:num>
  <w:num w:numId="14" w16cid:durableId="2036153177">
    <w:abstractNumId w:val="5"/>
  </w:num>
  <w:num w:numId="15" w16cid:durableId="1866479695">
    <w:abstractNumId w:val="0"/>
  </w:num>
  <w:num w:numId="16" w16cid:durableId="1184780834">
    <w:abstractNumId w:val="9"/>
  </w:num>
  <w:num w:numId="17" w16cid:durableId="1884752710">
    <w:abstractNumId w:val="14"/>
  </w:num>
  <w:num w:numId="18" w16cid:durableId="1567229372">
    <w:abstractNumId w:val="19"/>
  </w:num>
  <w:num w:numId="19" w16cid:durableId="1072853119">
    <w:abstractNumId w:val="6"/>
  </w:num>
  <w:num w:numId="20" w16cid:durableId="1919441153">
    <w:abstractNumId w:val="24"/>
  </w:num>
  <w:num w:numId="21" w16cid:durableId="415637327">
    <w:abstractNumId w:val="23"/>
  </w:num>
  <w:num w:numId="22" w16cid:durableId="923533875">
    <w:abstractNumId w:val="28"/>
  </w:num>
  <w:num w:numId="23" w16cid:durableId="1011493042">
    <w:abstractNumId w:val="25"/>
  </w:num>
  <w:num w:numId="24" w16cid:durableId="1738242046">
    <w:abstractNumId w:val="3"/>
  </w:num>
  <w:num w:numId="25" w16cid:durableId="472674384">
    <w:abstractNumId w:val="22"/>
  </w:num>
  <w:num w:numId="26" w16cid:durableId="478377705">
    <w:abstractNumId w:val="4"/>
  </w:num>
  <w:num w:numId="27" w16cid:durableId="1088423279">
    <w:abstractNumId w:val="12"/>
  </w:num>
  <w:num w:numId="28" w16cid:durableId="375089103">
    <w:abstractNumId w:val="15"/>
  </w:num>
  <w:num w:numId="29" w16cid:durableId="1896575015">
    <w:abstractNumId w:val="8"/>
  </w:num>
  <w:num w:numId="30" w16cid:durableId="1029993612">
    <w:abstractNumId w:val="16"/>
  </w:num>
  <w:num w:numId="31" w16cid:durableId="2079479483">
    <w:abstractNumId w:val="20"/>
  </w:num>
  <w:num w:numId="32" w16cid:durableId="2602586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352"/>
    <w:rsid w:val="000009C8"/>
    <w:rsid w:val="00000A20"/>
    <w:rsid w:val="00006BE0"/>
    <w:rsid w:val="00010FBE"/>
    <w:rsid w:val="00014500"/>
    <w:rsid w:val="00016226"/>
    <w:rsid w:val="000203C1"/>
    <w:rsid w:val="00021F4B"/>
    <w:rsid w:val="00025CEE"/>
    <w:rsid w:val="00041060"/>
    <w:rsid w:val="0005021C"/>
    <w:rsid w:val="00055624"/>
    <w:rsid w:val="000566A0"/>
    <w:rsid w:val="00060E20"/>
    <w:rsid w:val="000619E4"/>
    <w:rsid w:val="0006791F"/>
    <w:rsid w:val="00067A87"/>
    <w:rsid w:val="00074014"/>
    <w:rsid w:val="00082940"/>
    <w:rsid w:val="000841D0"/>
    <w:rsid w:val="00085E46"/>
    <w:rsid w:val="00090F81"/>
    <w:rsid w:val="0009376F"/>
    <w:rsid w:val="000947C4"/>
    <w:rsid w:val="000A0D50"/>
    <w:rsid w:val="000B0C3A"/>
    <w:rsid w:val="000B5B12"/>
    <w:rsid w:val="000C405B"/>
    <w:rsid w:val="000D71F3"/>
    <w:rsid w:val="000E11E7"/>
    <w:rsid w:val="00101CDE"/>
    <w:rsid w:val="00114700"/>
    <w:rsid w:val="001233CF"/>
    <w:rsid w:val="00123530"/>
    <w:rsid w:val="00125D77"/>
    <w:rsid w:val="00137265"/>
    <w:rsid w:val="00137C1C"/>
    <w:rsid w:val="001412A8"/>
    <w:rsid w:val="00141598"/>
    <w:rsid w:val="00142A04"/>
    <w:rsid w:val="001517F8"/>
    <w:rsid w:val="00157A7C"/>
    <w:rsid w:val="00163E33"/>
    <w:rsid w:val="00165CE4"/>
    <w:rsid w:val="0017053B"/>
    <w:rsid w:val="00170BFA"/>
    <w:rsid w:val="001804CE"/>
    <w:rsid w:val="001913B5"/>
    <w:rsid w:val="00193FA5"/>
    <w:rsid w:val="001A3597"/>
    <w:rsid w:val="001B673E"/>
    <w:rsid w:val="001B7B1C"/>
    <w:rsid w:val="001B7B6F"/>
    <w:rsid w:val="001C0778"/>
    <w:rsid w:val="001C26F3"/>
    <w:rsid w:val="001C3024"/>
    <w:rsid w:val="001C4E0E"/>
    <w:rsid w:val="001C5546"/>
    <w:rsid w:val="001D095A"/>
    <w:rsid w:val="001E1914"/>
    <w:rsid w:val="001E2D51"/>
    <w:rsid w:val="001F1E34"/>
    <w:rsid w:val="001F561F"/>
    <w:rsid w:val="002006E1"/>
    <w:rsid w:val="0020384C"/>
    <w:rsid w:val="0021149C"/>
    <w:rsid w:val="0021502F"/>
    <w:rsid w:val="00217670"/>
    <w:rsid w:val="002216CF"/>
    <w:rsid w:val="00224040"/>
    <w:rsid w:val="002275B3"/>
    <w:rsid w:val="00236228"/>
    <w:rsid w:val="00236A2F"/>
    <w:rsid w:val="00251E64"/>
    <w:rsid w:val="00253907"/>
    <w:rsid w:val="00253DCD"/>
    <w:rsid w:val="00257AB4"/>
    <w:rsid w:val="00257BC6"/>
    <w:rsid w:val="0026265D"/>
    <w:rsid w:val="00267CD5"/>
    <w:rsid w:val="002733D7"/>
    <w:rsid w:val="00277C6C"/>
    <w:rsid w:val="00293F1A"/>
    <w:rsid w:val="002C1627"/>
    <w:rsid w:val="002C2673"/>
    <w:rsid w:val="002D37F1"/>
    <w:rsid w:val="002D3E9F"/>
    <w:rsid w:val="002E17D8"/>
    <w:rsid w:val="002E1F50"/>
    <w:rsid w:val="002E3967"/>
    <w:rsid w:val="002F4140"/>
    <w:rsid w:val="002F48B2"/>
    <w:rsid w:val="0030036D"/>
    <w:rsid w:val="00310650"/>
    <w:rsid w:val="0031478D"/>
    <w:rsid w:val="003202D2"/>
    <w:rsid w:val="00321168"/>
    <w:rsid w:val="00327E3A"/>
    <w:rsid w:val="00333C79"/>
    <w:rsid w:val="00335081"/>
    <w:rsid w:val="0033738A"/>
    <w:rsid w:val="00344E6E"/>
    <w:rsid w:val="0034531B"/>
    <w:rsid w:val="00354A96"/>
    <w:rsid w:val="00372929"/>
    <w:rsid w:val="0037435D"/>
    <w:rsid w:val="003751C4"/>
    <w:rsid w:val="00377384"/>
    <w:rsid w:val="00377534"/>
    <w:rsid w:val="003777FB"/>
    <w:rsid w:val="00380217"/>
    <w:rsid w:val="00381889"/>
    <w:rsid w:val="0038290A"/>
    <w:rsid w:val="00387F04"/>
    <w:rsid w:val="00391ED9"/>
    <w:rsid w:val="003A314E"/>
    <w:rsid w:val="003B4745"/>
    <w:rsid w:val="003C30E3"/>
    <w:rsid w:val="003C5029"/>
    <w:rsid w:val="003C6334"/>
    <w:rsid w:val="003D66D0"/>
    <w:rsid w:val="003D7A22"/>
    <w:rsid w:val="003E0954"/>
    <w:rsid w:val="003E0DE4"/>
    <w:rsid w:val="003E0F02"/>
    <w:rsid w:val="003E4361"/>
    <w:rsid w:val="003F36B7"/>
    <w:rsid w:val="003F4602"/>
    <w:rsid w:val="003F5675"/>
    <w:rsid w:val="003F5CC9"/>
    <w:rsid w:val="003F7464"/>
    <w:rsid w:val="00400173"/>
    <w:rsid w:val="0040305E"/>
    <w:rsid w:val="00404FAF"/>
    <w:rsid w:val="004172CF"/>
    <w:rsid w:val="0041745C"/>
    <w:rsid w:val="0042484D"/>
    <w:rsid w:val="00425F9C"/>
    <w:rsid w:val="004371A3"/>
    <w:rsid w:val="00451597"/>
    <w:rsid w:val="00471F07"/>
    <w:rsid w:val="0047252A"/>
    <w:rsid w:val="0047476E"/>
    <w:rsid w:val="00474877"/>
    <w:rsid w:val="00475E13"/>
    <w:rsid w:val="00481348"/>
    <w:rsid w:val="004828BD"/>
    <w:rsid w:val="004842D7"/>
    <w:rsid w:val="004A33C7"/>
    <w:rsid w:val="004B232C"/>
    <w:rsid w:val="004B4051"/>
    <w:rsid w:val="004B7472"/>
    <w:rsid w:val="004C24D7"/>
    <w:rsid w:val="004C44A9"/>
    <w:rsid w:val="004C64E6"/>
    <w:rsid w:val="004D2723"/>
    <w:rsid w:val="004D2E6D"/>
    <w:rsid w:val="004D583B"/>
    <w:rsid w:val="004D64CA"/>
    <w:rsid w:val="004E4A47"/>
    <w:rsid w:val="004E59B5"/>
    <w:rsid w:val="004F218E"/>
    <w:rsid w:val="004F6C06"/>
    <w:rsid w:val="004F7264"/>
    <w:rsid w:val="00500B3E"/>
    <w:rsid w:val="00505DA9"/>
    <w:rsid w:val="00510425"/>
    <w:rsid w:val="00510E3C"/>
    <w:rsid w:val="00513976"/>
    <w:rsid w:val="0052206B"/>
    <w:rsid w:val="00537FB2"/>
    <w:rsid w:val="005404AF"/>
    <w:rsid w:val="00540B78"/>
    <w:rsid w:val="005415A6"/>
    <w:rsid w:val="00544682"/>
    <w:rsid w:val="00571223"/>
    <w:rsid w:val="00571ABE"/>
    <w:rsid w:val="00582030"/>
    <w:rsid w:val="00582B3C"/>
    <w:rsid w:val="00585186"/>
    <w:rsid w:val="005873AD"/>
    <w:rsid w:val="005A0864"/>
    <w:rsid w:val="005A4FB9"/>
    <w:rsid w:val="005A6D60"/>
    <w:rsid w:val="005C30C0"/>
    <w:rsid w:val="005C4E35"/>
    <w:rsid w:val="005C5F31"/>
    <w:rsid w:val="005C7DCD"/>
    <w:rsid w:val="005D505E"/>
    <w:rsid w:val="005E4716"/>
    <w:rsid w:val="005F1119"/>
    <w:rsid w:val="005F2C25"/>
    <w:rsid w:val="005F442C"/>
    <w:rsid w:val="005F5A84"/>
    <w:rsid w:val="00606439"/>
    <w:rsid w:val="00607C63"/>
    <w:rsid w:val="006112AC"/>
    <w:rsid w:val="00612C30"/>
    <w:rsid w:val="00623EB7"/>
    <w:rsid w:val="0062562B"/>
    <w:rsid w:val="00633CAC"/>
    <w:rsid w:val="00640777"/>
    <w:rsid w:val="00640B70"/>
    <w:rsid w:val="0064129D"/>
    <w:rsid w:val="0064444E"/>
    <w:rsid w:val="00644502"/>
    <w:rsid w:val="00644A7A"/>
    <w:rsid w:val="0065418C"/>
    <w:rsid w:val="00665F08"/>
    <w:rsid w:val="00670A6C"/>
    <w:rsid w:val="00672F6A"/>
    <w:rsid w:val="006731D6"/>
    <w:rsid w:val="00677978"/>
    <w:rsid w:val="006964EC"/>
    <w:rsid w:val="006A4671"/>
    <w:rsid w:val="006A4D0A"/>
    <w:rsid w:val="006B0C80"/>
    <w:rsid w:val="006B6C47"/>
    <w:rsid w:val="006B7EC4"/>
    <w:rsid w:val="006C19C4"/>
    <w:rsid w:val="006C4122"/>
    <w:rsid w:val="006C5B7A"/>
    <w:rsid w:val="006C75E2"/>
    <w:rsid w:val="006D65A0"/>
    <w:rsid w:val="006E4039"/>
    <w:rsid w:val="006F3592"/>
    <w:rsid w:val="006F75B2"/>
    <w:rsid w:val="00700289"/>
    <w:rsid w:val="00705681"/>
    <w:rsid w:val="0071384C"/>
    <w:rsid w:val="007172C1"/>
    <w:rsid w:val="00733240"/>
    <w:rsid w:val="00736895"/>
    <w:rsid w:val="00740705"/>
    <w:rsid w:val="00740C53"/>
    <w:rsid w:val="007456CD"/>
    <w:rsid w:val="00746676"/>
    <w:rsid w:val="00752A69"/>
    <w:rsid w:val="007631E3"/>
    <w:rsid w:val="00767C77"/>
    <w:rsid w:val="007744BE"/>
    <w:rsid w:val="00780E1E"/>
    <w:rsid w:val="007B32E0"/>
    <w:rsid w:val="007C2F9F"/>
    <w:rsid w:val="007C3A8F"/>
    <w:rsid w:val="007C6142"/>
    <w:rsid w:val="007D056C"/>
    <w:rsid w:val="007D52A3"/>
    <w:rsid w:val="007D5C9E"/>
    <w:rsid w:val="007D5F89"/>
    <w:rsid w:val="007E0AAB"/>
    <w:rsid w:val="007E254B"/>
    <w:rsid w:val="007E6D61"/>
    <w:rsid w:val="007F0755"/>
    <w:rsid w:val="00804866"/>
    <w:rsid w:val="00813CC1"/>
    <w:rsid w:val="00824E0B"/>
    <w:rsid w:val="00827650"/>
    <w:rsid w:val="00837F2A"/>
    <w:rsid w:val="00841E67"/>
    <w:rsid w:val="00842D76"/>
    <w:rsid w:val="00843BC3"/>
    <w:rsid w:val="00846807"/>
    <w:rsid w:val="00846919"/>
    <w:rsid w:val="00856574"/>
    <w:rsid w:val="0086139B"/>
    <w:rsid w:val="00864707"/>
    <w:rsid w:val="00870CEE"/>
    <w:rsid w:val="00872E74"/>
    <w:rsid w:val="00873E8F"/>
    <w:rsid w:val="00890385"/>
    <w:rsid w:val="00892DD0"/>
    <w:rsid w:val="008A546C"/>
    <w:rsid w:val="008B596F"/>
    <w:rsid w:val="008C74F0"/>
    <w:rsid w:val="008D2AE6"/>
    <w:rsid w:val="008D4FAC"/>
    <w:rsid w:val="008D62E9"/>
    <w:rsid w:val="008E00E1"/>
    <w:rsid w:val="008E30D1"/>
    <w:rsid w:val="008F1267"/>
    <w:rsid w:val="008F4CF2"/>
    <w:rsid w:val="00902E3E"/>
    <w:rsid w:val="00911857"/>
    <w:rsid w:val="00917A2E"/>
    <w:rsid w:val="00921638"/>
    <w:rsid w:val="00927B28"/>
    <w:rsid w:val="009307BD"/>
    <w:rsid w:val="00931DF9"/>
    <w:rsid w:val="009329E0"/>
    <w:rsid w:val="00943123"/>
    <w:rsid w:val="00943B12"/>
    <w:rsid w:val="00947BC3"/>
    <w:rsid w:val="00952D09"/>
    <w:rsid w:val="00955FA4"/>
    <w:rsid w:val="00965507"/>
    <w:rsid w:val="00972FF1"/>
    <w:rsid w:val="00974806"/>
    <w:rsid w:val="00983C80"/>
    <w:rsid w:val="0098689C"/>
    <w:rsid w:val="0098758E"/>
    <w:rsid w:val="00987ECF"/>
    <w:rsid w:val="009940BB"/>
    <w:rsid w:val="009943CF"/>
    <w:rsid w:val="009A7B84"/>
    <w:rsid w:val="009B2678"/>
    <w:rsid w:val="009C3539"/>
    <w:rsid w:val="009C6292"/>
    <w:rsid w:val="009C7565"/>
    <w:rsid w:val="009D004B"/>
    <w:rsid w:val="009D0BA6"/>
    <w:rsid w:val="009E2B02"/>
    <w:rsid w:val="009E5AA0"/>
    <w:rsid w:val="00A006D0"/>
    <w:rsid w:val="00A01E3E"/>
    <w:rsid w:val="00A024FB"/>
    <w:rsid w:val="00A053CE"/>
    <w:rsid w:val="00A07265"/>
    <w:rsid w:val="00A14259"/>
    <w:rsid w:val="00A2302A"/>
    <w:rsid w:val="00A2451B"/>
    <w:rsid w:val="00A27E1F"/>
    <w:rsid w:val="00A3655E"/>
    <w:rsid w:val="00A36AF1"/>
    <w:rsid w:val="00A376B5"/>
    <w:rsid w:val="00A5441A"/>
    <w:rsid w:val="00A57D31"/>
    <w:rsid w:val="00A63432"/>
    <w:rsid w:val="00A637A5"/>
    <w:rsid w:val="00A643D1"/>
    <w:rsid w:val="00A668F4"/>
    <w:rsid w:val="00A67C07"/>
    <w:rsid w:val="00A767B2"/>
    <w:rsid w:val="00AA5D42"/>
    <w:rsid w:val="00AB21E6"/>
    <w:rsid w:val="00AB390F"/>
    <w:rsid w:val="00AC0C9E"/>
    <w:rsid w:val="00AD0285"/>
    <w:rsid w:val="00AD569F"/>
    <w:rsid w:val="00AD5878"/>
    <w:rsid w:val="00AE1CF6"/>
    <w:rsid w:val="00AE24A5"/>
    <w:rsid w:val="00AE641C"/>
    <w:rsid w:val="00AE7165"/>
    <w:rsid w:val="00AF665E"/>
    <w:rsid w:val="00AF6E89"/>
    <w:rsid w:val="00B0507F"/>
    <w:rsid w:val="00B05A95"/>
    <w:rsid w:val="00B141D2"/>
    <w:rsid w:val="00B26FED"/>
    <w:rsid w:val="00B3069F"/>
    <w:rsid w:val="00B30859"/>
    <w:rsid w:val="00B31EAF"/>
    <w:rsid w:val="00B33F25"/>
    <w:rsid w:val="00B34D2F"/>
    <w:rsid w:val="00B35F7E"/>
    <w:rsid w:val="00B40171"/>
    <w:rsid w:val="00B40B66"/>
    <w:rsid w:val="00B4665F"/>
    <w:rsid w:val="00B467C0"/>
    <w:rsid w:val="00B50F6B"/>
    <w:rsid w:val="00B54344"/>
    <w:rsid w:val="00B54445"/>
    <w:rsid w:val="00B600A2"/>
    <w:rsid w:val="00B65F77"/>
    <w:rsid w:val="00B66D64"/>
    <w:rsid w:val="00B73155"/>
    <w:rsid w:val="00B86697"/>
    <w:rsid w:val="00B97867"/>
    <w:rsid w:val="00BA78C5"/>
    <w:rsid w:val="00BB4662"/>
    <w:rsid w:val="00BB4F4B"/>
    <w:rsid w:val="00BB54DB"/>
    <w:rsid w:val="00BB6D39"/>
    <w:rsid w:val="00BC0E6D"/>
    <w:rsid w:val="00BD020A"/>
    <w:rsid w:val="00BD2BA5"/>
    <w:rsid w:val="00BD53A0"/>
    <w:rsid w:val="00BE28D1"/>
    <w:rsid w:val="00BE2A92"/>
    <w:rsid w:val="00C02BA7"/>
    <w:rsid w:val="00C05F03"/>
    <w:rsid w:val="00C07F53"/>
    <w:rsid w:val="00C13BEB"/>
    <w:rsid w:val="00C148CA"/>
    <w:rsid w:val="00C154A7"/>
    <w:rsid w:val="00C35356"/>
    <w:rsid w:val="00C36C33"/>
    <w:rsid w:val="00C377BB"/>
    <w:rsid w:val="00C40C1F"/>
    <w:rsid w:val="00C44E4A"/>
    <w:rsid w:val="00C51123"/>
    <w:rsid w:val="00C52F1B"/>
    <w:rsid w:val="00C531FF"/>
    <w:rsid w:val="00C63DD3"/>
    <w:rsid w:val="00C6578D"/>
    <w:rsid w:val="00C779D4"/>
    <w:rsid w:val="00C86B06"/>
    <w:rsid w:val="00C92255"/>
    <w:rsid w:val="00C92E6B"/>
    <w:rsid w:val="00CA1A3D"/>
    <w:rsid w:val="00CA3A10"/>
    <w:rsid w:val="00CA3CDF"/>
    <w:rsid w:val="00CA4807"/>
    <w:rsid w:val="00CA4945"/>
    <w:rsid w:val="00CB1E85"/>
    <w:rsid w:val="00CB2D57"/>
    <w:rsid w:val="00CC0644"/>
    <w:rsid w:val="00CC724B"/>
    <w:rsid w:val="00CD596A"/>
    <w:rsid w:val="00CD7BDB"/>
    <w:rsid w:val="00CE06E6"/>
    <w:rsid w:val="00CE12C0"/>
    <w:rsid w:val="00CE22E1"/>
    <w:rsid w:val="00CE2FDA"/>
    <w:rsid w:val="00CF0605"/>
    <w:rsid w:val="00D0010B"/>
    <w:rsid w:val="00D05046"/>
    <w:rsid w:val="00D202AE"/>
    <w:rsid w:val="00D4347F"/>
    <w:rsid w:val="00D653FE"/>
    <w:rsid w:val="00D80815"/>
    <w:rsid w:val="00D8125D"/>
    <w:rsid w:val="00D81749"/>
    <w:rsid w:val="00D85527"/>
    <w:rsid w:val="00D9064F"/>
    <w:rsid w:val="00D9259D"/>
    <w:rsid w:val="00D94DA6"/>
    <w:rsid w:val="00DA422B"/>
    <w:rsid w:val="00DB693C"/>
    <w:rsid w:val="00DC396A"/>
    <w:rsid w:val="00DC7A69"/>
    <w:rsid w:val="00DD4F63"/>
    <w:rsid w:val="00DE6280"/>
    <w:rsid w:val="00DF38EC"/>
    <w:rsid w:val="00E064A2"/>
    <w:rsid w:val="00E06B3C"/>
    <w:rsid w:val="00E07DBA"/>
    <w:rsid w:val="00E15638"/>
    <w:rsid w:val="00E16C4C"/>
    <w:rsid w:val="00E20390"/>
    <w:rsid w:val="00E20BB4"/>
    <w:rsid w:val="00E226F7"/>
    <w:rsid w:val="00E310C2"/>
    <w:rsid w:val="00E35338"/>
    <w:rsid w:val="00E36CE3"/>
    <w:rsid w:val="00E40B2C"/>
    <w:rsid w:val="00E4207B"/>
    <w:rsid w:val="00E45863"/>
    <w:rsid w:val="00E47B8A"/>
    <w:rsid w:val="00E556B9"/>
    <w:rsid w:val="00E57CED"/>
    <w:rsid w:val="00E60DC6"/>
    <w:rsid w:val="00E60E9A"/>
    <w:rsid w:val="00E63043"/>
    <w:rsid w:val="00E649FD"/>
    <w:rsid w:val="00E737FC"/>
    <w:rsid w:val="00E73A0C"/>
    <w:rsid w:val="00E7752F"/>
    <w:rsid w:val="00E8071F"/>
    <w:rsid w:val="00E87352"/>
    <w:rsid w:val="00E94FF7"/>
    <w:rsid w:val="00E95F6D"/>
    <w:rsid w:val="00E9655F"/>
    <w:rsid w:val="00EA21F7"/>
    <w:rsid w:val="00EA4784"/>
    <w:rsid w:val="00EB025C"/>
    <w:rsid w:val="00EB1048"/>
    <w:rsid w:val="00EB1ED9"/>
    <w:rsid w:val="00EB29C6"/>
    <w:rsid w:val="00EB7E5B"/>
    <w:rsid w:val="00EC0A31"/>
    <w:rsid w:val="00EC2EE5"/>
    <w:rsid w:val="00ED0F0C"/>
    <w:rsid w:val="00ED1166"/>
    <w:rsid w:val="00EE15CC"/>
    <w:rsid w:val="00EF6146"/>
    <w:rsid w:val="00EF68FC"/>
    <w:rsid w:val="00F02FA4"/>
    <w:rsid w:val="00F06CF1"/>
    <w:rsid w:val="00F10A50"/>
    <w:rsid w:val="00F121FC"/>
    <w:rsid w:val="00F125D6"/>
    <w:rsid w:val="00F1396F"/>
    <w:rsid w:val="00F37D2C"/>
    <w:rsid w:val="00F452F4"/>
    <w:rsid w:val="00F47846"/>
    <w:rsid w:val="00F52623"/>
    <w:rsid w:val="00F61D13"/>
    <w:rsid w:val="00F61DCB"/>
    <w:rsid w:val="00F66E4E"/>
    <w:rsid w:val="00F676F7"/>
    <w:rsid w:val="00F70974"/>
    <w:rsid w:val="00F8301C"/>
    <w:rsid w:val="00F85CE9"/>
    <w:rsid w:val="00F85D28"/>
    <w:rsid w:val="00F87979"/>
    <w:rsid w:val="00F87D17"/>
    <w:rsid w:val="00F90EF0"/>
    <w:rsid w:val="00F91D46"/>
    <w:rsid w:val="00F9371B"/>
    <w:rsid w:val="00FA5100"/>
    <w:rsid w:val="00FB0034"/>
    <w:rsid w:val="00FB6CC1"/>
    <w:rsid w:val="00FB7A10"/>
    <w:rsid w:val="00FC081F"/>
    <w:rsid w:val="00FC62FB"/>
    <w:rsid w:val="00FD0A96"/>
    <w:rsid w:val="00FD0DA8"/>
    <w:rsid w:val="00FE0FCF"/>
    <w:rsid w:val="00FF2D91"/>
    <w:rsid w:val="00FF3396"/>
    <w:rsid w:val="00FF45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30031279"/>
  <w15:docId w15:val="{B9333ED8-CA82-4A7D-9B34-5553A96BF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78"/>
    </w:pPr>
    <w:rPr>
      <w:sz w:val="20"/>
      <w:szCs w:val="20"/>
    </w:rPr>
  </w:style>
  <w:style w:type="paragraph" w:styleId="Title">
    <w:name w:val="Title"/>
    <w:basedOn w:val="Normal"/>
    <w:uiPriority w:val="10"/>
    <w:qFormat/>
    <w:pPr>
      <w:ind w:left="281"/>
    </w:pPr>
    <w:rPr>
      <w:b/>
      <w:bCs/>
      <w:sz w:val="23"/>
      <w:szCs w:val="23"/>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pPr>
      <w:spacing w:before="72"/>
      <w:ind w:left="85"/>
    </w:pPr>
  </w:style>
  <w:style w:type="character" w:styleId="Hyperlink">
    <w:name w:val="Hyperlink"/>
    <w:basedOn w:val="DefaultParagraphFont"/>
    <w:uiPriority w:val="99"/>
    <w:unhideWhenUsed/>
    <w:rsid w:val="00EA21F7"/>
    <w:rPr>
      <w:color w:val="0000FF" w:themeColor="hyperlink"/>
      <w:u w:val="single"/>
    </w:rPr>
  </w:style>
  <w:style w:type="character" w:customStyle="1" w:styleId="UnresolvedMention1">
    <w:name w:val="Unresolved Mention1"/>
    <w:basedOn w:val="DefaultParagraphFont"/>
    <w:uiPriority w:val="99"/>
    <w:semiHidden/>
    <w:unhideWhenUsed/>
    <w:rsid w:val="00EA21F7"/>
    <w:rPr>
      <w:color w:val="605E5C"/>
      <w:shd w:val="clear" w:color="auto" w:fill="E1DFDD"/>
    </w:rPr>
  </w:style>
  <w:style w:type="paragraph" w:styleId="NormalWeb">
    <w:name w:val="Normal (Web)"/>
    <w:basedOn w:val="Normal"/>
    <w:uiPriority w:val="99"/>
    <w:unhideWhenUsed/>
    <w:rsid w:val="00E310C2"/>
    <w:pPr>
      <w:widowControl/>
      <w:autoSpaceDE/>
      <w:autoSpaceDN/>
      <w:spacing w:before="100" w:beforeAutospacing="1" w:after="100" w:afterAutospacing="1"/>
    </w:pPr>
    <w:rPr>
      <w:sz w:val="24"/>
      <w:szCs w:val="24"/>
    </w:rPr>
  </w:style>
  <w:style w:type="character" w:customStyle="1" w:styleId="span">
    <w:name w:val="span"/>
    <w:basedOn w:val="DefaultParagraphFont"/>
    <w:rsid w:val="00E310C2"/>
    <w:rPr>
      <w:bdr w:val="none" w:sz="0" w:space="0" w:color="auto"/>
      <w:vertAlign w:val="baseline"/>
    </w:rPr>
  </w:style>
  <w:style w:type="paragraph" w:customStyle="1" w:styleId="divdocumentulli">
    <w:name w:val="div_document_ul_li"/>
    <w:basedOn w:val="Normal"/>
    <w:rsid w:val="00344E6E"/>
    <w:pPr>
      <w:widowControl/>
      <w:autoSpaceDE/>
      <w:autoSpaceDN/>
      <w:spacing w:line="240" w:lineRule="atLeast"/>
      <w:textAlignment w:val="baseline"/>
    </w:pPr>
    <w:rPr>
      <w:sz w:val="24"/>
      <w:szCs w:val="24"/>
    </w:rPr>
  </w:style>
  <w:style w:type="character" w:customStyle="1" w:styleId="ListParagraphChar">
    <w:name w:val="List Paragraph Char"/>
    <w:link w:val="ListParagraph"/>
    <w:uiPriority w:val="34"/>
    <w:qFormat/>
    <w:locked/>
    <w:rsid w:val="001B673E"/>
    <w:rPr>
      <w:rFonts w:ascii="Times New Roman" w:eastAsia="Times New Roman" w:hAnsi="Times New Roman" w:cs="Times New Roman"/>
    </w:rPr>
  </w:style>
  <w:style w:type="character" w:customStyle="1" w:styleId="hl">
    <w:name w:val="hl"/>
    <w:rsid w:val="001B673E"/>
  </w:style>
  <w:style w:type="character" w:styleId="UnresolvedMention">
    <w:name w:val="Unresolved Mention"/>
    <w:basedOn w:val="DefaultParagraphFont"/>
    <w:uiPriority w:val="99"/>
    <w:semiHidden/>
    <w:unhideWhenUsed/>
    <w:rsid w:val="00BB4662"/>
    <w:rPr>
      <w:color w:val="605E5C"/>
      <w:shd w:val="clear" w:color="auto" w:fill="E1DFDD"/>
    </w:rPr>
  </w:style>
  <w:style w:type="character" w:styleId="Strong">
    <w:name w:val="Strong"/>
    <w:basedOn w:val="DefaultParagraphFont"/>
    <w:uiPriority w:val="22"/>
    <w:qFormat/>
    <w:rsid w:val="005C4E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5128">
      <w:bodyDiv w:val="1"/>
      <w:marLeft w:val="0"/>
      <w:marRight w:val="0"/>
      <w:marTop w:val="0"/>
      <w:marBottom w:val="0"/>
      <w:divBdr>
        <w:top w:val="none" w:sz="0" w:space="0" w:color="auto"/>
        <w:left w:val="none" w:sz="0" w:space="0" w:color="auto"/>
        <w:bottom w:val="none" w:sz="0" w:space="0" w:color="auto"/>
        <w:right w:val="none" w:sz="0" w:space="0" w:color="auto"/>
      </w:divBdr>
    </w:div>
    <w:div w:id="34043207">
      <w:bodyDiv w:val="1"/>
      <w:marLeft w:val="0"/>
      <w:marRight w:val="0"/>
      <w:marTop w:val="0"/>
      <w:marBottom w:val="0"/>
      <w:divBdr>
        <w:top w:val="none" w:sz="0" w:space="0" w:color="auto"/>
        <w:left w:val="none" w:sz="0" w:space="0" w:color="auto"/>
        <w:bottom w:val="none" w:sz="0" w:space="0" w:color="auto"/>
        <w:right w:val="none" w:sz="0" w:space="0" w:color="auto"/>
      </w:divBdr>
    </w:div>
    <w:div w:id="91514817">
      <w:bodyDiv w:val="1"/>
      <w:marLeft w:val="0"/>
      <w:marRight w:val="0"/>
      <w:marTop w:val="0"/>
      <w:marBottom w:val="0"/>
      <w:divBdr>
        <w:top w:val="none" w:sz="0" w:space="0" w:color="auto"/>
        <w:left w:val="none" w:sz="0" w:space="0" w:color="auto"/>
        <w:bottom w:val="none" w:sz="0" w:space="0" w:color="auto"/>
        <w:right w:val="none" w:sz="0" w:space="0" w:color="auto"/>
      </w:divBdr>
    </w:div>
    <w:div w:id="212350833">
      <w:bodyDiv w:val="1"/>
      <w:marLeft w:val="0"/>
      <w:marRight w:val="0"/>
      <w:marTop w:val="0"/>
      <w:marBottom w:val="0"/>
      <w:divBdr>
        <w:top w:val="none" w:sz="0" w:space="0" w:color="auto"/>
        <w:left w:val="none" w:sz="0" w:space="0" w:color="auto"/>
        <w:bottom w:val="none" w:sz="0" w:space="0" w:color="auto"/>
        <w:right w:val="none" w:sz="0" w:space="0" w:color="auto"/>
      </w:divBdr>
    </w:div>
    <w:div w:id="251554833">
      <w:bodyDiv w:val="1"/>
      <w:marLeft w:val="0"/>
      <w:marRight w:val="0"/>
      <w:marTop w:val="0"/>
      <w:marBottom w:val="0"/>
      <w:divBdr>
        <w:top w:val="none" w:sz="0" w:space="0" w:color="auto"/>
        <w:left w:val="none" w:sz="0" w:space="0" w:color="auto"/>
        <w:bottom w:val="none" w:sz="0" w:space="0" w:color="auto"/>
        <w:right w:val="none" w:sz="0" w:space="0" w:color="auto"/>
      </w:divBdr>
    </w:div>
    <w:div w:id="288360850">
      <w:bodyDiv w:val="1"/>
      <w:marLeft w:val="0"/>
      <w:marRight w:val="0"/>
      <w:marTop w:val="0"/>
      <w:marBottom w:val="0"/>
      <w:divBdr>
        <w:top w:val="none" w:sz="0" w:space="0" w:color="auto"/>
        <w:left w:val="none" w:sz="0" w:space="0" w:color="auto"/>
        <w:bottom w:val="none" w:sz="0" w:space="0" w:color="auto"/>
        <w:right w:val="none" w:sz="0" w:space="0" w:color="auto"/>
      </w:divBdr>
    </w:div>
    <w:div w:id="321197116">
      <w:bodyDiv w:val="1"/>
      <w:marLeft w:val="0"/>
      <w:marRight w:val="0"/>
      <w:marTop w:val="0"/>
      <w:marBottom w:val="0"/>
      <w:divBdr>
        <w:top w:val="none" w:sz="0" w:space="0" w:color="auto"/>
        <w:left w:val="none" w:sz="0" w:space="0" w:color="auto"/>
        <w:bottom w:val="none" w:sz="0" w:space="0" w:color="auto"/>
        <w:right w:val="none" w:sz="0" w:space="0" w:color="auto"/>
      </w:divBdr>
    </w:div>
    <w:div w:id="521094720">
      <w:bodyDiv w:val="1"/>
      <w:marLeft w:val="0"/>
      <w:marRight w:val="0"/>
      <w:marTop w:val="0"/>
      <w:marBottom w:val="0"/>
      <w:divBdr>
        <w:top w:val="none" w:sz="0" w:space="0" w:color="auto"/>
        <w:left w:val="none" w:sz="0" w:space="0" w:color="auto"/>
        <w:bottom w:val="none" w:sz="0" w:space="0" w:color="auto"/>
        <w:right w:val="none" w:sz="0" w:space="0" w:color="auto"/>
      </w:divBdr>
      <w:divsChild>
        <w:div w:id="16547225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59292050">
      <w:bodyDiv w:val="1"/>
      <w:marLeft w:val="0"/>
      <w:marRight w:val="0"/>
      <w:marTop w:val="0"/>
      <w:marBottom w:val="0"/>
      <w:divBdr>
        <w:top w:val="none" w:sz="0" w:space="0" w:color="auto"/>
        <w:left w:val="none" w:sz="0" w:space="0" w:color="auto"/>
        <w:bottom w:val="none" w:sz="0" w:space="0" w:color="auto"/>
        <w:right w:val="none" w:sz="0" w:space="0" w:color="auto"/>
      </w:divBdr>
      <w:divsChild>
        <w:div w:id="17684554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5880420">
      <w:bodyDiv w:val="1"/>
      <w:marLeft w:val="0"/>
      <w:marRight w:val="0"/>
      <w:marTop w:val="0"/>
      <w:marBottom w:val="0"/>
      <w:divBdr>
        <w:top w:val="none" w:sz="0" w:space="0" w:color="auto"/>
        <w:left w:val="none" w:sz="0" w:space="0" w:color="auto"/>
        <w:bottom w:val="none" w:sz="0" w:space="0" w:color="auto"/>
        <w:right w:val="none" w:sz="0" w:space="0" w:color="auto"/>
      </w:divBdr>
    </w:div>
    <w:div w:id="1048409716">
      <w:bodyDiv w:val="1"/>
      <w:marLeft w:val="0"/>
      <w:marRight w:val="0"/>
      <w:marTop w:val="0"/>
      <w:marBottom w:val="0"/>
      <w:divBdr>
        <w:top w:val="none" w:sz="0" w:space="0" w:color="auto"/>
        <w:left w:val="none" w:sz="0" w:space="0" w:color="auto"/>
        <w:bottom w:val="none" w:sz="0" w:space="0" w:color="auto"/>
        <w:right w:val="none" w:sz="0" w:space="0" w:color="auto"/>
      </w:divBdr>
    </w:div>
    <w:div w:id="1154489666">
      <w:bodyDiv w:val="1"/>
      <w:marLeft w:val="0"/>
      <w:marRight w:val="0"/>
      <w:marTop w:val="0"/>
      <w:marBottom w:val="0"/>
      <w:divBdr>
        <w:top w:val="none" w:sz="0" w:space="0" w:color="auto"/>
        <w:left w:val="none" w:sz="0" w:space="0" w:color="auto"/>
        <w:bottom w:val="none" w:sz="0" w:space="0" w:color="auto"/>
        <w:right w:val="none" w:sz="0" w:space="0" w:color="auto"/>
      </w:divBdr>
      <w:divsChild>
        <w:div w:id="96850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1048072">
      <w:bodyDiv w:val="1"/>
      <w:marLeft w:val="0"/>
      <w:marRight w:val="0"/>
      <w:marTop w:val="0"/>
      <w:marBottom w:val="0"/>
      <w:divBdr>
        <w:top w:val="none" w:sz="0" w:space="0" w:color="auto"/>
        <w:left w:val="none" w:sz="0" w:space="0" w:color="auto"/>
        <w:bottom w:val="none" w:sz="0" w:space="0" w:color="auto"/>
        <w:right w:val="none" w:sz="0" w:space="0" w:color="auto"/>
      </w:divBdr>
    </w:div>
    <w:div w:id="1305157637">
      <w:bodyDiv w:val="1"/>
      <w:marLeft w:val="0"/>
      <w:marRight w:val="0"/>
      <w:marTop w:val="0"/>
      <w:marBottom w:val="0"/>
      <w:divBdr>
        <w:top w:val="none" w:sz="0" w:space="0" w:color="auto"/>
        <w:left w:val="none" w:sz="0" w:space="0" w:color="auto"/>
        <w:bottom w:val="none" w:sz="0" w:space="0" w:color="auto"/>
        <w:right w:val="none" w:sz="0" w:space="0" w:color="auto"/>
      </w:divBdr>
    </w:div>
    <w:div w:id="1306856621">
      <w:bodyDiv w:val="1"/>
      <w:marLeft w:val="0"/>
      <w:marRight w:val="0"/>
      <w:marTop w:val="0"/>
      <w:marBottom w:val="0"/>
      <w:divBdr>
        <w:top w:val="none" w:sz="0" w:space="0" w:color="auto"/>
        <w:left w:val="none" w:sz="0" w:space="0" w:color="auto"/>
        <w:bottom w:val="none" w:sz="0" w:space="0" w:color="auto"/>
        <w:right w:val="none" w:sz="0" w:space="0" w:color="auto"/>
      </w:divBdr>
    </w:div>
    <w:div w:id="1309896269">
      <w:bodyDiv w:val="1"/>
      <w:marLeft w:val="0"/>
      <w:marRight w:val="0"/>
      <w:marTop w:val="0"/>
      <w:marBottom w:val="0"/>
      <w:divBdr>
        <w:top w:val="none" w:sz="0" w:space="0" w:color="auto"/>
        <w:left w:val="none" w:sz="0" w:space="0" w:color="auto"/>
        <w:bottom w:val="none" w:sz="0" w:space="0" w:color="auto"/>
        <w:right w:val="none" w:sz="0" w:space="0" w:color="auto"/>
      </w:divBdr>
    </w:div>
    <w:div w:id="1389106037">
      <w:bodyDiv w:val="1"/>
      <w:marLeft w:val="0"/>
      <w:marRight w:val="0"/>
      <w:marTop w:val="0"/>
      <w:marBottom w:val="0"/>
      <w:divBdr>
        <w:top w:val="none" w:sz="0" w:space="0" w:color="auto"/>
        <w:left w:val="none" w:sz="0" w:space="0" w:color="auto"/>
        <w:bottom w:val="none" w:sz="0" w:space="0" w:color="auto"/>
        <w:right w:val="none" w:sz="0" w:space="0" w:color="auto"/>
      </w:divBdr>
    </w:div>
    <w:div w:id="1436291582">
      <w:bodyDiv w:val="1"/>
      <w:marLeft w:val="0"/>
      <w:marRight w:val="0"/>
      <w:marTop w:val="0"/>
      <w:marBottom w:val="0"/>
      <w:divBdr>
        <w:top w:val="none" w:sz="0" w:space="0" w:color="auto"/>
        <w:left w:val="none" w:sz="0" w:space="0" w:color="auto"/>
        <w:bottom w:val="none" w:sz="0" w:space="0" w:color="auto"/>
        <w:right w:val="none" w:sz="0" w:space="0" w:color="auto"/>
      </w:divBdr>
    </w:div>
    <w:div w:id="1780375596">
      <w:bodyDiv w:val="1"/>
      <w:marLeft w:val="0"/>
      <w:marRight w:val="0"/>
      <w:marTop w:val="0"/>
      <w:marBottom w:val="0"/>
      <w:divBdr>
        <w:top w:val="none" w:sz="0" w:space="0" w:color="auto"/>
        <w:left w:val="none" w:sz="0" w:space="0" w:color="auto"/>
        <w:bottom w:val="none" w:sz="0" w:space="0" w:color="auto"/>
        <w:right w:val="none" w:sz="0" w:space="0" w:color="auto"/>
      </w:divBdr>
    </w:div>
    <w:div w:id="1814521410">
      <w:bodyDiv w:val="1"/>
      <w:marLeft w:val="0"/>
      <w:marRight w:val="0"/>
      <w:marTop w:val="0"/>
      <w:marBottom w:val="0"/>
      <w:divBdr>
        <w:top w:val="none" w:sz="0" w:space="0" w:color="auto"/>
        <w:left w:val="none" w:sz="0" w:space="0" w:color="auto"/>
        <w:bottom w:val="none" w:sz="0" w:space="0" w:color="auto"/>
        <w:right w:val="none" w:sz="0" w:space="0" w:color="auto"/>
      </w:divBdr>
    </w:div>
    <w:div w:id="1841045669">
      <w:bodyDiv w:val="1"/>
      <w:marLeft w:val="0"/>
      <w:marRight w:val="0"/>
      <w:marTop w:val="0"/>
      <w:marBottom w:val="0"/>
      <w:divBdr>
        <w:top w:val="none" w:sz="0" w:space="0" w:color="auto"/>
        <w:left w:val="none" w:sz="0" w:space="0" w:color="auto"/>
        <w:bottom w:val="none" w:sz="0" w:space="0" w:color="auto"/>
        <w:right w:val="none" w:sz="0" w:space="0" w:color="auto"/>
      </w:divBdr>
    </w:div>
    <w:div w:id="2010328231">
      <w:bodyDiv w:val="1"/>
      <w:marLeft w:val="0"/>
      <w:marRight w:val="0"/>
      <w:marTop w:val="0"/>
      <w:marBottom w:val="0"/>
      <w:divBdr>
        <w:top w:val="none" w:sz="0" w:space="0" w:color="auto"/>
        <w:left w:val="none" w:sz="0" w:space="0" w:color="auto"/>
        <w:bottom w:val="none" w:sz="0" w:space="0" w:color="auto"/>
        <w:right w:val="none" w:sz="0" w:space="0" w:color="auto"/>
      </w:divBdr>
    </w:div>
    <w:div w:id="2012564833">
      <w:bodyDiv w:val="1"/>
      <w:marLeft w:val="0"/>
      <w:marRight w:val="0"/>
      <w:marTop w:val="0"/>
      <w:marBottom w:val="0"/>
      <w:divBdr>
        <w:top w:val="none" w:sz="0" w:space="0" w:color="auto"/>
        <w:left w:val="none" w:sz="0" w:space="0" w:color="auto"/>
        <w:bottom w:val="none" w:sz="0" w:space="0" w:color="auto"/>
        <w:right w:val="none" w:sz="0" w:space="0" w:color="auto"/>
      </w:divBdr>
    </w:div>
    <w:div w:id="2132286186">
      <w:bodyDiv w:val="1"/>
      <w:marLeft w:val="0"/>
      <w:marRight w:val="0"/>
      <w:marTop w:val="0"/>
      <w:marBottom w:val="0"/>
      <w:divBdr>
        <w:top w:val="none" w:sz="0" w:space="0" w:color="auto"/>
        <w:left w:val="none" w:sz="0" w:space="0" w:color="auto"/>
        <w:bottom w:val="none" w:sz="0" w:space="0" w:color="auto"/>
        <w:right w:val="none" w:sz="0" w:space="0" w:color="auto"/>
      </w:divBdr>
    </w:div>
    <w:div w:id="2142065971">
      <w:bodyDiv w:val="1"/>
      <w:marLeft w:val="0"/>
      <w:marRight w:val="0"/>
      <w:marTop w:val="0"/>
      <w:marBottom w:val="0"/>
      <w:divBdr>
        <w:top w:val="none" w:sz="0" w:space="0" w:color="auto"/>
        <w:left w:val="none" w:sz="0" w:space="0" w:color="auto"/>
        <w:bottom w:val="none" w:sz="0" w:space="0" w:color="auto"/>
        <w:right w:val="none" w:sz="0" w:space="0" w:color="auto"/>
      </w:divBdr>
      <w:divsChild>
        <w:div w:id="12308436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inkedin.com/in/maheswarareddy-gudibandi" TargetMode="External"/><Relationship Id="rId12" Type="http://schemas.openxmlformats.org/officeDocument/2006/relationships/image" Target="media/image1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9.jpeg"/><Relationship Id="rId11" Type="http://schemas.openxmlformats.org/officeDocument/2006/relationships/image" Target="media/image13.png"/><Relationship Id="rId5" Type="http://schemas.openxmlformats.org/officeDocument/2006/relationships/image" Target="media/image8.jpeg"/><Relationship Id="rId10"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11.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5388</Words>
  <Characters>30718</Characters>
  <Application>Microsoft Office Word</Application>
  <DocSecurity>0</DocSecurity>
  <Lines>255</Lines>
  <Paragraphs>72</Paragraphs>
  <ScaleCrop>false</ScaleCrop>
  <Company/>
  <LinksUpToDate>false</LinksUpToDate>
  <CharactersWithSpaces>36034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Leena-Devops engineer.pdf</dc:title>
  <dc:creator>Ravi Teja M</dc:creator>
  <cp:lastModifiedBy>Ravi Teja M</cp:lastModifiedBy>
  <cp:revision>2</cp:revision>
  <dcterms:created xsi:type="dcterms:W3CDTF">2025-11-18T19:53:00Z</dcterms:created>
  <dcterms:modified xsi:type="dcterms:W3CDTF">2025-11-18T19:53:00Z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2025-01-17T00:00:00Z</vt:filetime>
  </property>
  <property fmtid="{D5CDD505-2E9C-101B-9397-08002B2CF9AE}" pid="3" name="Creator">
    <vt:lpwstr>Microsoft® Word 2016</vt:lpwstr>
  </property>
  <property fmtid="{D5CDD505-2E9C-101B-9397-08002B2CF9AE}" pid="4" name="LastSaved">
    <vt:filetime>2025-03-06T00:00:00Z</vt:filetime>
  </property>
  <property fmtid="{D5CDD505-2E9C-101B-9397-08002B2CF9AE}" pid="5" name="Producer">
    <vt:lpwstr>www.ilovepdf.com</vt:lpwstr>
  </property>
</Properties>
</file>