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62B5F" w14:textId="3807913C" w:rsidR="004F6B39" w:rsidRDefault="004F6B39" w:rsidP="00163EC2">
      <w:pPr>
        <w:pBdr>
          <w:bottom w:val="double" w:sz="4" w:space="1" w:color="auto"/>
        </w:pBdr>
        <w:spacing w:after="0" w:line="240" w:lineRule="auto"/>
        <w:rPr>
          <w:rFonts w:ascii="Times New Roman" w:eastAsia="Arial Unicode MS" w:hAnsi="Times New Roman" w:cs="Times New Roman"/>
          <w:b/>
        </w:rPr>
      </w:pPr>
      <w:r w:rsidRPr="0023636F">
        <w:rPr>
          <w:rFonts w:ascii="Times New Roman" w:eastAsia="Arial Unicode MS" w:hAnsi="Times New Roman" w:cs="Times New Roman"/>
          <w:b/>
        </w:rPr>
        <w:t xml:space="preserve">                                                                       </w:t>
      </w:r>
      <w:r w:rsidR="00163EC2">
        <w:rPr>
          <w:rFonts w:ascii="Times New Roman" w:eastAsia="Arial Unicode MS" w:hAnsi="Times New Roman" w:cs="Times New Roman"/>
          <w:b/>
        </w:rPr>
        <w:tab/>
      </w:r>
      <w:r w:rsidR="00163EC2">
        <w:rPr>
          <w:rFonts w:ascii="Times New Roman" w:eastAsia="Arial Unicode MS" w:hAnsi="Times New Roman" w:cs="Times New Roman"/>
          <w:b/>
        </w:rPr>
        <w:tab/>
      </w:r>
      <w:r w:rsidR="00163EC2">
        <w:rPr>
          <w:rFonts w:ascii="Times New Roman" w:eastAsia="Arial Unicode MS" w:hAnsi="Times New Roman" w:cs="Times New Roman"/>
          <w:b/>
        </w:rPr>
        <w:tab/>
      </w:r>
      <w:r w:rsidR="00163EC2">
        <w:rPr>
          <w:rFonts w:ascii="Times New Roman" w:eastAsia="Arial Unicode MS" w:hAnsi="Times New Roman" w:cs="Times New Roman"/>
          <w:b/>
        </w:rPr>
        <w:tab/>
      </w:r>
      <w:r w:rsidR="00163EC2">
        <w:rPr>
          <w:rFonts w:ascii="Times New Roman" w:eastAsia="Arial Unicode MS" w:hAnsi="Times New Roman" w:cs="Times New Roman"/>
          <w:b/>
        </w:rPr>
        <w:tab/>
      </w:r>
      <w:r w:rsidR="00163EC2">
        <w:rPr>
          <w:rFonts w:ascii="Times New Roman" w:eastAsia="Arial Unicode MS" w:hAnsi="Times New Roman" w:cs="Times New Roman"/>
          <w:b/>
        </w:rPr>
        <w:tab/>
      </w:r>
      <w:r w:rsidR="00163EC2">
        <w:rPr>
          <w:rFonts w:ascii="Times New Roman" w:eastAsia="Arial Unicode MS" w:hAnsi="Times New Roman" w:cs="Times New Roman"/>
          <w:b/>
        </w:rPr>
        <w:tab/>
      </w:r>
      <w:r w:rsidRPr="0023636F">
        <w:rPr>
          <w:rFonts w:ascii="Times New Roman" w:eastAsia="Arial Unicode MS" w:hAnsi="Times New Roman" w:cs="Times New Roman"/>
          <w:b/>
        </w:rPr>
        <w:t xml:space="preserve">     </w:t>
      </w:r>
      <w:r w:rsidR="00163EC2">
        <w:rPr>
          <w:noProof/>
        </w:rPr>
        <w:drawing>
          <wp:inline distT="0" distB="0" distL="0" distR="0" wp14:anchorId="476913F7" wp14:editId="47904586">
            <wp:extent cx="662940" cy="533400"/>
            <wp:effectExtent l="0" t="0" r="3810" b="0"/>
            <wp:docPr id="1278181422" name="Picture 2" descr="Certified SAFe® 6 Agilist - Cred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ertified SAFe® 6 Agilist - Credl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940" cy="533400"/>
                    </a:xfrm>
                    <a:prstGeom prst="rect">
                      <a:avLst/>
                    </a:prstGeom>
                    <a:noFill/>
                    <a:ln>
                      <a:noFill/>
                    </a:ln>
                  </pic:spPr>
                </pic:pic>
              </a:graphicData>
            </a:graphic>
          </wp:inline>
        </w:drawing>
      </w:r>
      <w:r w:rsidR="00163EC2">
        <w:rPr>
          <w:rFonts w:ascii="Times New Roman" w:eastAsia="Arial Unicode MS" w:hAnsi="Times New Roman" w:cs="Times New Roman"/>
          <w:b/>
        </w:rPr>
        <w:t xml:space="preserve">                                                    </w:t>
      </w:r>
      <w:r w:rsidR="00163EC2">
        <w:rPr>
          <w:rFonts w:ascii="Times New Roman" w:eastAsia="Arial Unicode MS" w:hAnsi="Times New Roman" w:cs="Times New Roman"/>
          <w:b/>
        </w:rPr>
        <w:tab/>
      </w:r>
      <w:r w:rsidRPr="0023636F">
        <w:rPr>
          <w:rFonts w:ascii="Times New Roman" w:eastAsia="Arial Unicode MS" w:hAnsi="Times New Roman" w:cs="Times New Roman"/>
          <w:b/>
        </w:rPr>
        <w:t xml:space="preserve"> </w:t>
      </w:r>
      <w:r w:rsidR="00163EC2">
        <w:rPr>
          <w:rFonts w:ascii="Times New Roman" w:eastAsia="Arial Unicode MS" w:hAnsi="Times New Roman" w:cs="Times New Roman"/>
          <w:b/>
        </w:rPr>
        <w:t xml:space="preserve">                                                        </w:t>
      </w:r>
      <w:r w:rsidR="003D50BC">
        <w:rPr>
          <w:rFonts w:ascii="Times New Roman" w:eastAsia="Arial Unicode MS" w:hAnsi="Times New Roman" w:cs="Times New Roman"/>
          <w:b/>
        </w:rPr>
        <w:t xml:space="preserve"> </w:t>
      </w:r>
      <w:r w:rsidR="00163EC2">
        <w:rPr>
          <w:rFonts w:ascii="Times New Roman" w:eastAsia="Arial Unicode MS" w:hAnsi="Times New Roman" w:cs="Times New Roman"/>
          <w:b/>
        </w:rPr>
        <w:t xml:space="preserve"> Mansi Patel</w:t>
      </w:r>
    </w:p>
    <w:p w14:paraId="732A30D1" w14:textId="77777777" w:rsidR="003D50BC" w:rsidRPr="0023636F" w:rsidRDefault="003D50BC" w:rsidP="00163EC2">
      <w:pPr>
        <w:pBdr>
          <w:bottom w:val="double" w:sz="4" w:space="1" w:color="auto"/>
        </w:pBdr>
        <w:spacing w:after="0" w:line="240" w:lineRule="auto"/>
        <w:rPr>
          <w:rFonts w:ascii="Times New Roman" w:eastAsia="Arial Unicode MS" w:hAnsi="Times New Roman" w:cs="Times New Roman"/>
          <w:b/>
        </w:rPr>
      </w:pPr>
    </w:p>
    <w:p w14:paraId="343A8FC6" w14:textId="798F66EC" w:rsidR="004F6B39" w:rsidRPr="0023636F" w:rsidRDefault="004F6B39" w:rsidP="00163EC2">
      <w:pPr>
        <w:pBdr>
          <w:bottom w:val="double" w:sz="4" w:space="1" w:color="auto"/>
        </w:pBdr>
        <w:spacing w:after="0" w:line="240" w:lineRule="auto"/>
        <w:rPr>
          <w:rFonts w:ascii="Times New Roman" w:eastAsiaTheme="majorEastAsia" w:hAnsi="Times New Roman" w:cs="Times New Roman"/>
          <w:b/>
        </w:rPr>
      </w:pPr>
      <w:r w:rsidRPr="0023636F">
        <w:rPr>
          <w:rFonts w:ascii="Times New Roman" w:eastAsia="Arial Unicode MS" w:hAnsi="Times New Roman" w:cs="Times New Roman"/>
          <w:b/>
        </w:rPr>
        <w:t>Phone:</w:t>
      </w:r>
      <w:r w:rsidRPr="0023636F">
        <w:rPr>
          <w:rFonts w:ascii="Times New Roman" w:eastAsia="Arial Unicode MS" w:hAnsi="Times New Roman" w:cs="Times New Roman"/>
          <w:b/>
        </w:rPr>
        <w:tab/>
      </w:r>
      <w:r w:rsidR="003D50BC">
        <w:rPr>
          <w:rFonts w:ascii="Times New Roman" w:eastAsia="Arial Unicode MS" w:hAnsi="Times New Roman" w:cs="Times New Roman"/>
          <w:b/>
        </w:rPr>
        <w:t>(630)-526-3069</w:t>
      </w:r>
      <w:r w:rsidRPr="0023636F">
        <w:rPr>
          <w:rFonts w:ascii="Times New Roman" w:eastAsia="Arial Unicode MS" w:hAnsi="Times New Roman" w:cs="Times New Roman"/>
          <w:b/>
        </w:rPr>
        <w:tab/>
      </w:r>
      <w:r w:rsidRPr="0023636F">
        <w:rPr>
          <w:rFonts w:ascii="Times New Roman" w:eastAsia="Arial Unicode MS" w:hAnsi="Times New Roman" w:cs="Times New Roman"/>
          <w:b/>
        </w:rPr>
        <w:tab/>
      </w:r>
      <w:r w:rsidRPr="0023636F">
        <w:rPr>
          <w:rFonts w:ascii="Times New Roman" w:eastAsia="Arial Unicode MS" w:hAnsi="Times New Roman" w:cs="Times New Roman"/>
          <w:b/>
        </w:rPr>
        <w:tab/>
      </w:r>
      <w:r w:rsidRPr="0023636F">
        <w:rPr>
          <w:rFonts w:ascii="Times New Roman" w:eastAsia="Arial Unicode MS" w:hAnsi="Times New Roman" w:cs="Times New Roman"/>
          <w:b/>
        </w:rPr>
        <w:tab/>
      </w:r>
      <w:r w:rsidRPr="0023636F">
        <w:rPr>
          <w:rFonts w:ascii="Times New Roman" w:eastAsia="Arial Unicode MS" w:hAnsi="Times New Roman" w:cs="Times New Roman"/>
          <w:b/>
        </w:rPr>
        <w:tab/>
      </w:r>
      <w:r w:rsidRPr="0023636F">
        <w:rPr>
          <w:rFonts w:ascii="Times New Roman" w:eastAsia="Arial Unicode MS" w:hAnsi="Times New Roman" w:cs="Times New Roman"/>
          <w:b/>
        </w:rPr>
        <w:tab/>
      </w:r>
      <w:r w:rsidRPr="0023636F">
        <w:rPr>
          <w:rFonts w:ascii="Times New Roman" w:hAnsi="Times New Roman" w:cs="Times New Roman"/>
          <w:b/>
        </w:rPr>
        <w:t xml:space="preserve"> </w:t>
      </w:r>
    </w:p>
    <w:p w14:paraId="45AA8039" w14:textId="072713C9" w:rsidR="004F6B39" w:rsidRPr="0023636F" w:rsidRDefault="004F6B39" w:rsidP="00163EC2">
      <w:pPr>
        <w:pBdr>
          <w:bottom w:val="double" w:sz="4" w:space="1" w:color="auto"/>
        </w:pBdr>
        <w:spacing w:after="0" w:line="240" w:lineRule="auto"/>
        <w:ind w:firstLine="720"/>
        <w:rPr>
          <w:rFonts w:ascii="Times New Roman" w:eastAsia="Arial Unicode MS" w:hAnsi="Times New Roman" w:cs="Times New Roman"/>
          <w:b/>
        </w:rPr>
      </w:pPr>
      <w:r w:rsidRPr="0023636F">
        <w:rPr>
          <w:rFonts w:ascii="Times New Roman" w:eastAsia="Arial Unicode MS" w:hAnsi="Times New Roman" w:cs="Times New Roman"/>
          <w:b/>
        </w:rPr>
        <w:t xml:space="preserve">                                                         Scrum Master</w:t>
      </w:r>
    </w:p>
    <w:p w14:paraId="3905F25F" w14:textId="77777777" w:rsidR="004F6B39" w:rsidRPr="0023636F" w:rsidRDefault="004F6B39" w:rsidP="004F6B39">
      <w:pPr>
        <w:spacing w:after="0" w:line="240" w:lineRule="auto"/>
        <w:ind w:left="-426" w:right="-330" w:firstLine="426"/>
        <w:rPr>
          <w:rFonts w:ascii="Times New Roman" w:hAnsi="Times New Roman" w:cs="Times New Roman"/>
          <w:b/>
          <w:bCs/>
        </w:rPr>
      </w:pPr>
      <w:r w:rsidRPr="0023636F">
        <w:rPr>
          <w:rFonts w:ascii="Times New Roman" w:hAnsi="Times New Roman" w:cs="Times New Roman"/>
          <w:b/>
          <w:bCs/>
        </w:rPr>
        <w:t xml:space="preserve">Summary of Experience: </w:t>
      </w:r>
    </w:p>
    <w:p w14:paraId="271A2690" w14:textId="77777777" w:rsidR="004F6B39" w:rsidRPr="0023636F" w:rsidRDefault="00E04662" w:rsidP="004F6B39">
      <w:pPr>
        <w:pStyle w:val="ListParagraph"/>
        <w:numPr>
          <w:ilvl w:val="0"/>
          <w:numId w:val="23"/>
        </w:numPr>
        <w:spacing w:after="0" w:line="240" w:lineRule="auto"/>
        <w:rPr>
          <w:rFonts w:ascii="Times New Roman" w:hAnsi="Times New Roman" w:cs="Times New Roman"/>
        </w:rPr>
      </w:pPr>
      <w:bookmarkStart w:id="0" w:name="_Hlk101294357"/>
      <w:r w:rsidRPr="0023636F">
        <w:rPr>
          <w:rFonts w:ascii="Times New Roman" w:hAnsi="Times New Roman" w:cs="Times New Roman"/>
        </w:rPr>
        <w:t xml:space="preserve">A results-driven Agile Leader and SAFe-certified Scrum Master with 12+ years of experience driving enterprise-wide Agile transformations and coaching high-performing global teams. </w:t>
      </w:r>
    </w:p>
    <w:p w14:paraId="6CAB5ADA" w14:textId="77777777" w:rsidR="004F6B39" w:rsidRPr="0023636F" w:rsidRDefault="00E04662" w:rsidP="004F6B39">
      <w:pPr>
        <w:pStyle w:val="ListParagraph"/>
        <w:numPr>
          <w:ilvl w:val="0"/>
          <w:numId w:val="23"/>
        </w:numPr>
        <w:spacing w:after="0" w:line="240" w:lineRule="auto"/>
        <w:rPr>
          <w:rFonts w:ascii="Times New Roman" w:hAnsi="Times New Roman" w:cs="Times New Roman"/>
        </w:rPr>
      </w:pPr>
      <w:r w:rsidRPr="0023636F">
        <w:rPr>
          <w:rFonts w:ascii="Times New Roman" w:hAnsi="Times New Roman" w:cs="Times New Roman"/>
        </w:rPr>
        <w:t xml:space="preserve">Proven expertise in implementing Scrum and SAFe frameworks to deliver complex, cross-functional initiatives on time and within scope. </w:t>
      </w:r>
    </w:p>
    <w:p w14:paraId="3BBEF786" w14:textId="77777777" w:rsidR="004F6B39" w:rsidRPr="0023636F" w:rsidRDefault="00E04662" w:rsidP="004F6B39">
      <w:pPr>
        <w:pStyle w:val="ListParagraph"/>
        <w:numPr>
          <w:ilvl w:val="0"/>
          <w:numId w:val="23"/>
        </w:numPr>
        <w:spacing w:after="0" w:line="240" w:lineRule="auto"/>
        <w:rPr>
          <w:rFonts w:ascii="Times New Roman" w:hAnsi="Times New Roman" w:cs="Times New Roman"/>
        </w:rPr>
      </w:pPr>
      <w:r w:rsidRPr="0023636F">
        <w:rPr>
          <w:rFonts w:ascii="Times New Roman" w:hAnsi="Times New Roman" w:cs="Times New Roman"/>
        </w:rPr>
        <w:t xml:space="preserve">Adept at translating strategic vision into actionable roadmaps, removing impediments, and fostering a culture of collaboration, continuous improvement, and accountability. </w:t>
      </w:r>
    </w:p>
    <w:p w14:paraId="09906FA7" w14:textId="77777777" w:rsidR="004F6B39" w:rsidRPr="0023636F" w:rsidRDefault="00E04662" w:rsidP="004F6B39">
      <w:pPr>
        <w:pStyle w:val="ListParagraph"/>
        <w:numPr>
          <w:ilvl w:val="0"/>
          <w:numId w:val="23"/>
        </w:numPr>
        <w:spacing w:after="0" w:line="240" w:lineRule="auto"/>
        <w:rPr>
          <w:rFonts w:ascii="Times New Roman" w:hAnsi="Times New Roman" w:cs="Times New Roman"/>
        </w:rPr>
      </w:pPr>
      <w:proofErr w:type="gramStart"/>
      <w:r w:rsidRPr="0023636F">
        <w:rPr>
          <w:rFonts w:ascii="Times New Roman" w:hAnsi="Times New Roman" w:cs="Times New Roman"/>
        </w:rPr>
        <w:t>Skilled</w:t>
      </w:r>
      <w:proofErr w:type="gramEnd"/>
      <w:r w:rsidRPr="0023636F">
        <w:rPr>
          <w:rFonts w:ascii="Times New Roman" w:hAnsi="Times New Roman" w:cs="Times New Roman"/>
        </w:rPr>
        <w:t xml:space="preserve"> in leveraging Agile metrics and analytics to ensure transparency, accelerate delivery, and optimize team performance. </w:t>
      </w:r>
    </w:p>
    <w:p w14:paraId="078C507B" w14:textId="282AB5E2" w:rsidR="005E5D59" w:rsidRPr="0023636F" w:rsidRDefault="00E04662" w:rsidP="004F6B39">
      <w:pPr>
        <w:pStyle w:val="ListParagraph"/>
        <w:numPr>
          <w:ilvl w:val="0"/>
          <w:numId w:val="23"/>
        </w:numPr>
        <w:spacing w:after="0" w:line="240" w:lineRule="auto"/>
        <w:rPr>
          <w:rFonts w:ascii="Times New Roman" w:hAnsi="Times New Roman" w:cs="Times New Roman"/>
        </w:rPr>
      </w:pPr>
      <w:r w:rsidRPr="0023636F">
        <w:rPr>
          <w:rFonts w:ascii="Times New Roman" w:hAnsi="Times New Roman" w:cs="Times New Roman"/>
        </w:rPr>
        <w:t>Proficient in SharePoint, Jira, and Power BI to streamline processes, monitor progress, and provide executives with data-driven insights for informed decision-making.</w:t>
      </w:r>
    </w:p>
    <w:p w14:paraId="53AC262D" w14:textId="77777777" w:rsidR="005E5D59" w:rsidRPr="0023636F" w:rsidRDefault="005E5D59" w:rsidP="005E5D59">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Drove a cultural shift towards organizational agility by training and coaching over 5 global teams on Agile methodologies, including Scrum, SAFe, LeSS, Kanban, and XP.</w:t>
      </w:r>
    </w:p>
    <w:p w14:paraId="1516E5D8" w14:textId="77777777" w:rsidR="005E5D59" w:rsidRPr="0023636F" w:rsidRDefault="005E5D59" w:rsidP="005E5D59">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Boosted team efficiency by 25% by expertly facilitating all Scrum ceremonies, promoting self-organization, and resolving process inefficiencies.</w:t>
      </w:r>
    </w:p>
    <w:p w14:paraId="1A34FF88" w14:textId="77777777" w:rsidR="005E5D59" w:rsidRPr="0023636F" w:rsidRDefault="005E5D59" w:rsidP="005E5D59">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Improved team performance and forecasting accuracy by developing and analyzing key metrics like velocity and burndown charts to identify continuous improvement opportunities.</w:t>
      </w:r>
    </w:p>
    <w:p w14:paraId="40EB682C" w14:textId="77777777" w:rsidR="005E5D59" w:rsidRPr="0023636F" w:rsidRDefault="005E5D59" w:rsidP="005E5D59">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Streamlined workflows and increased delivery efficiency by promoting and implementing key Agile best practices such as Continuous Integration/Continuous Deployment (CI/CD) and DevOps.</w:t>
      </w:r>
    </w:p>
    <w:p w14:paraId="1E001DCF" w14:textId="77777777" w:rsidR="00B074D9" w:rsidRPr="0023636F" w:rsidRDefault="00B074D9" w:rsidP="005E5D59">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Leveraged Atlassian suite (Jira, Confluence) to maintain Scrum boards, break down Epics into user stories and tasks, and track velocity and sprint progress.</w:t>
      </w:r>
    </w:p>
    <w:p w14:paraId="6918402D" w14:textId="6BA11719" w:rsidR="00857530" w:rsidRPr="0023636F" w:rsidRDefault="00857530" w:rsidP="005E5D59">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Drove transparency and alignment across 10+ cross-functional teams by leveraging Agile tools to track progress and deliver clear, actionable reports to stakeholders. Optimized processes and decision-making by integrating data analytics, SharePoint, Jira, and Power BI to monitor performance, identify trends, and provide leadership with strategic insights.</w:t>
      </w:r>
    </w:p>
    <w:p w14:paraId="49753762" w14:textId="5CD4C1B6" w:rsidR="005E5D59" w:rsidRPr="0023636F" w:rsidRDefault="005E5D59" w:rsidP="005E5D59">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Mitigated significant time-to-market risks on enterprise-wide projects by proactively identifying issues and applying mature, independent judgment.</w:t>
      </w:r>
    </w:p>
    <w:p w14:paraId="1E85DE1A" w14:textId="72F74AF3" w:rsidR="0023636F" w:rsidRPr="0023636F" w:rsidRDefault="0023636F" w:rsidP="002A10B8">
      <w:pPr>
        <w:pStyle w:val="NormalWeb"/>
        <w:numPr>
          <w:ilvl w:val="0"/>
          <w:numId w:val="25"/>
        </w:numPr>
        <w:spacing w:before="0" w:beforeAutospacing="0"/>
        <w:rPr>
          <w:sz w:val="22"/>
          <w:szCs w:val="22"/>
        </w:rPr>
      </w:pPr>
      <w:r w:rsidRPr="0023636F">
        <w:rPr>
          <w:sz w:val="22"/>
          <w:szCs w:val="22"/>
        </w:rPr>
        <w:t>Led enterprise</w:t>
      </w:r>
      <w:r w:rsidRPr="0023636F">
        <w:rPr>
          <w:sz w:val="22"/>
          <w:szCs w:val="22"/>
        </w:rPr>
        <w:noBreakHyphen/>
        <w:t>wide Agile transformation for large global product lines. Coached multiple cross</w:t>
      </w:r>
      <w:r w:rsidRPr="0023636F">
        <w:rPr>
          <w:sz w:val="22"/>
          <w:szCs w:val="22"/>
        </w:rPr>
        <w:noBreakHyphen/>
        <w:t>functional teams through SAFe, Scrum, Kanban frameworks.</w:t>
      </w:r>
    </w:p>
    <w:p w14:paraId="54EB33DA" w14:textId="4B255616" w:rsidR="0023636F" w:rsidRPr="0023636F" w:rsidRDefault="0023636F" w:rsidP="00154375">
      <w:pPr>
        <w:pStyle w:val="NormalWeb"/>
        <w:numPr>
          <w:ilvl w:val="0"/>
          <w:numId w:val="25"/>
        </w:numPr>
        <w:rPr>
          <w:sz w:val="22"/>
          <w:szCs w:val="22"/>
        </w:rPr>
      </w:pPr>
      <w:r w:rsidRPr="0023636F">
        <w:rPr>
          <w:sz w:val="22"/>
          <w:szCs w:val="22"/>
        </w:rPr>
        <w:t>Drove PI / Sprint Planning ceremonies to align backlog with strategic priorities. Facilitated backlog refinement sessions to maintain well</w:t>
      </w:r>
      <w:r w:rsidRPr="0023636F">
        <w:rPr>
          <w:sz w:val="22"/>
          <w:szCs w:val="22"/>
        </w:rPr>
        <w:noBreakHyphen/>
        <w:t>groomed, priority</w:t>
      </w:r>
      <w:r w:rsidRPr="0023636F">
        <w:rPr>
          <w:sz w:val="22"/>
          <w:szCs w:val="22"/>
        </w:rPr>
        <w:noBreakHyphen/>
        <w:t>aligned work.</w:t>
      </w:r>
    </w:p>
    <w:p w14:paraId="1EAC98A5" w14:textId="31C8FB2E" w:rsidR="0023636F" w:rsidRPr="0023636F" w:rsidRDefault="0023636F" w:rsidP="00994432">
      <w:pPr>
        <w:pStyle w:val="NormalWeb"/>
        <w:numPr>
          <w:ilvl w:val="0"/>
          <w:numId w:val="25"/>
        </w:numPr>
        <w:rPr>
          <w:sz w:val="22"/>
          <w:szCs w:val="22"/>
        </w:rPr>
      </w:pPr>
      <w:r w:rsidRPr="0023636F">
        <w:rPr>
          <w:sz w:val="22"/>
          <w:szCs w:val="22"/>
        </w:rPr>
        <w:t>Guided CI/CD adoption to accelerate delivery cycles and reduce time</w:t>
      </w:r>
      <w:r w:rsidRPr="0023636F">
        <w:rPr>
          <w:sz w:val="22"/>
          <w:szCs w:val="22"/>
        </w:rPr>
        <w:noBreakHyphen/>
        <w:t>to</w:t>
      </w:r>
      <w:r w:rsidRPr="0023636F">
        <w:rPr>
          <w:sz w:val="22"/>
          <w:szCs w:val="22"/>
        </w:rPr>
        <w:noBreakHyphen/>
        <w:t>release. Improved sprint predictability by introducing metrics: velocity, cycle time, lead time.</w:t>
      </w:r>
    </w:p>
    <w:p w14:paraId="44191C4A" w14:textId="11F5A0E6" w:rsidR="0023636F" w:rsidRPr="00163EC2" w:rsidRDefault="0023636F" w:rsidP="002435AF">
      <w:pPr>
        <w:pStyle w:val="NormalWeb"/>
        <w:numPr>
          <w:ilvl w:val="0"/>
          <w:numId w:val="25"/>
        </w:numPr>
        <w:rPr>
          <w:sz w:val="22"/>
          <w:szCs w:val="22"/>
        </w:rPr>
      </w:pPr>
      <w:r w:rsidRPr="00163EC2">
        <w:rPr>
          <w:sz w:val="22"/>
          <w:szCs w:val="22"/>
        </w:rPr>
        <w:t>Removed impediments proactively to enhance team focus and throughput. Fostered servant leadership among team members to enable self</w:t>
      </w:r>
      <w:r w:rsidRPr="00163EC2">
        <w:rPr>
          <w:sz w:val="22"/>
          <w:szCs w:val="22"/>
        </w:rPr>
        <w:noBreakHyphen/>
        <w:t>organizing work.</w:t>
      </w:r>
      <w:r w:rsidR="00163EC2" w:rsidRPr="00163EC2">
        <w:rPr>
          <w:sz w:val="22"/>
          <w:szCs w:val="22"/>
        </w:rPr>
        <w:t xml:space="preserve"> </w:t>
      </w:r>
      <w:r w:rsidRPr="00163EC2">
        <w:rPr>
          <w:sz w:val="22"/>
          <w:szCs w:val="22"/>
        </w:rPr>
        <w:t>Managed stakeholder alignment to ensure priorities and expectations match delivery. Strengthened collaboration across distributed / remote teams. Increased quality through enforcement of Secure SDLC practices.</w:t>
      </w:r>
    </w:p>
    <w:p w14:paraId="125F2D82" w14:textId="048B1363" w:rsidR="0023636F" w:rsidRPr="0023636F" w:rsidRDefault="0023636F" w:rsidP="0023636F">
      <w:pPr>
        <w:pStyle w:val="NormalWeb"/>
        <w:numPr>
          <w:ilvl w:val="0"/>
          <w:numId w:val="25"/>
        </w:numPr>
        <w:rPr>
          <w:sz w:val="22"/>
          <w:szCs w:val="22"/>
        </w:rPr>
      </w:pPr>
      <w:r w:rsidRPr="0023636F">
        <w:rPr>
          <w:sz w:val="22"/>
          <w:szCs w:val="22"/>
        </w:rPr>
        <w:t>Integrated IAM (Identity &amp; Access Management) to enhance security in delivery pipelines.</w:t>
      </w:r>
    </w:p>
    <w:p w14:paraId="035A56A4" w14:textId="4DEDF83A" w:rsidR="0023636F" w:rsidRPr="0023636F" w:rsidRDefault="0023636F" w:rsidP="0088294F">
      <w:pPr>
        <w:pStyle w:val="NormalWeb"/>
        <w:numPr>
          <w:ilvl w:val="0"/>
          <w:numId w:val="25"/>
        </w:numPr>
        <w:rPr>
          <w:sz w:val="22"/>
          <w:szCs w:val="22"/>
        </w:rPr>
      </w:pPr>
      <w:r w:rsidRPr="0023636F">
        <w:rPr>
          <w:sz w:val="22"/>
          <w:szCs w:val="22"/>
        </w:rPr>
        <w:t>Ensured compliance with PCI</w:t>
      </w:r>
      <w:r w:rsidRPr="0023636F">
        <w:rPr>
          <w:sz w:val="22"/>
          <w:szCs w:val="22"/>
        </w:rPr>
        <w:noBreakHyphen/>
        <w:t>DSS / HIPAA requirements in product releases. Employed tools like JIRA, Azure DevOps, Splunk, AWS Cloud for transparency and performance monitoring.</w:t>
      </w:r>
    </w:p>
    <w:p w14:paraId="7E3BBDE7" w14:textId="0848A944" w:rsidR="0023636F" w:rsidRPr="00163EC2" w:rsidRDefault="0023636F" w:rsidP="00732EB3">
      <w:pPr>
        <w:pStyle w:val="NormalWeb"/>
        <w:numPr>
          <w:ilvl w:val="0"/>
          <w:numId w:val="25"/>
        </w:numPr>
        <w:rPr>
          <w:sz w:val="22"/>
          <w:szCs w:val="22"/>
        </w:rPr>
      </w:pPr>
      <w:r w:rsidRPr="00163EC2">
        <w:rPr>
          <w:sz w:val="22"/>
          <w:szCs w:val="22"/>
        </w:rPr>
        <w:t>Led retrospectives focused on actionable insights to drive continuous improvement. Reduced defects / rework through early feedback loops and robust sprint reviews.</w:t>
      </w:r>
      <w:r w:rsidR="00163EC2" w:rsidRPr="00163EC2">
        <w:rPr>
          <w:sz w:val="22"/>
          <w:szCs w:val="22"/>
        </w:rPr>
        <w:t xml:space="preserve"> </w:t>
      </w:r>
      <w:r w:rsidRPr="00163EC2">
        <w:rPr>
          <w:sz w:val="22"/>
          <w:szCs w:val="22"/>
        </w:rPr>
        <w:t>Streamlined release planning and deployment processes. Prioritized backlog items to maximize business value.</w:t>
      </w:r>
      <w:r w:rsidR="00163EC2" w:rsidRPr="00163EC2">
        <w:rPr>
          <w:sz w:val="22"/>
          <w:szCs w:val="22"/>
        </w:rPr>
        <w:t xml:space="preserve"> </w:t>
      </w:r>
      <w:r w:rsidRPr="00163EC2">
        <w:rPr>
          <w:sz w:val="22"/>
          <w:szCs w:val="22"/>
        </w:rPr>
        <w:t>Improved stakeholder feedback incorporation into sprint cycles.</w:t>
      </w:r>
      <w:r w:rsidR="00163EC2" w:rsidRPr="00163EC2">
        <w:rPr>
          <w:sz w:val="22"/>
          <w:szCs w:val="22"/>
        </w:rPr>
        <w:t xml:space="preserve"> </w:t>
      </w:r>
      <w:r w:rsidRPr="00163EC2">
        <w:rPr>
          <w:sz w:val="22"/>
          <w:szCs w:val="22"/>
        </w:rPr>
        <w:t>Coordinated dependencies across multiple teams / ARTs (Agile Release Trains). Delivered measurable decreases in cycle time and improved delivery frequency.</w:t>
      </w:r>
    </w:p>
    <w:p w14:paraId="665067F4" w14:textId="1551AFEC" w:rsidR="0023636F" w:rsidRPr="00163EC2" w:rsidRDefault="0023636F" w:rsidP="00882452">
      <w:pPr>
        <w:pStyle w:val="NormalWeb"/>
        <w:numPr>
          <w:ilvl w:val="0"/>
          <w:numId w:val="25"/>
        </w:numPr>
        <w:rPr>
          <w:sz w:val="22"/>
          <w:szCs w:val="22"/>
        </w:rPr>
      </w:pPr>
      <w:r w:rsidRPr="00163EC2">
        <w:rPr>
          <w:sz w:val="22"/>
          <w:szCs w:val="22"/>
        </w:rPr>
        <w:t>Aligned delivery outcomes with organizational goals and strategic roadmaps. Cultivated culture of transparency, communication, and accountability.</w:t>
      </w:r>
      <w:r w:rsidR="00163EC2" w:rsidRPr="00163EC2">
        <w:rPr>
          <w:sz w:val="22"/>
          <w:szCs w:val="22"/>
        </w:rPr>
        <w:t xml:space="preserve"> </w:t>
      </w:r>
      <w:r w:rsidRPr="00163EC2">
        <w:rPr>
          <w:sz w:val="22"/>
          <w:szCs w:val="22"/>
        </w:rPr>
        <w:t>Mentored Scrum Masters / Agile practitioners to elevate team maturity. Oversaw dashboards and reporting to surface risk, progress, and delivery status.</w:t>
      </w:r>
    </w:p>
    <w:p w14:paraId="6CAA91A3" w14:textId="39107C3A" w:rsidR="0023636F" w:rsidRPr="00163EC2" w:rsidRDefault="0023636F" w:rsidP="001B583E">
      <w:pPr>
        <w:pStyle w:val="NormalWeb"/>
        <w:numPr>
          <w:ilvl w:val="0"/>
          <w:numId w:val="25"/>
        </w:numPr>
        <w:rPr>
          <w:sz w:val="22"/>
          <w:szCs w:val="22"/>
        </w:rPr>
      </w:pPr>
      <w:r w:rsidRPr="00163EC2">
        <w:rPr>
          <w:sz w:val="22"/>
          <w:szCs w:val="22"/>
        </w:rPr>
        <w:t>Aligned product delivery with compliance and security audits. Enhanced team morale and ownership through clear roles, responsibilities, and support.</w:t>
      </w:r>
      <w:r w:rsidR="00163EC2" w:rsidRPr="00163EC2">
        <w:rPr>
          <w:sz w:val="22"/>
          <w:szCs w:val="22"/>
        </w:rPr>
        <w:t xml:space="preserve"> </w:t>
      </w:r>
      <w:r w:rsidRPr="00163EC2">
        <w:rPr>
          <w:sz w:val="22"/>
          <w:szCs w:val="22"/>
        </w:rPr>
        <w:t>Managed change of scope thoughtfully, balancing stakeholder demands with capacity. Implemented processes for technical debt management to maintain code quality.</w:t>
      </w:r>
    </w:p>
    <w:p w14:paraId="66A204E9" w14:textId="703D867A" w:rsidR="0023636F" w:rsidRPr="0023636F" w:rsidRDefault="0023636F" w:rsidP="0023636F">
      <w:pPr>
        <w:pStyle w:val="NormalWeb"/>
        <w:numPr>
          <w:ilvl w:val="0"/>
          <w:numId w:val="25"/>
        </w:numPr>
        <w:rPr>
          <w:sz w:val="22"/>
          <w:szCs w:val="22"/>
        </w:rPr>
      </w:pPr>
      <w:r w:rsidRPr="0023636F">
        <w:rPr>
          <w:sz w:val="22"/>
          <w:szCs w:val="22"/>
        </w:rPr>
        <w:t>Supported release readiness, ensuring all compliance, documentation, testing, and security gates are met.</w:t>
      </w:r>
    </w:p>
    <w:p w14:paraId="139E6DA6" w14:textId="4716AC7C" w:rsidR="0023636F" w:rsidRPr="0023636F" w:rsidRDefault="0023636F" w:rsidP="00AB0DED">
      <w:pPr>
        <w:pStyle w:val="NormalWeb"/>
        <w:numPr>
          <w:ilvl w:val="0"/>
          <w:numId w:val="25"/>
        </w:numPr>
        <w:rPr>
          <w:sz w:val="22"/>
          <w:szCs w:val="22"/>
        </w:rPr>
      </w:pPr>
      <w:r w:rsidRPr="0023636F">
        <w:rPr>
          <w:sz w:val="22"/>
          <w:szCs w:val="22"/>
        </w:rPr>
        <w:lastRenderedPageBreak/>
        <w:t>Promoted lean thinking to eliminate waste in workflows. Accelerated onboarding of new team members into Agile practices. Enforced traceability from requirement to delivery.</w:t>
      </w:r>
    </w:p>
    <w:p w14:paraId="0A135FEF" w14:textId="77777777" w:rsidR="00FC6A4E" w:rsidRPr="0023636F" w:rsidRDefault="00522838" w:rsidP="00FC6A4E">
      <w:pPr>
        <w:widowControl w:val="0"/>
        <w:spacing w:after="0" w:line="240" w:lineRule="auto"/>
        <w:rPr>
          <w:rFonts w:ascii="Times New Roman" w:hAnsi="Times New Roman" w:cs="Times New Roman"/>
          <w:bCs/>
        </w:rPr>
      </w:pPr>
      <w:r w:rsidRPr="0023636F">
        <w:rPr>
          <w:rFonts w:ascii="Times New Roman" w:hAnsi="Times New Roman" w:cs="Times New Roman"/>
          <w:b/>
        </w:rPr>
        <w:t>Technical Skills</w:t>
      </w:r>
      <w:r w:rsidR="00FC6A4E" w:rsidRPr="0023636F">
        <w:rPr>
          <w:rFonts w:ascii="Times New Roman" w:hAnsi="Times New Roman" w:cs="Times New Roman"/>
          <w:bCs/>
        </w:rPr>
        <w:t xml:space="preserve"> </w:t>
      </w:r>
    </w:p>
    <w:p w14:paraId="23958209" w14:textId="77777777" w:rsidR="004F6B39" w:rsidRPr="0023636F" w:rsidRDefault="004F6B39" w:rsidP="004F6B39">
      <w:pPr>
        <w:widowControl w:val="0"/>
        <w:spacing w:after="0" w:line="240" w:lineRule="auto"/>
        <w:rPr>
          <w:rFonts w:ascii="Times New Roman" w:hAnsi="Times New Roman" w:cs="Times New Roman"/>
          <w:bCs/>
        </w:rPr>
      </w:pPr>
    </w:p>
    <w:tbl>
      <w:tblPr>
        <w:tblW w:w="10529" w:type="dxa"/>
        <w:tblLook w:val="04A0" w:firstRow="1" w:lastRow="0" w:firstColumn="1" w:lastColumn="0" w:noHBand="0" w:noVBand="1"/>
      </w:tblPr>
      <w:tblGrid>
        <w:gridCol w:w="3114"/>
        <w:gridCol w:w="7415"/>
      </w:tblGrid>
      <w:tr w:rsidR="004F6B39" w:rsidRPr="004F6B39" w14:paraId="29A3CBBB" w14:textId="77777777" w:rsidTr="004F6B39">
        <w:trPr>
          <w:trHeight w:val="536"/>
        </w:trPr>
        <w:tc>
          <w:tcPr>
            <w:tcW w:w="3114" w:type="dxa"/>
            <w:tcBorders>
              <w:top w:val="single" w:sz="4" w:space="0" w:color="auto"/>
              <w:left w:val="single" w:sz="4" w:space="0" w:color="auto"/>
              <w:bottom w:val="single" w:sz="4" w:space="0" w:color="auto"/>
              <w:right w:val="single" w:sz="4" w:space="0" w:color="auto"/>
            </w:tcBorders>
            <w:vAlign w:val="center"/>
            <w:hideMark/>
          </w:tcPr>
          <w:p w14:paraId="556C0D65" w14:textId="2C0D9D4F" w:rsidR="004F6B39" w:rsidRPr="004F6B39" w:rsidRDefault="004F6B39" w:rsidP="004F6B39">
            <w:pPr>
              <w:spacing w:after="0" w:line="240" w:lineRule="auto"/>
              <w:rPr>
                <w:rFonts w:ascii="Times New Roman" w:eastAsia="Times New Roman" w:hAnsi="Times New Roman" w:cs="Times New Roman"/>
                <w:b/>
                <w:bCs/>
                <w:color w:val="000000"/>
                <w:lang w:val="en-IN" w:eastAsia="en-IN"/>
              </w:rPr>
            </w:pPr>
            <w:r w:rsidRPr="004F6B39">
              <w:rPr>
                <w:rFonts w:ascii="Times New Roman" w:eastAsia="Times New Roman" w:hAnsi="Times New Roman" w:cs="Times New Roman"/>
                <w:b/>
                <w:bCs/>
                <w:color w:val="000000"/>
                <w:lang w:val="en-IN" w:eastAsia="en-IN"/>
              </w:rPr>
              <w:t>Agile / Scaled Agile Frameworks</w:t>
            </w:r>
            <w:r w:rsidRPr="0023636F">
              <w:rPr>
                <w:rFonts w:ascii="Times New Roman" w:eastAsia="Times New Roman" w:hAnsi="Times New Roman" w:cs="Times New Roman"/>
                <w:b/>
                <w:bCs/>
                <w:color w:val="000000"/>
                <w:lang w:val="en-IN" w:eastAsia="en-IN"/>
              </w:rPr>
              <w:t>/ Methodologies</w:t>
            </w:r>
          </w:p>
        </w:tc>
        <w:tc>
          <w:tcPr>
            <w:tcW w:w="7415" w:type="dxa"/>
            <w:tcBorders>
              <w:top w:val="single" w:sz="4" w:space="0" w:color="auto"/>
              <w:left w:val="nil"/>
              <w:bottom w:val="single" w:sz="4" w:space="0" w:color="auto"/>
              <w:right w:val="single" w:sz="4" w:space="0" w:color="auto"/>
            </w:tcBorders>
            <w:vAlign w:val="center"/>
            <w:hideMark/>
          </w:tcPr>
          <w:p w14:paraId="2D4ACCE9" w14:textId="592985F5" w:rsidR="004F6B39" w:rsidRPr="004F6B39" w:rsidRDefault="0023636F" w:rsidP="0023636F">
            <w:pPr>
              <w:widowControl w:val="0"/>
              <w:spacing w:after="0" w:line="240" w:lineRule="auto"/>
              <w:rPr>
                <w:rFonts w:ascii="Times New Roman" w:hAnsi="Times New Roman" w:cs="Times New Roman"/>
                <w:bCs/>
              </w:rPr>
            </w:pPr>
            <w:r w:rsidRPr="0023636F">
              <w:rPr>
                <w:rFonts w:ascii="Times New Roman" w:eastAsia="Times New Roman" w:hAnsi="Times New Roman" w:cs="Times New Roman"/>
                <w:color w:val="000000"/>
                <w:lang w:val="en-IN" w:eastAsia="en-IN"/>
              </w:rPr>
              <w:t>Safe</w:t>
            </w:r>
            <w:r w:rsidR="004F6B39" w:rsidRPr="004F6B39">
              <w:rPr>
                <w:rFonts w:ascii="Times New Roman" w:eastAsia="Times New Roman" w:hAnsi="Times New Roman" w:cs="Times New Roman"/>
                <w:color w:val="000000"/>
                <w:lang w:val="en-IN" w:eastAsia="en-IN"/>
              </w:rPr>
              <w:t xml:space="preserve"> (Scaled Agile Framework), Scrum, Kanban, PI / Sprint Planning, Backlog Refinement, CI/CD</w:t>
            </w:r>
            <w:r w:rsidRPr="0023636F">
              <w:rPr>
                <w:rFonts w:ascii="Times New Roman" w:eastAsia="Times New Roman" w:hAnsi="Times New Roman" w:cs="Times New Roman"/>
                <w:color w:val="000000"/>
                <w:lang w:val="en-IN" w:eastAsia="en-IN"/>
              </w:rPr>
              <w:t xml:space="preserve">, </w:t>
            </w:r>
            <w:r w:rsidRPr="0023636F">
              <w:rPr>
                <w:rFonts w:ascii="Times New Roman" w:hAnsi="Times New Roman" w:cs="Times New Roman"/>
                <w:bCs/>
              </w:rPr>
              <w:t>Agile, Scrum, LeSS, Kanban (hands-on), Waterfall, Lean, XP</w:t>
            </w:r>
          </w:p>
        </w:tc>
      </w:tr>
      <w:tr w:rsidR="004F6B39" w:rsidRPr="004F6B39" w14:paraId="7262B5DA" w14:textId="77777777" w:rsidTr="0023636F">
        <w:trPr>
          <w:trHeight w:val="226"/>
        </w:trPr>
        <w:tc>
          <w:tcPr>
            <w:tcW w:w="3114" w:type="dxa"/>
            <w:tcBorders>
              <w:top w:val="nil"/>
              <w:left w:val="single" w:sz="4" w:space="0" w:color="auto"/>
              <w:bottom w:val="single" w:sz="4" w:space="0" w:color="auto"/>
              <w:right w:val="single" w:sz="4" w:space="0" w:color="auto"/>
            </w:tcBorders>
            <w:vAlign w:val="center"/>
            <w:hideMark/>
          </w:tcPr>
          <w:p w14:paraId="0BCB8A8C" w14:textId="77777777" w:rsidR="004F6B39" w:rsidRPr="004F6B39" w:rsidRDefault="004F6B39" w:rsidP="004F6B39">
            <w:pPr>
              <w:spacing w:after="0" w:line="240" w:lineRule="auto"/>
              <w:rPr>
                <w:rFonts w:ascii="Times New Roman" w:eastAsia="Times New Roman" w:hAnsi="Times New Roman" w:cs="Times New Roman"/>
                <w:b/>
                <w:bCs/>
                <w:color w:val="000000"/>
                <w:lang w:val="en-IN" w:eastAsia="en-IN"/>
              </w:rPr>
            </w:pPr>
            <w:r w:rsidRPr="004F6B39">
              <w:rPr>
                <w:rFonts w:ascii="Times New Roman" w:eastAsia="Times New Roman" w:hAnsi="Times New Roman" w:cs="Times New Roman"/>
                <w:b/>
                <w:bCs/>
                <w:color w:val="000000"/>
                <w:lang w:val="en-IN" w:eastAsia="en-IN"/>
              </w:rPr>
              <w:t>Project / Work Management</w:t>
            </w:r>
          </w:p>
        </w:tc>
        <w:tc>
          <w:tcPr>
            <w:tcW w:w="7415" w:type="dxa"/>
            <w:tcBorders>
              <w:top w:val="nil"/>
              <w:left w:val="nil"/>
              <w:bottom w:val="single" w:sz="4" w:space="0" w:color="auto"/>
              <w:right w:val="single" w:sz="4" w:space="0" w:color="auto"/>
            </w:tcBorders>
            <w:vAlign w:val="center"/>
            <w:hideMark/>
          </w:tcPr>
          <w:p w14:paraId="1A8EC686" w14:textId="77777777" w:rsidR="004F6B39" w:rsidRPr="004F6B39" w:rsidRDefault="004F6B39" w:rsidP="004F6B39">
            <w:pPr>
              <w:spacing w:after="0" w:line="240" w:lineRule="auto"/>
              <w:rPr>
                <w:rFonts w:ascii="Times New Roman" w:eastAsia="Times New Roman" w:hAnsi="Times New Roman" w:cs="Times New Roman"/>
                <w:color w:val="000000"/>
                <w:lang w:val="en-IN" w:eastAsia="en-IN"/>
              </w:rPr>
            </w:pPr>
            <w:r w:rsidRPr="004F6B39">
              <w:rPr>
                <w:rFonts w:ascii="Times New Roman" w:eastAsia="Times New Roman" w:hAnsi="Times New Roman" w:cs="Times New Roman"/>
                <w:color w:val="000000"/>
                <w:lang w:val="en-IN" w:eastAsia="en-IN"/>
              </w:rPr>
              <w:t>JIRA, Azure DevOps</w:t>
            </w:r>
          </w:p>
        </w:tc>
      </w:tr>
      <w:tr w:rsidR="0023636F" w:rsidRPr="0023636F" w14:paraId="41BAFEBB" w14:textId="77777777" w:rsidTr="004F6B39">
        <w:trPr>
          <w:trHeight w:val="414"/>
        </w:trPr>
        <w:tc>
          <w:tcPr>
            <w:tcW w:w="3114" w:type="dxa"/>
            <w:tcBorders>
              <w:top w:val="nil"/>
              <w:left w:val="single" w:sz="4" w:space="0" w:color="auto"/>
              <w:bottom w:val="single" w:sz="4" w:space="0" w:color="auto"/>
              <w:right w:val="single" w:sz="4" w:space="0" w:color="auto"/>
            </w:tcBorders>
            <w:vAlign w:val="center"/>
          </w:tcPr>
          <w:p w14:paraId="68D892BE" w14:textId="47DC6190" w:rsidR="0023636F" w:rsidRPr="0023636F" w:rsidRDefault="0023636F" w:rsidP="004F6B39">
            <w:pPr>
              <w:spacing w:after="0" w:line="240" w:lineRule="auto"/>
              <w:rPr>
                <w:rFonts w:ascii="Times New Roman" w:eastAsia="Times New Roman" w:hAnsi="Times New Roman" w:cs="Times New Roman"/>
                <w:b/>
                <w:bCs/>
                <w:color w:val="000000"/>
                <w:lang w:val="en-IN" w:eastAsia="en-IN"/>
              </w:rPr>
            </w:pPr>
            <w:r w:rsidRPr="0023636F">
              <w:rPr>
                <w:rFonts w:ascii="Times New Roman" w:eastAsia="Times New Roman" w:hAnsi="Times New Roman" w:cs="Times New Roman"/>
                <w:b/>
                <w:bCs/>
                <w:color w:val="000000"/>
                <w:lang w:val="en-IN" w:eastAsia="en-IN"/>
              </w:rPr>
              <w:t xml:space="preserve">Tools &amp; Platforms </w:t>
            </w:r>
          </w:p>
        </w:tc>
        <w:tc>
          <w:tcPr>
            <w:tcW w:w="7415" w:type="dxa"/>
            <w:tcBorders>
              <w:top w:val="nil"/>
              <w:left w:val="nil"/>
              <w:bottom w:val="single" w:sz="4" w:space="0" w:color="auto"/>
              <w:right w:val="single" w:sz="4" w:space="0" w:color="auto"/>
            </w:tcBorders>
            <w:vAlign w:val="center"/>
          </w:tcPr>
          <w:p w14:paraId="57826DCC" w14:textId="36D6CFB5" w:rsidR="0023636F" w:rsidRPr="0023636F" w:rsidRDefault="0023636F" w:rsidP="004F6B39">
            <w:pPr>
              <w:spacing w:after="0" w:line="240" w:lineRule="auto"/>
              <w:rPr>
                <w:rFonts w:ascii="Times New Roman" w:eastAsia="Times New Roman" w:hAnsi="Times New Roman" w:cs="Times New Roman"/>
                <w:color w:val="000000"/>
                <w:lang w:val="en-IN" w:eastAsia="en-IN"/>
              </w:rPr>
            </w:pPr>
            <w:r w:rsidRPr="0023636F">
              <w:rPr>
                <w:rFonts w:ascii="Times New Roman" w:hAnsi="Times New Roman" w:cs="Times New Roman"/>
                <w:bCs/>
              </w:rPr>
              <w:t>Jira, Confluence, VSTS, Clarity, Rally, Planview, Power BI, ServiceNow, Microsoft Office Suite, SharePoint, Tableau, Business Objects, HP ALM, Postman, TFS</w:t>
            </w:r>
          </w:p>
        </w:tc>
      </w:tr>
      <w:tr w:rsidR="004F6B39" w:rsidRPr="004F6B39" w14:paraId="26368950" w14:textId="77777777" w:rsidTr="004F6B39">
        <w:trPr>
          <w:trHeight w:val="268"/>
        </w:trPr>
        <w:tc>
          <w:tcPr>
            <w:tcW w:w="3114" w:type="dxa"/>
            <w:tcBorders>
              <w:top w:val="nil"/>
              <w:left w:val="single" w:sz="4" w:space="0" w:color="auto"/>
              <w:bottom w:val="single" w:sz="4" w:space="0" w:color="auto"/>
              <w:right w:val="single" w:sz="4" w:space="0" w:color="auto"/>
            </w:tcBorders>
            <w:vAlign w:val="center"/>
            <w:hideMark/>
          </w:tcPr>
          <w:p w14:paraId="4FE76EB8" w14:textId="77777777" w:rsidR="004F6B39" w:rsidRPr="004F6B39" w:rsidRDefault="004F6B39" w:rsidP="004F6B39">
            <w:pPr>
              <w:spacing w:after="0" w:line="240" w:lineRule="auto"/>
              <w:rPr>
                <w:rFonts w:ascii="Times New Roman" w:eastAsia="Times New Roman" w:hAnsi="Times New Roman" w:cs="Times New Roman"/>
                <w:b/>
                <w:bCs/>
                <w:color w:val="000000"/>
                <w:lang w:val="en-IN" w:eastAsia="en-IN"/>
              </w:rPr>
            </w:pPr>
            <w:r w:rsidRPr="004F6B39">
              <w:rPr>
                <w:rFonts w:ascii="Times New Roman" w:eastAsia="Times New Roman" w:hAnsi="Times New Roman" w:cs="Times New Roman"/>
                <w:b/>
                <w:bCs/>
                <w:color w:val="000000"/>
                <w:lang w:val="en-IN" w:eastAsia="en-IN"/>
              </w:rPr>
              <w:t>Monitoring &amp; Analytics</w:t>
            </w:r>
          </w:p>
        </w:tc>
        <w:tc>
          <w:tcPr>
            <w:tcW w:w="7415" w:type="dxa"/>
            <w:tcBorders>
              <w:top w:val="nil"/>
              <w:left w:val="nil"/>
              <w:bottom w:val="single" w:sz="4" w:space="0" w:color="auto"/>
              <w:right w:val="single" w:sz="4" w:space="0" w:color="auto"/>
            </w:tcBorders>
            <w:vAlign w:val="center"/>
            <w:hideMark/>
          </w:tcPr>
          <w:p w14:paraId="7C8F72DD" w14:textId="77777777" w:rsidR="004F6B39" w:rsidRPr="004F6B39" w:rsidRDefault="004F6B39" w:rsidP="004F6B39">
            <w:pPr>
              <w:spacing w:after="0" w:line="240" w:lineRule="auto"/>
              <w:rPr>
                <w:rFonts w:ascii="Times New Roman" w:eastAsia="Times New Roman" w:hAnsi="Times New Roman" w:cs="Times New Roman"/>
                <w:color w:val="000000"/>
                <w:lang w:val="en-IN" w:eastAsia="en-IN"/>
              </w:rPr>
            </w:pPr>
            <w:r w:rsidRPr="004F6B39">
              <w:rPr>
                <w:rFonts w:ascii="Times New Roman" w:eastAsia="Times New Roman" w:hAnsi="Times New Roman" w:cs="Times New Roman"/>
                <w:color w:val="000000"/>
                <w:lang w:val="en-IN" w:eastAsia="en-IN"/>
              </w:rPr>
              <w:t>Splunk</w:t>
            </w:r>
          </w:p>
        </w:tc>
      </w:tr>
      <w:tr w:rsidR="004F6B39" w:rsidRPr="004F6B39" w14:paraId="0BBAD40F" w14:textId="77777777" w:rsidTr="004F6B39">
        <w:trPr>
          <w:trHeight w:val="268"/>
        </w:trPr>
        <w:tc>
          <w:tcPr>
            <w:tcW w:w="3114" w:type="dxa"/>
            <w:tcBorders>
              <w:top w:val="nil"/>
              <w:left w:val="single" w:sz="4" w:space="0" w:color="auto"/>
              <w:bottom w:val="single" w:sz="4" w:space="0" w:color="auto"/>
              <w:right w:val="single" w:sz="4" w:space="0" w:color="auto"/>
            </w:tcBorders>
            <w:vAlign w:val="center"/>
            <w:hideMark/>
          </w:tcPr>
          <w:p w14:paraId="153E93D0" w14:textId="77777777" w:rsidR="004F6B39" w:rsidRPr="004F6B39" w:rsidRDefault="004F6B39" w:rsidP="004F6B39">
            <w:pPr>
              <w:spacing w:after="0" w:line="240" w:lineRule="auto"/>
              <w:rPr>
                <w:rFonts w:ascii="Times New Roman" w:eastAsia="Times New Roman" w:hAnsi="Times New Roman" w:cs="Times New Roman"/>
                <w:b/>
                <w:bCs/>
                <w:color w:val="000000"/>
                <w:lang w:val="en-IN" w:eastAsia="en-IN"/>
              </w:rPr>
            </w:pPr>
            <w:r w:rsidRPr="004F6B39">
              <w:rPr>
                <w:rFonts w:ascii="Times New Roman" w:eastAsia="Times New Roman" w:hAnsi="Times New Roman" w:cs="Times New Roman"/>
                <w:b/>
                <w:bCs/>
                <w:color w:val="000000"/>
                <w:lang w:val="en-IN" w:eastAsia="en-IN"/>
              </w:rPr>
              <w:t>Cloud &amp; Security</w:t>
            </w:r>
          </w:p>
        </w:tc>
        <w:tc>
          <w:tcPr>
            <w:tcW w:w="7415" w:type="dxa"/>
            <w:tcBorders>
              <w:top w:val="nil"/>
              <w:left w:val="nil"/>
              <w:bottom w:val="single" w:sz="4" w:space="0" w:color="auto"/>
              <w:right w:val="single" w:sz="4" w:space="0" w:color="auto"/>
            </w:tcBorders>
            <w:vAlign w:val="center"/>
            <w:hideMark/>
          </w:tcPr>
          <w:p w14:paraId="1CB94C8F" w14:textId="77777777" w:rsidR="004F6B39" w:rsidRPr="004F6B39" w:rsidRDefault="004F6B39" w:rsidP="004F6B39">
            <w:pPr>
              <w:spacing w:after="0" w:line="240" w:lineRule="auto"/>
              <w:rPr>
                <w:rFonts w:ascii="Times New Roman" w:eastAsia="Times New Roman" w:hAnsi="Times New Roman" w:cs="Times New Roman"/>
                <w:color w:val="000000"/>
                <w:lang w:val="en-IN" w:eastAsia="en-IN"/>
              </w:rPr>
            </w:pPr>
            <w:r w:rsidRPr="004F6B39">
              <w:rPr>
                <w:rFonts w:ascii="Times New Roman" w:eastAsia="Times New Roman" w:hAnsi="Times New Roman" w:cs="Times New Roman"/>
                <w:color w:val="000000"/>
                <w:lang w:val="en-IN" w:eastAsia="en-IN"/>
              </w:rPr>
              <w:t>AWS Cloud, Secure SDLC, IAM (Identity &amp; Access Management)</w:t>
            </w:r>
          </w:p>
        </w:tc>
      </w:tr>
      <w:tr w:rsidR="004F6B39" w:rsidRPr="004F6B39" w14:paraId="15ADB3F8" w14:textId="77777777" w:rsidTr="004F6B39">
        <w:trPr>
          <w:trHeight w:val="286"/>
        </w:trPr>
        <w:tc>
          <w:tcPr>
            <w:tcW w:w="3114" w:type="dxa"/>
            <w:tcBorders>
              <w:top w:val="nil"/>
              <w:left w:val="single" w:sz="4" w:space="0" w:color="auto"/>
              <w:bottom w:val="single" w:sz="4" w:space="0" w:color="auto"/>
              <w:right w:val="single" w:sz="4" w:space="0" w:color="auto"/>
            </w:tcBorders>
            <w:vAlign w:val="center"/>
            <w:hideMark/>
          </w:tcPr>
          <w:p w14:paraId="1965E937" w14:textId="77777777" w:rsidR="004F6B39" w:rsidRPr="004F6B39" w:rsidRDefault="004F6B39" w:rsidP="004F6B39">
            <w:pPr>
              <w:spacing w:after="0" w:line="240" w:lineRule="auto"/>
              <w:rPr>
                <w:rFonts w:ascii="Times New Roman" w:eastAsia="Times New Roman" w:hAnsi="Times New Roman" w:cs="Times New Roman"/>
                <w:b/>
                <w:bCs/>
                <w:color w:val="000000"/>
                <w:lang w:val="en-IN" w:eastAsia="en-IN"/>
              </w:rPr>
            </w:pPr>
            <w:r w:rsidRPr="004F6B39">
              <w:rPr>
                <w:rFonts w:ascii="Times New Roman" w:eastAsia="Times New Roman" w:hAnsi="Times New Roman" w:cs="Times New Roman"/>
                <w:b/>
                <w:bCs/>
                <w:color w:val="000000"/>
                <w:lang w:val="en-IN" w:eastAsia="en-IN"/>
              </w:rPr>
              <w:t>Compliance / Regulations</w:t>
            </w:r>
          </w:p>
        </w:tc>
        <w:tc>
          <w:tcPr>
            <w:tcW w:w="7415" w:type="dxa"/>
            <w:tcBorders>
              <w:top w:val="nil"/>
              <w:left w:val="nil"/>
              <w:bottom w:val="single" w:sz="4" w:space="0" w:color="auto"/>
              <w:right w:val="single" w:sz="4" w:space="0" w:color="auto"/>
            </w:tcBorders>
            <w:vAlign w:val="center"/>
            <w:hideMark/>
          </w:tcPr>
          <w:p w14:paraId="75B0AB6F" w14:textId="77777777" w:rsidR="004F6B39" w:rsidRPr="004F6B39" w:rsidRDefault="004F6B39" w:rsidP="004F6B39">
            <w:pPr>
              <w:spacing w:after="0" w:line="240" w:lineRule="auto"/>
              <w:rPr>
                <w:rFonts w:ascii="Times New Roman" w:eastAsia="Times New Roman" w:hAnsi="Times New Roman" w:cs="Times New Roman"/>
                <w:color w:val="000000"/>
                <w:lang w:val="en-IN" w:eastAsia="en-IN"/>
              </w:rPr>
            </w:pPr>
            <w:r w:rsidRPr="004F6B39">
              <w:rPr>
                <w:rFonts w:ascii="Times New Roman" w:eastAsia="Times New Roman" w:hAnsi="Times New Roman" w:cs="Times New Roman"/>
                <w:color w:val="000000"/>
                <w:lang w:val="en-IN" w:eastAsia="en-IN"/>
              </w:rPr>
              <w:t>PCI</w:t>
            </w:r>
            <w:r w:rsidRPr="004F6B39">
              <w:rPr>
                <w:rFonts w:ascii="Times New Roman" w:eastAsia="Times New Roman" w:hAnsi="Times New Roman" w:cs="Times New Roman"/>
                <w:color w:val="000000"/>
                <w:lang w:val="en-IN" w:eastAsia="en-IN"/>
              </w:rPr>
              <w:noBreakHyphen/>
              <w:t>DSS, HIPAA</w:t>
            </w:r>
          </w:p>
        </w:tc>
      </w:tr>
      <w:tr w:rsidR="004F6B39" w:rsidRPr="004F6B39" w14:paraId="5FA09A51" w14:textId="77777777" w:rsidTr="004F6B39">
        <w:trPr>
          <w:trHeight w:val="536"/>
        </w:trPr>
        <w:tc>
          <w:tcPr>
            <w:tcW w:w="3114" w:type="dxa"/>
            <w:tcBorders>
              <w:top w:val="nil"/>
              <w:left w:val="single" w:sz="4" w:space="0" w:color="auto"/>
              <w:bottom w:val="single" w:sz="4" w:space="0" w:color="auto"/>
              <w:right w:val="single" w:sz="4" w:space="0" w:color="auto"/>
            </w:tcBorders>
            <w:vAlign w:val="center"/>
            <w:hideMark/>
          </w:tcPr>
          <w:p w14:paraId="43DDE146" w14:textId="77777777" w:rsidR="004F6B39" w:rsidRPr="004F6B39" w:rsidRDefault="004F6B39" w:rsidP="004F6B39">
            <w:pPr>
              <w:spacing w:after="0" w:line="240" w:lineRule="auto"/>
              <w:rPr>
                <w:rFonts w:ascii="Times New Roman" w:eastAsia="Times New Roman" w:hAnsi="Times New Roman" w:cs="Times New Roman"/>
                <w:b/>
                <w:bCs/>
                <w:color w:val="000000"/>
                <w:lang w:val="en-IN" w:eastAsia="en-IN"/>
              </w:rPr>
            </w:pPr>
            <w:r w:rsidRPr="004F6B39">
              <w:rPr>
                <w:rFonts w:ascii="Times New Roman" w:eastAsia="Times New Roman" w:hAnsi="Times New Roman" w:cs="Times New Roman"/>
                <w:b/>
                <w:bCs/>
                <w:color w:val="000000"/>
                <w:lang w:val="en-IN" w:eastAsia="en-IN"/>
              </w:rPr>
              <w:t>Certifications</w:t>
            </w:r>
          </w:p>
        </w:tc>
        <w:tc>
          <w:tcPr>
            <w:tcW w:w="7415" w:type="dxa"/>
            <w:tcBorders>
              <w:top w:val="nil"/>
              <w:left w:val="nil"/>
              <w:bottom w:val="single" w:sz="4" w:space="0" w:color="auto"/>
              <w:right w:val="single" w:sz="4" w:space="0" w:color="auto"/>
            </w:tcBorders>
            <w:vAlign w:val="center"/>
            <w:hideMark/>
          </w:tcPr>
          <w:p w14:paraId="32180C67" w14:textId="77777777" w:rsidR="004F6B39" w:rsidRPr="004F6B39" w:rsidRDefault="004F6B39" w:rsidP="004F6B39">
            <w:pPr>
              <w:spacing w:after="0" w:line="240" w:lineRule="auto"/>
              <w:rPr>
                <w:rFonts w:ascii="Times New Roman" w:eastAsia="Times New Roman" w:hAnsi="Times New Roman" w:cs="Times New Roman"/>
                <w:color w:val="000000"/>
                <w:lang w:val="en-IN" w:eastAsia="en-IN"/>
              </w:rPr>
            </w:pPr>
            <w:r w:rsidRPr="004F6B39">
              <w:rPr>
                <w:rFonts w:ascii="Times New Roman" w:eastAsia="Times New Roman" w:hAnsi="Times New Roman" w:cs="Times New Roman"/>
                <w:color w:val="000000"/>
                <w:lang w:val="en-IN" w:eastAsia="en-IN"/>
              </w:rPr>
              <w:t>Certified Scrum Master (CSM), SAFe 5.0 Release Train Engineer (RTE), AWS Solutions Architect – Associate</w:t>
            </w:r>
          </w:p>
        </w:tc>
      </w:tr>
      <w:tr w:rsidR="0023636F" w:rsidRPr="0023636F" w14:paraId="1F4C890D" w14:textId="77777777" w:rsidTr="0023636F">
        <w:trPr>
          <w:trHeight w:val="174"/>
        </w:trPr>
        <w:tc>
          <w:tcPr>
            <w:tcW w:w="3114" w:type="dxa"/>
            <w:tcBorders>
              <w:top w:val="nil"/>
              <w:left w:val="single" w:sz="4" w:space="0" w:color="auto"/>
              <w:bottom w:val="single" w:sz="4" w:space="0" w:color="auto"/>
              <w:right w:val="single" w:sz="4" w:space="0" w:color="auto"/>
            </w:tcBorders>
            <w:vAlign w:val="center"/>
          </w:tcPr>
          <w:p w14:paraId="21ED59B3" w14:textId="078F8606" w:rsidR="0023636F" w:rsidRPr="0023636F" w:rsidRDefault="0023636F" w:rsidP="004F6B39">
            <w:pPr>
              <w:spacing w:after="0" w:line="240" w:lineRule="auto"/>
              <w:rPr>
                <w:rFonts w:ascii="Times New Roman" w:eastAsia="Times New Roman" w:hAnsi="Times New Roman" w:cs="Times New Roman"/>
                <w:b/>
                <w:bCs/>
                <w:color w:val="000000"/>
                <w:lang w:val="en-IN" w:eastAsia="en-IN"/>
              </w:rPr>
            </w:pPr>
            <w:r w:rsidRPr="0023636F">
              <w:rPr>
                <w:rFonts w:ascii="Times New Roman" w:eastAsia="Times New Roman" w:hAnsi="Times New Roman" w:cs="Times New Roman"/>
                <w:b/>
                <w:bCs/>
                <w:color w:val="000000"/>
                <w:lang w:val="en-IN" w:eastAsia="en-IN"/>
              </w:rPr>
              <w:t>Languages</w:t>
            </w:r>
          </w:p>
        </w:tc>
        <w:tc>
          <w:tcPr>
            <w:tcW w:w="7415" w:type="dxa"/>
            <w:tcBorders>
              <w:top w:val="nil"/>
              <w:left w:val="nil"/>
              <w:bottom w:val="single" w:sz="4" w:space="0" w:color="auto"/>
              <w:right w:val="single" w:sz="4" w:space="0" w:color="auto"/>
            </w:tcBorders>
            <w:vAlign w:val="center"/>
          </w:tcPr>
          <w:p w14:paraId="2996F548" w14:textId="3D1D4C20" w:rsidR="0023636F" w:rsidRPr="0023636F" w:rsidRDefault="0023636F" w:rsidP="004F6B39">
            <w:pPr>
              <w:spacing w:after="0" w:line="240" w:lineRule="auto"/>
              <w:rPr>
                <w:rFonts w:ascii="Times New Roman" w:eastAsia="Times New Roman" w:hAnsi="Times New Roman" w:cs="Times New Roman"/>
                <w:color w:val="000000"/>
                <w:lang w:val="en-IN" w:eastAsia="en-IN"/>
              </w:rPr>
            </w:pPr>
            <w:r w:rsidRPr="0023636F">
              <w:rPr>
                <w:rFonts w:ascii="Times New Roman" w:eastAsia="Times New Roman" w:hAnsi="Times New Roman" w:cs="Times New Roman"/>
                <w:color w:val="000000"/>
                <w:lang w:val="en-IN" w:eastAsia="en-IN"/>
              </w:rPr>
              <w:t>SQL, PL/SQL</w:t>
            </w:r>
          </w:p>
        </w:tc>
      </w:tr>
      <w:tr w:rsidR="0023636F" w:rsidRPr="0023636F" w14:paraId="24E1A582" w14:textId="77777777" w:rsidTr="0023636F">
        <w:trPr>
          <w:trHeight w:val="179"/>
        </w:trPr>
        <w:tc>
          <w:tcPr>
            <w:tcW w:w="3114" w:type="dxa"/>
            <w:tcBorders>
              <w:top w:val="nil"/>
              <w:left w:val="single" w:sz="4" w:space="0" w:color="auto"/>
              <w:bottom w:val="single" w:sz="4" w:space="0" w:color="auto"/>
              <w:right w:val="single" w:sz="4" w:space="0" w:color="auto"/>
            </w:tcBorders>
            <w:vAlign w:val="center"/>
          </w:tcPr>
          <w:p w14:paraId="71859327" w14:textId="4EF15E45" w:rsidR="0023636F" w:rsidRPr="0023636F" w:rsidRDefault="0023636F" w:rsidP="004F6B39">
            <w:pPr>
              <w:spacing w:after="0" w:line="240" w:lineRule="auto"/>
              <w:rPr>
                <w:rFonts w:ascii="Times New Roman" w:eastAsia="Times New Roman" w:hAnsi="Times New Roman" w:cs="Times New Roman"/>
                <w:b/>
                <w:bCs/>
                <w:color w:val="000000"/>
                <w:lang w:val="en-IN" w:eastAsia="en-IN"/>
              </w:rPr>
            </w:pPr>
            <w:r w:rsidRPr="0023636F">
              <w:rPr>
                <w:rFonts w:ascii="Times New Roman" w:eastAsia="Times New Roman" w:hAnsi="Times New Roman" w:cs="Times New Roman"/>
                <w:b/>
                <w:bCs/>
                <w:color w:val="000000"/>
                <w:lang w:val="en-IN" w:eastAsia="en-IN"/>
              </w:rPr>
              <w:t>Databases</w:t>
            </w:r>
          </w:p>
        </w:tc>
        <w:tc>
          <w:tcPr>
            <w:tcW w:w="7415" w:type="dxa"/>
            <w:tcBorders>
              <w:top w:val="nil"/>
              <w:left w:val="nil"/>
              <w:bottom w:val="single" w:sz="4" w:space="0" w:color="auto"/>
              <w:right w:val="single" w:sz="4" w:space="0" w:color="auto"/>
            </w:tcBorders>
            <w:vAlign w:val="center"/>
          </w:tcPr>
          <w:p w14:paraId="2C6B211A" w14:textId="07CB74AB" w:rsidR="0023636F" w:rsidRPr="0023636F" w:rsidRDefault="0023636F" w:rsidP="004F6B39">
            <w:pPr>
              <w:spacing w:after="0" w:line="240" w:lineRule="auto"/>
              <w:rPr>
                <w:rFonts w:ascii="Times New Roman" w:eastAsia="Times New Roman" w:hAnsi="Times New Roman" w:cs="Times New Roman"/>
                <w:color w:val="000000"/>
                <w:lang w:val="en-IN" w:eastAsia="en-IN"/>
              </w:rPr>
            </w:pPr>
            <w:r w:rsidRPr="0023636F">
              <w:rPr>
                <w:rFonts w:ascii="Times New Roman" w:eastAsia="Times New Roman" w:hAnsi="Times New Roman" w:cs="Times New Roman"/>
                <w:color w:val="000000"/>
                <w:lang w:val="en-IN" w:eastAsia="en-IN"/>
              </w:rPr>
              <w:t>SQL Server</w:t>
            </w:r>
          </w:p>
        </w:tc>
      </w:tr>
      <w:tr w:rsidR="0023636F" w:rsidRPr="0023636F" w14:paraId="07CE7D21" w14:textId="77777777" w:rsidTr="0023636F">
        <w:trPr>
          <w:trHeight w:val="324"/>
        </w:trPr>
        <w:tc>
          <w:tcPr>
            <w:tcW w:w="3114" w:type="dxa"/>
            <w:tcBorders>
              <w:top w:val="nil"/>
              <w:left w:val="single" w:sz="4" w:space="0" w:color="auto"/>
              <w:bottom w:val="single" w:sz="4" w:space="0" w:color="auto"/>
              <w:right w:val="single" w:sz="4" w:space="0" w:color="auto"/>
            </w:tcBorders>
            <w:vAlign w:val="center"/>
          </w:tcPr>
          <w:p w14:paraId="778FD0F2" w14:textId="4487ECB6" w:rsidR="0023636F" w:rsidRPr="0023636F" w:rsidRDefault="0023636F" w:rsidP="004F6B39">
            <w:pPr>
              <w:spacing w:after="0" w:line="240" w:lineRule="auto"/>
              <w:rPr>
                <w:rFonts w:ascii="Times New Roman" w:eastAsia="Times New Roman" w:hAnsi="Times New Roman" w:cs="Times New Roman"/>
                <w:b/>
                <w:bCs/>
                <w:color w:val="000000"/>
                <w:lang w:val="en-IN" w:eastAsia="en-IN"/>
              </w:rPr>
            </w:pPr>
            <w:r w:rsidRPr="0023636F">
              <w:rPr>
                <w:rFonts w:ascii="Times New Roman" w:eastAsia="Times New Roman" w:hAnsi="Times New Roman" w:cs="Times New Roman"/>
                <w:b/>
                <w:bCs/>
                <w:color w:val="000000"/>
                <w:lang w:val="en-IN" w:eastAsia="en-IN"/>
              </w:rPr>
              <w:t>Web Technologies</w:t>
            </w:r>
          </w:p>
        </w:tc>
        <w:tc>
          <w:tcPr>
            <w:tcW w:w="7415" w:type="dxa"/>
            <w:tcBorders>
              <w:top w:val="nil"/>
              <w:left w:val="nil"/>
              <w:bottom w:val="single" w:sz="4" w:space="0" w:color="auto"/>
              <w:right w:val="single" w:sz="4" w:space="0" w:color="auto"/>
            </w:tcBorders>
            <w:vAlign w:val="center"/>
          </w:tcPr>
          <w:p w14:paraId="634FCF3F" w14:textId="74976756" w:rsidR="0023636F" w:rsidRPr="0023636F" w:rsidRDefault="0023636F" w:rsidP="004F6B39">
            <w:pPr>
              <w:spacing w:after="0" w:line="240" w:lineRule="auto"/>
              <w:rPr>
                <w:rFonts w:ascii="Times New Roman" w:eastAsia="Times New Roman" w:hAnsi="Times New Roman" w:cs="Times New Roman"/>
                <w:color w:val="000000"/>
                <w:lang w:val="en-IN" w:eastAsia="en-IN"/>
              </w:rPr>
            </w:pPr>
            <w:r w:rsidRPr="0023636F">
              <w:rPr>
                <w:rFonts w:ascii="Times New Roman" w:eastAsia="Times New Roman" w:hAnsi="Times New Roman" w:cs="Times New Roman"/>
                <w:color w:val="000000"/>
                <w:lang w:val="en-IN" w:eastAsia="en-IN"/>
              </w:rPr>
              <w:t>XML, HTML, CSS, Web Services</w:t>
            </w:r>
          </w:p>
        </w:tc>
      </w:tr>
      <w:tr w:rsidR="004F6B39" w:rsidRPr="004F6B39" w14:paraId="214C484A" w14:textId="77777777" w:rsidTr="004F6B39">
        <w:trPr>
          <w:trHeight w:val="536"/>
        </w:trPr>
        <w:tc>
          <w:tcPr>
            <w:tcW w:w="3114" w:type="dxa"/>
            <w:tcBorders>
              <w:top w:val="nil"/>
              <w:left w:val="single" w:sz="4" w:space="0" w:color="auto"/>
              <w:bottom w:val="single" w:sz="4" w:space="0" w:color="auto"/>
              <w:right w:val="single" w:sz="4" w:space="0" w:color="auto"/>
            </w:tcBorders>
            <w:vAlign w:val="center"/>
            <w:hideMark/>
          </w:tcPr>
          <w:p w14:paraId="2F4CF988" w14:textId="77777777" w:rsidR="004F6B39" w:rsidRPr="004F6B39" w:rsidRDefault="004F6B39" w:rsidP="004F6B39">
            <w:pPr>
              <w:spacing w:after="0" w:line="240" w:lineRule="auto"/>
              <w:rPr>
                <w:rFonts w:ascii="Times New Roman" w:eastAsia="Times New Roman" w:hAnsi="Times New Roman" w:cs="Times New Roman"/>
                <w:b/>
                <w:bCs/>
                <w:color w:val="000000"/>
                <w:lang w:val="en-IN" w:eastAsia="en-IN"/>
              </w:rPr>
            </w:pPr>
            <w:r w:rsidRPr="004F6B39">
              <w:rPr>
                <w:rFonts w:ascii="Times New Roman" w:eastAsia="Times New Roman" w:hAnsi="Times New Roman" w:cs="Times New Roman"/>
                <w:b/>
                <w:bCs/>
                <w:color w:val="000000"/>
                <w:lang w:val="en-IN" w:eastAsia="en-IN"/>
              </w:rPr>
              <w:t>Key Strengths / Functional Areas</w:t>
            </w:r>
          </w:p>
        </w:tc>
        <w:tc>
          <w:tcPr>
            <w:tcW w:w="7415" w:type="dxa"/>
            <w:tcBorders>
              <w:top w:val="nil"/>
              <w:left w:val="nil"/>
              <w:bottom w:val="single" w:sz="4" w:space="0" w:color="auto"/>
              <w:right w:val="single" w:sz="4" w:space="0" w:color="auto"/>
            </w:tcBorders>
            <w:vAlign w:val="center"/>
            <w:hideMark/>
          </w:tcPr>
          <w:p w14:paraId="370DA3A8" w14:textId="77777777" w:rsidR="004F6B39" w:rsidRPr="004F6B39" w:rsidRDefault="004F6B39" w:rsidP="004F6B39">
            <w:pPr>
              <w:spacing w:after="0" w:line="240" w:lineRule="auto"/>
              <w:rPr>
                <w:rFonts w:ascii="Times New Roman" w:eastAsia="Times New Roman" w:hAnsi="Times New Roman" w:cs="Times New Roman"/>
                <w:color w:val="000000"/>
                <w:lang w:val="en-IN" w:eastAsia="en-IN"/>
              </w:rPr>
            </w:pPr>
            <w:r w:rsidRPr="004F6B39">
              <w:rPr>
                <w:rFonts w:ascii="Times New Roman" w:eastAsia="Times New Roman" w:hAnsi="Times New Roman" w:cs="Times New Roman"/>
                <w:color w:val="000000"/>
                <w:lang w:val="en-IN" w:eastAsia="en-IN"/>
              </w:rPr>
              <w:t>Agile Transformations, Cybersecurity Integration, Team Mentoring, Stakeholder Collaboration</w:t>
            </w:r>
          </w:p>
        </w:tc>
      </w:tr>
    </w:tbl>
    <w:p w14:paraId="592028BE" w14:textId="77777777" w:rsidR="004F6B39" w:rsidRPr="0023636F" w:rsidRDefault="004F6B39" w:rsidP="004F6B39">
      <w:pPr>
        <w:widowControl w:val="0"/>
        <w:spacing w:after="0" w:line="240" w:lineRule="auto"/>
        <w:rPr>
          <w:rFonts w:ascii="Times New Roman" w:hAnsi="Times New Roman" w:cs="Times New Roman"/>
          <w:bCs/>
        </w:rPr>
      </w:pPr>
    </w:p>
    <w:bookmarkEnd w:id="0"/>
    <w:p w14:paraId="427F3487" w14:textId="484FA182" w:rsidR="00522838" w:rsidRDefault="00522838" w:rsidP="00B73B35">
      <w:pPr>
        <w:spacing w:after="0" w:line="240" w:lineRule="auto"/>
        <w:rPr>
          <w:rFonts w:ascii="Times New Roman" w:hAnsi="Times New Roman" w:cs="Times New Roman"/>
          <w:b/>
        </w:rPr>
      </w:pPr>
      <w:r w:rsidRPr="0023636F">
        <w:rPr>
          <w:rFonts w:ascii="Times New Roman" w:hAnsi="Times New Roman" w:cs="Times New Roman"/>
          <w:b/>
        </w:rPr>
        <w:t>Pro</w:t>
      </w:r>
      <w:r w:rsidR="0023636F">
        <w:rPr>
          <w:rFonts w:ascii="Times New Roman" w:hAnsi="Times New Roman" w:cs="Times New Roman"/>
          <w:b/>
        </w:rPr>
        <w:t>ject</w:t>
      </w:r>
      <w:r w:rsidRPr="0023636F">
        <w:rPr>
          <w:rFonts w:ascii="Times New Roman" w:hAnsi="Times New Roman" w:cs="Times New Roman"/>
          <w:b/>
        </w:rPr>
        <w:t xml:space="preserve"> Experience</w:t>
      </w:r>
      <w:r w:rsidR="0023636F">
        <w:rPr>
          <w:rFonts w:ascii="Times New Roman" w:hAnsi="Times New Roman" w:cs="Times New Roman"/>
          <w:b/>
        </w:rPr>
        <w:t>:</w:t>
      </w:r>
    </w:p>
    <w:p w14:paraId="6F7E827C" w14:textId="77777777" w:rsidR="0023636F" w:rsidRPr="0023636F" w:rsidRDefault="0023636F" w:rsidP="00B73B35">
      <w:pPr>
        <w:spacing w:after="0" w:line="240" w:lineRule="auto"/>
        <w:rPr>
          <w:rFonts w:ascii="Times New Roman" w:hAnsi="Times New Roman" w:cs="Times New Roman"/>
          <w:b/>
        </w:rPr>
      </w:pPr>
    </w:p>
    <w:p w14:paraId="74C2BBC7" w14:textId="7295E2A4" w:rsidR="00282FB6" w:rsidRPr="0023636F" w:rsidRDefault="0023636F" w:rsidP="001B534D">
      <w:pPr>
        <w:spacing w:after="0" w:line="240" w:lineRule="auto"/>
        <w:rPr>
          <w:rFonts w:ascii="Times New Roman" w:hAnsi="Times New Roman" w:cs="Times New Roman"/>
          <w:bCs/>
        </w:rPr>
      </w:pPr>
      <w:r>
        <w:rPr>
          <w:rFonts w:ascii="Times New Roman" w:hAnsi="Times New Roman" w:cs="Times New Roman"/>
          <w:b/>
        </w:rPr>
        <w:t xml:space="preserve">Client: </w:t>
      </w:r>
      <w:r w:rsidR="00682C36" w:rsidRPr="0023636F">
        <w:rPr>
          <w:rFonts w:ascii="Times New Roman" w:hAnsi="Times New Roman" w:cs="Times New Roman"/>
          <w:b/>
        </w:rPr>
        <w:t>Tandem Diabetes Care</w:t>
      </w:r>
      <w:r w:rsidR="005C235E">
        <w:rPr>
          <w:rFonts w:ascii="Times New Roman" w:hAnsi="Times New Roman" w:cs="Times New Roman"/>
          <w:b/>
        </w:rPr>
        <w:t>, CA</w:t>
      </w:r>
      <w:r w:rsidR="00682C36" w:rsidRPr="0023636F">
        <w:rPr>
          <w:rFonts w:ascii="Times New Roman" w:hAnsi="Times New Roman" w:cs="Times New Roman"/>
          <w:b/>
        </w:rPr>
        <w:t xml:space="preserve">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Oct 2021 – </w:t>
      </w:r>
      <w:r w:rsidR="005C235E">
        <w:rPr>
          <w:rFonts w:ascii="Times New Roman" w:hAnsi="Times New Roman" w:cs="Times New Roman"/>
          <w:b/>
        </w:rPr>
        <w:t>Present</w:t>
      </w:r>
    </w:p>
    <w:p w14:paraId="561D4419" w14:textId="665F3018" w:rsidR="00685DFA" w:rsidRPr="0023636F" w:rsidRDefault="0023636F" w:rsidP="001B534D">
      <w:pPr>
        <w:spacing w:after="0" w:line="240" w:lineRule="auto"/>
        <w:rPr>
          <w:rFonts w:ascii="Times New Roman" w:hAnsi="Times New Roman" w:cs="Times New Roman"/>
          <w:b/>
        </w:rPr>
      </w:pPr>
      <w:r w:rsidRPr="0023636F">
        <w:rPr>
          <w:rFonts w:ascii="Times New Roman" w:hAnsi="Times New Roman" w:cs="Times New Roman"/>
          <w:b/>
        </w:rPr>
        <w:t xml:space="preserve">Role: </w:t>
      </w:r>
      <w:r w:rsidR="00682C36" w:rsidRPr="0023636F">
        <w:rPr>
          <w:rFonts w:ascii="Times New Roman" w:hAnsi="Times New Roman" w:cs="Times New Roman"/>
          <w:b/>
        </w:rPr>
        <w:t xml:space="preserve">Sr. Scrum Master / Agile Coach </w:t>
      </w:r>
    </w:p>
    <w:p w14:paraId="5B9592B1" w14:textId="7CFD4454" w:rsidR="0023636F" w:rsidRPr="0023636F" w:rsidRDefault="0023636F" w:rsidP="001B534D">
      <w:pPr>
        <w:spacing w:after="0" w:line="240" w:lineRule="auto"/>
        <w:rPr>
          <w:rFonts w:ascii="Times New Roman" w:hAnsi="Times New Roman" w:cs="Times New Roman"/>
          <w:b/>
        </w:rPr>
      </w:pPr>
      <w:r w:rsidRPr="0023636F">
        <w:rPr>
          <w:rFonts w:ascii="Times New Roman" w:hAnsi="Times New Roman" w:cs="Times New Roman"/>
          <w:b/>
        </w:rPr>
        <w:t>Responsibilities:</w:t>
      </w:r>
    </w:p>
    <w:p w14:paraId="13EEB175"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bookmarkStart w:id="1" w:name="_Hlk207877462"/>
      <w:r w:rsidRPr="0023636F">
        <w:rPr>
          <w:rFonts w:ascii="Times New Roman" w:hAnsi="Times New Roman" w:cs="Times New Roman"/>
          <w:bCs/>
        </w:rPr>
        <w:t>Directed development and enhancement of enterprise systems, providing both strategic and functional expertise to ensure successful delivery of complex integrations.</w:t>
      </w:r>
    </w:p>
    <w:p w14:paraId="63CE8B45"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Led cross-functional teams on large-scale development initiatives, aligning technical and business priorities to accelerate deployment and adoption.</w:t>
      </w:r>
    </w:p>
    <w:p w14:paraId="6B74F197" w14:textId="1B21B1A6" w:rsidR="00B074D9" w:rsidRPr="0023636F" w:rsidRDefault="00B074D9"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Facilitated all Scrum and Kanban ceremonies (daily stand-ups, sprint planning, retrospectives, demos) ensuring consistent delivery and continuous improvement.</w:t>
      </w:r>
    </w:p>
    <w:p w14:paraId="770C94D5" w14:textId="575ED096"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Boosted sprint velocity by 25–30% by coaching teams through data-driven retrospectives that identified and eliminated process inefficiencies.</w:t>
      </w:r>
    </w:p>
    <w:p w14:paraId="51BD2CD8"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Drove enterprise-level planning and execution by orchestrating Pre-PI Planning, PI Planning, and Scrum of Scrums, enabling seamless coordination across multiple teams.</w:t>
      </w:r>
    </w:p>
    <w:p w14:paraId="5F858214"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Standardized Agile practices by designing and implementing a new Jira template that streamlined story creation, improved collaboration, and reduced delivery friction.</w:t>
      </w:r>
    </w:p>
    <w:p w14:paraId="5DC96B72"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Championed organizational transformation from Waterfall to Agile, executing process standardization initiatives that elevated productivity and team maturity.</w:t>
      </w:r>
    </w:p>
    <w:p w14:paraId="161DDC8D"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Enhanced risk visibility and mitigation by proactively managing dependencies, escalating issues, and leveraging Power BI dashboards to deliver real-time insights to leadership.</w:t>
      </w:r>
    </w:p>
    <w:p w14:paraId="09A4BABF"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Delivered actionable insights through advanced reporting and analytics, driving transparency in project progress, risk assessments, and performance outcomes.</w:t>
      </w:r>
    </w:p>
    <w:p w14:paraId="0F63F6B6" w14:textId="77777777"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Strengthened requirements clarity by facilitating user story writing and backlog refinement workshops, ensuring alignment across business and technical stakeholders.</w:t>
      </w:r>
    </w:p>
    <w:p w14:paraId="477316F7" w14:textId="56F7EE84" w:rsidR="00922C36" w:rsidRPr="0023636F" w:rsidRDefault="00922C36" w:rsidP="00922C36">
      <w:pPr>
        <w:widowControl w:val="0"/>
        <w:numPr>
          <w:ilvl w:val="0"/>
          <w:numId w:val="6"/>
        </w:numPr>
        <w:spacing w:after="0" w:line="240" w:lineRule="auto"/>
        <w:rPr>
          <w:rFonts w:ascii="Times New Roman" w:hAnsi="Times New Roman" w:cs="Times New Roman"/>
          <w:bCs/>
        </w:rPr>
      </w:pPr>
      <w:r w:rsidRPr="0023636F">
        <w:rPr>
          <w:rFonts w:ascii="Times New Roman" w:hAnsi="Times New Roman" w:cs="Times New Roman"/>
          <w:bCs/>
        </w:rPr>
        <w:t>Partnered with executives and product owners to translate high-level product vision into detailed, actionable project plans that enabled measurable business outcomes.</w:t>
      </w:r>
    </w:p>
    <w:bookmarkEnd w:id="1"/>
    <w:p w14:paraId="6FE83982" w14:textId="757A950E" w:rsidR="003A1BC2" w:rsidRPr="0023636F" w:rsidRDefault="003A1BC2" w:rsidP="003A1BC2">
      <w:pPr>
        <w:widowControl w:val="0"/>
        <w:spacing w:after="0" w:line="240" w:lineRule="auto"/>
        <w:rPr>
          <w:rFonts w:ascii="Times New Roman" w:hAnsi="Times New Roman" w:cs="Times New Roman"/>
          <w:bCs/>
        </w:rPr>
      </w:pPr>
      <w:r w:rsidRPr="0023636F">
        <w:rPr>
          <w:rFonts w:ascii="Times New Roman" w:hAnsi="Times New Roman" w:cs="Times New Roman"/>
          <w:b/>
        </w:rPr>
        <w:t xml:space="preserve">Environment: </w:t>
      </w:r>
      <w:r w:rsidRPr="0023636F">
        <w:rPr>
          <w:rFonts w:ascii="Times New Roman" w:eastAsia="Cambria" w:hAnsi="Times New Roman" w:cs="Times New Roman"/>
        </w:rPr>
        <w:t>Agile/Scrum,</w:t>
      </w:r>
      <w:r w:rsidR="004B1E3C" w:rsidRPr="0023636F">
        <w:rPr>
          <w:rFonts w:ascii="Times New Roman" w:eastAsia="Cambria" w:hAnsi="Times New Roman" w:cs="Times New Roman"/>
        </w:rPr>
        <w:t xml:space="preserve"> </w:t>
      </w:r>
      <w:r w:rsidR="00FF720C" w:rsidRPr="0023636F">
        <w:rPr>
          <w:rFonts w:ascii="Times New Roman" w:eastAsia="Cambria" w:hAnsi="Times New Roman" w:cs="Times New Roman"/>
        </w:rPr>
        <w:t xml:space="preserve">LeSS, </w:t>
      </w:r>
      <w:r w:rsidR="004B1E3C" w:rsidRPr="0023636F">
        <w:rPr>
          <w:rFonts w:ascii="Times New Roman" w:eastAsia="Cambria" w:hAnsi="Times New Roman" w:cs="Times New Roman"/>
        </w:rPr>
        <w:t>Kanban, Lean,</w:t>
      </w:r>
      <w:r w:rsidRPr="0023636F">
        <w:rPr>
          <w:rFonts w:ascii="Times New Roman" w:eastAsia="Cambria" w:hAnsi="Times New Roman" w:cs="Times New Roman"/>
        </w:rPr>
        <w:t xml:space="preserve"> MS Office Suite, MS Project,</w:t>
      </w:r>
      <w:r w:rsidR="00922C36" w:rsidRPr="0023636F">
        <w:rPr>
          <w:rFonts w:ascii="Times New Roman" w:eastAsia="Cambria" w:hAnsi="Times New Roman" w:cs="Times New Roman"/>
        </w:rPr>
        <w:t xml:space="preserve"> Power BI,</w:t>
      </w:r>
      <w:r w:rsidRPr="0023636F">
        <w:rPr>
          <w:rFonts w:ascii="Times New Roman" w:eastAsia="Cambria" w:hAnsi="Times New Roman" w:cs="Times New Roman"/>
        </w:rPr>
        <w:t xml:space="preserve"> Visio, SharePoint 2013, Mock-up Screens, Jira, Confluence, CI/CD (Bamboo), Automaton  </w:t>
      </w:r>
    </w:p>
    <w:p w14:paraId="004B29FA" w14:textId="7FD87D6D" w:rsidR="001B534D" w:rsidRPr="0023636F" w:rsidRDefault="00522838" w:rsidP="00B73B35">
      <w:pPr>
        <w:spacing w:after="0" w:line="240" w:lineRule="auto"/>
        <w:rPr>
          <w:rFonts w:ascii="Times New Roman" w:hAnsi="Times New Roman" w:cs="Times New Roman"/>
          <w:b/>
        </w:rPr>
      </w:pPr>
      <w:r w:rsidRPr="0023636F">
        <w:rPr>
          <w:rFonts w:ascii="Times New Roman" w:hAnsi="Times New Roman" w:cs="Times New Roman"/>
          <w:b/>
        </w:rPr>
        <w:tab/>
      </w:r>
    </w:p>
    <w:p w14:paraId="7FEEBFA6" w14:textId="179B572E" w:rsidR="00282FB6" w:rsidRPr="00163EC2" w:rsidRDefault="0023636F" w:rsidP="00B73B35">
      <w:pPr>
        <w:spacing w:after="0" w:line="240" w:lineRule="auto"/>
        <w:rPr>
          <w:rFonts w:ascii="Times New Roman" w:hAnsi="Times New Roman" w:cs="Times New Roman"/>
          <w:b/>
        </w:rPr>
      </w:pPr>
      <w:r w:rsidRPr="00163EC2">
        <w:rPr>
          <w:rFonts w:ascii="Times New Roman" w:hAnsi="Times New Roman" w:cs="Times New Roman"/>
          <w:b/>
        </w:rPr>
        <w:t xml:space="preserve">Client: </w:t>
      </w:r>
      <w:r w:rsidR="001B534D" w:rsidRPr="00163EC2">
        <w:rPr>
          <w:rFonts w:ascii="Times New Roman" w:hAnsi="Times New Roman" w:cs="Times New Roman"/>
          <w:b/>
        </w:rPr>
        <w:t>LPL Financial</w:t>
      </w:r>
      <w:r w:rsidR="005C235E">
        <w:rPr>
          <w:rFonts w:ascii="Times New Roman" w:hAnsi="Times New Roman" w:cs="Times New Roman"/>
          <w:b/>
        </w:rPr>
        <w:t>, CA</w:t>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00163EC2" w:rsidRPr="00163EC2">
        <w:rPr>
          <w:rFonts w:ascii="Times New Roman" w:hAnsi="Times New Roman" w:cs="Times New Roman"/>
          <w:b/>
        </w:rPr>
        <w:tab/>
      </w:r>
      <w:r w:rsidRPr="00163EC2">
        <w:rPr>
          <w:rFonts w:ascii="Times New Roman" w:hAnsi="Times New Roman" w:cs="Times New Roman"/>
          <w:b/>
        </w:rPr>
        <w:t>Apr 2021 – Aug 2021</w:t>
      </w:r>
    </w:p>
    <w:p w14:paraId="77138691" w14:textId="77777777" w:rsidR="00163EC2" w:rsidRPr="00163EC2" w:rsidRDefault="0023636F" w:rsidP="00B73B35">
      <w:pPr>
        <w:spacing w:after="0" w:line="240" w:lineRule="auto"/>
        <w:rPr>
          <w:rFonts w:ascii="Times New Roman" w:hAnsi="Times New Roman" w:cs="Times New Roman"/>
          <w:b/>
        </w:rPr>
      </w:pPr>
      <w:r w:rsidRPr="00163EC2">
        <w:rPr>
          <w:rFonts w:ascii="Times New Roman" w:hAnsi="Times New Roman" w:cs="Times New Roman"/>
          <w:b/>
        </w:rPr>
        <w:t xml:space="preserve">Role: </w:t>
      </w:r>
      <w:r w:rsidR="0030042C" w:rsidRPr="00163EC2">
        <w:rPr>
          <w:rFonts w:ascii="Times New Roman" w:hAnsi="Times New Roman" w:cs="Times New Roman"/>
          <w:b/>
        </w:rPr>
        <w:t>Project Manager / Scrum Master</w:t>
      </w:r>
    </w:p>
    <w:p w14:paraId="26BB674E" w14:textId="5D027440" w:rsidR="00522838" w:rsidRPr="0023636F" w:rsidRDefault="00163EC2" w:rsidP="00B73B35">
      <w:pPr>
        <w:spacing w:after="0" w:line="240" w:lineRule="auto"/>
        <w:rPr>
          <w:rFonts w:ascii="Times New Roman" w:hAnsi="Times New Roman" w:cs="Times New Roman"/>
          <w:b/>
        </w:rPr>
      </w:pPr>
      <w:r w:rsidRPr="00163EC2">
        <w:rPr>
          <w:rFonts w:ascii="Times New Roman" w:hAnsi="Times New Roman" w:cs="Times New Roman"/>
          <w:b/>
        </w:rPr>
        <w:t>Responsibilities</w:t>
      </w:r>
      <w:r>
        <w:rPr>
          <w:rFonts w:ascii="Times New Roman" w:hAnsi="Times New Roman" w:cs="Times New Roman"/>
          <w:b/>
        </w:rPr>
        <w:t>:</w:t>
      </w:r>
      <w:r w:rsidR="00522838" w:rsidRPr="00163EC2">
        <w:rPr>
          <w:rFonts w:ascii="Times New Roman" w:hAnsi="Times New Roman" w:cs="Times New Roman"/>
          <w:b/>
        </w:rPr>
        <w:tab/>
      </w:r>
      <w:r w:rsidR="00522838" w:rsidRPr="0023636F">
        <w:rPr>
          <w:rFonts w:ascii="Times New Roman" w:hAnsi="Times New Roman" w:cs="Times New Roman"/>
          <w:bCs/>
        </w:rPr>
        <w:tab/>
        <w:t xml:space="preserve">                       </w:t>
      </w:r>
    </w:p>
    <w:p w14:paraId="2BF96B50" w14:textId="77777777" w:rsidR="00EF6798" w:rsidRPr="0023636F" w:rsidRDefault="00315146" w:rsidP="00EF6798">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Managed a portfolio of growth initiatives such as LPL Technology Portfolio &amp; Project Delivery Organization</w:t>
      </w:r>
      <w:r w:rsidR="0030042C" w:rsidRPr="0023636F">
        <w:rPr>
          <w:rFonts w:ascii="Times New Roman" w:hAnsi="Times New Roman" w:cs="Times New Roman"/>
          <w:bCs/>
        </w:rPr>
        <w:t>, leading projects from conception to completion and providing strategic direction to business and technology teams.</w:t>
      </w:r>
    </w:p>
    <w:p w14:paraId="4E8434A6" w14:textId="2CD2BF16" w:rsidR="0030042C" w:rsidRPr="0023636F" w:rsidRDefault="0030042C" w:rsidP="00EF6798">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lastRenderedPageBreak/>
        <w:t>Partnered with executive leadership to manage scope, secure alignment on critical project decisions, and provide consistent updates on project strategy and progress.</w:t>
      </w:r>
    </w:p>
    <w:p w14:paraId="55F9558A" w14:textId="1B7828BB" w:rsidR="00B074D9" w:rsidRPr="0023636F" w:rsidRDefault="00B074D9" w:rsidP="00EF6798">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Applied Kanban workflows to manage portfolio accounting initiatives and optimize delivery flow across concurrent financial projects.</w:t>
      </w:r>
    </w:p>
    <w:p w14:paraId="7E4F828F" w14:textId="77777777" w:rsidR="00B074D9" w:rsidRPr="0023636F" w:rsidRDefault="00B074D9" w:rsidP="00EF6798">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Managed projects within financial systems and portfolio accounting, integrating agile processes with financial planning, budgeting, and reporting.</w:t>
      </w:r>
    </w:p>
    <w:p w14:paraId="257F85E6" w14:textId="3AB64A5C" w:rsidR="00EF6798" w:rsidRPr="0023636F" w:rsidRDefault="0030042C" w:rsidP="00EF6798">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Drove project success by maintaining comprehensive project plans, forecasting resources, and overseeing the entire SDLC and production release process.</w:t>
      </w:r>
    </w:p>
    <w:p w14:paraId="2549A99D" w14:textId="77777777" w:rsidR="00EF6798" w:rsidRPr="0023636F" w:rsidRDefault="00EF6798" w:rsidP="00EF6798">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Managed end-to-end release planning and execution, collaborating with cross-functional teams to ensure timely and seamless production deployments.</w:t>
      </w:r>
    </w:p>
    <w:p w14:paraId="41BADF05" w14:textId="4F9D2447" w:rsidR="00EF6798" w:rsidRPr="0023636F" w:rsidRDefault="00EF6798" w:rsidP="00EF6798">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Authored and maintained comprehensive release documentation, providing clear communication and a single source of truth for all stakeholders.</w:t>
      </w:r>
    </w:p>
    <w:p w14:paraId="54F690A5" w14:textId="2B8CE863" w:rsidR="0030042C" w:rsidRPr="0023636F" w:rsidRDefault="0030042C" w:rsidP="0030042C">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Led multiple project teams using various Agile frameworks (SAFe, Scrum, and Kanban) to ensure on-time delivery.</w:t>
      </w:r>
    </w:p>
    <w:p w14:paraId="2795C6CF" w14:textId="378F1B54" w:rsidR="00315146" w:rsidRPr="0023636F" w:rsidRDefault="00315146" w:rsidP="00315146">
      <w:pPr>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Spearheaded the successful implementation of new systems and strategic enhancements, delivering solutions that enhanced business capabilities</w:t>
      </w:r>
      <w:r w:rsidR="00DF105B" w:rsidRPr="0023636F">
        <w:rPr>
          <w:rFonts w:ascii="Times New Roman" w:hAnsi="Times New Roman" w:cs="Times New Roman"/>
          <w:bCs/>
        </w:rPr>
        <w:t>.</w:t>
      </w:r>
    </w:p>
    <w:p w14:paraId="33E8603D" w14:textId="01FEA093" w:rsidR="00315146" w:rsidRPr="0023636F" w:rsidRDefault="00315146" w:rsidP="004B1E3C">
      <w:pPr>
        <w:pStyle w:val="ListParagraph"/>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Managed contracts with vendors and suppliers by assigning tasks and communicating expected deliverables</w:t>
      </w:r>
      <w:r w:rsidR="00F36326" w:rsidRPr="0023636F">
        <w:rPr>
          <w:rFonts w:ascii="Times New Roman" w:hAnsi="Times New Roman" w:cs="Times New Roman"/>
          <w:bCs/>
        </w:rPr>
        <w:t>.</w:t>
      </w:r>
    </w:p>
    <w:p w14:paraId="51FE511B" w14:textId="43DBB16B" w:rsidR="004B1E3C" w:rsidRPr="0023636F" w:rsidRDefault="004B1E3C" w:rsidP="004B1E3C">
      <w:pPr>
        <w:widowControl w:val="0"/>
        <w:spacing w:after="0" w:line="240" w:lineRule="auto"/>
        <w:rPr>
          <w:rFonts w:ascii="Times New Roman" w:hAnsi="Times New Roman" w:cs="Times New Roman"/>
          <w:bCs/>
        </w:rPr>
      </w:pPr>
      <w:r w:rsidRPr="0023636F">
        <w:rPr>
          <w:rFonts w:ascii="Times New Roman" w:hAnsi="Times New Roman" w:cs="Times New Roman"/>
          <w:b/>
        </w:rPr>
        <w:t xml:space="preserve">Environment: </w:t>
      </w:r>
      <w:r w:rsidR="00132716" w:rsidRPr="0023636F">
        <w:rPr>
          <w:rFonts w:ascii="Times New Roman" w:hAnsi="Times New Roman" w:cs="Times New Roman"/>
          <w:bCs/>
        </w:rPr>
        <w:t xml:space="preserve">Agile, </w:t>
      </w:r>
      <w:r w:rsidRPr="0023636F">
        <w:rPr>
          <w:rFonts w:ascii="Times New Roman" w:hAnsi="Times New Roman" w:cs="Times New Roman"/>
          <w:bCs/>
        </w:rPr>
        <w:t>Scrum, Safe</w:t>
      </w:r>
      <w:r w:rsidRPr="0023636F">
        <w:rPr>
          <w:rFonts w:ascii="Times New Roman" w:eastAsia="Cambria" w:hAnsi="Times New Roman" w:cs="Times New Roman"/>
        </w:rPr>
        <w:t xml:space="preserve">, Kanban, MS Office Suite, MS Project, Visio, SharePoint 2013, </w:t>
      </w:r>
      <w:r w:rsidR="00F04DC2" w:rsidRPr="0023636F">
        <w:rPr>
          <w:rFonts w:ascii="Times New Roman" w:eastAsia="Cambria" w:hAnsi="Times New Roman" w:cs="Times New Roman"/>
        </w:rPr>
        <w:t>Planview</w:t>
      </w:r>
      <w:r w:rsidRPr="0023636F">
        <w:rPr>
          <w:rFonts w:ascii="Times New Roman" w:eastAsia="Cambria" w:hAnsi="Times New Roman" w:cs="Times New Roman"/>
        </w:rPr>
        <w:t>, Jira, Confluence,</w:t>
      </w:r>
      <w:r w:rsidR="00B713F8" w:rsidRPr="0023636F">
        <w:rPr>
          <w:rFonts w:ascii="Times New Roman" w:eastAsia="Cambria" w:hAnsi="Times New Roman" w:cs="Times New Roman"/>
        </w:rPr>
        <w:t xml:space="preserve"> ServiceNow</w:t>
      </w:r>
    </w:p>
    <w:p w14:paraId="4E310459" w14:textId="1A158610" w:rsidR="00B73B35" w:rsidRPr="0023636F" w:rsidRDefault="00B73B35" w:rsidP="00B73B35">
      <w:pPr>
        <w:pStyle w:val="ListParagraph"/>
        <w:widowControl w:val="0"/>
        <w:spacing w:after="0" w:line="240" w:lineRule="auto"/>
        <w:ind w:left="360"/>
        <w:rPr>
          <w:rFonts w:ascii="Times New Roman" w:hAnsi="Times New Roman" w:cs="Times New Roman"/>
          <w:bCs/>
        </w:rPr>
      </w:pPr>
    </w:p>
    <w:p w14:paraId="071E729E" w14:textId="0FDB8613" w:rsidR="00282FB6" w:rsidRPr="0023636F" w:rsidRDefault="00163EC2" w:rsidP="00B73B35">
      <w:pPr>
        <w:spacing w:after="0" w:line="240" w:lineRule="auto"/>
        <w:rPr>
          <w:rFonts w:ascii="Times New Roman" w:hAnsi="Times New Roman" w:cs="Times New Roman"/>
          <w:bCs/>
        </w:rPr>
      </w:pPr>
      <w:r>
        <w:rPr>
          <w:rFonts w:ascii="Times New Roman" w:hAnsi="Times New Roman" w:cs="Times New Roman"/>
          <w:b/>
        </w:rPr>
        <w:t xml:space="preserve">Client: </w:t>
      </w:r>
      <w:r w:rsidR="00B73B35" w:rsidRPr="0023636F">
        <w:rPr>
          <w:rFonts w:ascii="Times New Roman" w:hAnsi="Times New Roman" w:cs="Times New Roman"/>
          <w:b/>
        </w:rPr>
        <w:t>Alcon</w:t>
      </w:r>
      <w:r w:rsidR="005C235E">
        <w:rPr>
          <w:rFonts w:ascii="Times New Roman" w:hAnsi="Times New Roman" w:cs="Times New Roman"/>
          <w:b/>
        </w:rPr>
        <w:t>, CA</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5C235E">
        <w:rPr>
          <w:rFonts w:ascii="Times New Roman" w:hAnsi="Times New Roman" w:cs="Times New Roman"/>
          <w:b/>
        </w:rPr>
        <w:t>Aug</w:t>
      </w:r>
      <w:r>
        <w:rPr>
          <w:rFonts w:ascii="Times New Roman" w:hAnsi="Times New Roman" w:cs="Times New Roman"/>
          <w:b/>
        </w:rPr>
        <w:t xml:space="preserve"> 201</w:t>
      </w:r>
      <w:r w:rsidR="005C235E">
        <w:rPr>
          <w:rFonts w:ascii="Times New Roman" w:hAnsi="Times New Roman" w:cs="Times New Roman"/>
          <w:b/>
        </w:rPr>
        <w:t>6</w:t>
      </w:r>
      <w:r>
        <w:rPr>
          <w:rFonts w:ascii="Times New Roman" w:hAnsi="Times New Roman" w:cs="Times New Roman"/>
          <w:b/>
        </w:rPr>
        <w:t xml:space="preserve"> – Apr 2021</w:t>
      </w:r>
      <w:r>
        <w:rPr>
          <w:rFonts w:ascii="Times New Roman" w:hAnsi="Times New Roman" w:cs="Times New Roman"/>
          <w:b/>
        </w:rPr>
        <w:tab/>
      </w:r>
    </w:p>
    <w:p w14:paraId="68EDE833" w14:textId="77777777" w:rsidR="00163EC2" w:rsidRPr="00163EC2" w:rsidRDefault="00163EC2" w:rsidP="00163EC2">
      <w:pPr>
        <w:spacing w:after="0" w:line="240" w:lineRule="auto"/>
        <w:rPr>
          <w:rFonts w:ascii="Times New Roman" w:hAnsi="Times New Roman" w:cs="Times New Roman"/>
          <w:b/>
        </w:rPr>
      </w:pPr>
      <w:r w:rsidRPr="00163EC2">
        <w:rPr>
          <w:rFonts w:ascii="Times New Roman" w:hAnsi="Times New Roman" w:cs="Times New Roman"/>
          <w:b/>
        </w:rPr>
        <w:t xml:space="preserve">Role: </w:t>
      </w:r>
      <w:r w:rsidR="001D0B91" w:rsidRPr="00163EC2">
        <w:rPr>
          <w:rFonts w:ascii="Times New Roman" w:hAnsi="Times New Roman" w:cs="Times New Roman"/>
          <w:b/>
        </w:rPr>
        <w:t xml:space="preserve">Scrum Master / Agile Coach </w:t>
      </w:r>
    </w:p>
    <w:p w14:paraId="1DE29274" w14:textId="77777777" w:rsidR="00163EC2" w:rsidRPr="00163EC2" w:rsidRDefault="00163EC2" w:rsidP="00163EC2">
      <w:pPr>
        <w:spacing w:after="0" w:line="240" w:lineRule="auto"/>
        <w:rPr>
          <w:rFonts w:ascii="Times New Roman" w:hAnsi="Times New Roman" w:cs="Times New Roman"/>
          <w:b/>
        </w:rPr>
      </w:pPr>
      <w:r w:rsidRPr="00163EC2">
        <w:rPr>
          <w:rFonts w:ascii="Times New Roman" w:hAnsi="Times New Roman" w:cs="Times New Roman"/>
          <w:b/>
        </w:rPr>
        <w:t xml:space="preserve">Responsibilities: </w:t>
      </w:r>
    </w:p>
    <w:p w14:paraId="743F2267" w14:textId="302BDDA3" w:rsidR="001D0B91" w:rsidRPr="00163EC2" w:rsidRDefault="001D0B91" w:rsidP="00163EC2">
      <w:pPr>
        <w:pStyle w:val="ListParagraph"/>
        <w:numPr>
          <w:ilvl w:val="0"/>
          <w:numId w:val="26"/>
        </w:numPr>
        <w:spacing w:after="0" w:line="240" w:lineRule="auto"/>
        <w:rPr>
          <w:rFonts w:ascii="Times New Roman" w:hAnsi="Times New Roman" w:cs="Times New Roman"/>
          <w:bCs/>
        </w:rPr>
      </w:pPr>
      <w:r w:rsidRPr="00163EC2">
        <w:rPr>
          <w:rFonts w:ascii="Times New Roman" w:hAnsi="Times New Roman" w:cs="Times New Roman"/>
          <w:bCs/>
        </w:rPr>
        <w:t>Provided strategic leadership and functional expertise for new system development and enhancements, expertly facilitating all Scrum and SAFe ceremonies.</w:t>
      </w:r>
    </w:p>
    <w:p w14:paraId="422C8738" w14:textId="77777777" w:rsidR="001D0B91" w:rsidRPr="0023636F" w:rsidRDefault="001D0B91" w:rsidP="001D0B91">
      <w:pPr>
        <w:pStyle w:val="ListParagraph"/>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Proactively managed risks, dependencies, and escalations for multiple teams, leveraging Jira and Confluence to provide transparent reporting to stakeholders.</w:t>
      </w:r>
    </w:p>
    <w:p w14:paraId="61F779DF" w14:textId="77777777" w:rsidR="001D0B91" w:rsidRPr="0023636F" w:rsidRDefault="001D0B91" w:rsidP="001D0B91">
      <w:pPr>
        <w:pStyle w:val="ListParagraph"/>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Maintained a healthy product backlog through weekly grooming sessions to support a continuous delivery pipeline.</w:t>
      </w:r>
    </w:p>
    <w:p w14:paraId="3841E56C" w14:textId="53AAFEA2" w:rsidR="001D0B91" w:rsidRPr="0023636F" w:rsidRDefault="001D0B91" w:rsidP="001D0B91">
      <w:pPr>
        <w:pStyle w:val="ListParagraph"/>
        <w:widowControl w:val="0"/>
        <w:numPr>
          <w:ilvl w:val="0"/>
          <w:numId w:val="8"/>
        </w:numPr>
        <w:spacing w:after="0" w:line="240" w:lineRule="auto"/>
        <w:ind w:left="360"/>
        <w:rPr>
          <w:rFonts w:ascii="Times New Roman" w:hAnsi="Times New Roman" w:cs="Times New Roman"/>
          <w:bCs/>
        </w:rPr>
      </w:pPr>
      <w:r w:rsidRPr="0023636F">
        <w:rPr>
          <w:rFonts w:ascii="Times New Roman" w:hAnsi="Times New Roman" w:cs="Times New Roman"/>
          <w:bCs/>
        </w:rPr>
        <w:t>Partnered with executives and product owners to translate product vision into a well-maintained, transparent product backlog.</w:t>
      </w:r>
    </w:p>
    <w:p w14:paraId="3740158A" w14:textId="61F0D001" w:rsidR="00815ED4" w:rsidRPr="0023636F" w:rsidRDefault="00815ED4" w:rsidP="001D0B91">
      <w:pPr>
        <w:widowControl w:val="0"/>
        <w:spacing w:after="0" w:line="240" w:lineRule="auto"/>
        <w:rPr>
          <w:rFonts w:ascii="Times New Roman" w:hAnsi="Times New Roman" w:cs="Times New Roman"/>
          <w:bCs/>
        </w:rPr>
      </w:pPr>
      <w:r w:rsidRPr="0023636F">
        <w:rPr>
          <w:rFonts w:ascii="Times New Roman" w:hAnsi="Times New Roman" w:cs="Times New Roman"/>
          <w:b/>
        </w:rPr>
        <w:t>Environment:</w:t>
      </w:r>
      <w:r w:rsidRPr="0023636F">
        <w:rPr>
          <w:rFonts w:ascii="Times New Roman" w:hAnsi="Times New Roman" w:cs="Times New Roman"/>
          <w:bCs/>
        </w:rPr>
        <w:t xml:space="preserve"> Agile frameworks (SAFe, </w:t>
      </w:r>
      <w:r w:rsidR="00FF720C" w:rsidRPr="0023636F">
        <w:rPr>
          <w:rFonts w:ascii="Times New Roman" w:hAnsi="Times New Roman" w:cs="Times New Roman"/>
          <w:bCs/>
        </w:rPr>
        <w:t xml:space="preserve">LeSS, </w:t>
      </w:r>
      <w:r w:rsidRPr="0023636F">
        <w:rPr>
          <w:rFonts w:ascii="Times New Roman" w:hAnsi="Times New Roman" w:cs="Times New Roman"/>
          <w:bCs/>
        </w:rPr>
        <w:t>Scrum and Kanban), Jira, Confluence, Visio, MS Office Suite</w:t>
      </w:r>
    </w:p>
    <w:p w14:paraId="69C4E807" w14:textId="730166C0" w:rsidR="00522838" w:rsidRPr="0023636F" w:rsidRDefault="00522838" w:rsidP="00B73B35">
      <w:pPr>
        <w:widowControl w:val="0"/>
        <w:spacing w:after="0" w:line="240" w:lineRule="auto"/>
        <w:rPr>
          <w:rFonts w:ascii="Times New Roman" w:hAnsi="Times New Roman" w:cs="Times New Roman"/>
          <w:bCs/>
        </w:rPr>
      </w:pPr>
    </w:p>
    <w:p w14:paraId="510A52F3" w14:textId="00F0D3FA" w:rsidR="00282FB6" w:rsidRPr="0023636F" w:rsidRDefault="00163EC2" w:rsidP="001D0B91">
      <w:pPr>
        <w:spacing w:after="0" w:line="240" w:lineRule="auto"/>
        <w:rPr>
          <w:rFonts w:ascii="Times New Roman" w:hAnsi="Times New Roman" w:cs="Times New Roman"/>
          <w:bCs/>
        </w:rPr>
      </w:pPr>
      <w:r>
        <w:rPr>
          <w:rFonts w:ascii="Times New Roman" w:hAnsi="Times New Roman" w:cs="Times New Roman"/>
          <w:b/>
        </w:rPr>
        <w:t xml:space="preserve">Client: </w:t>
      </w:r>
      <w:r w:rsidR="005C235E" w:rsidRPr="0023636F">
        <w:rPr>
          <w:rFonts w:ascii="Times New Roman" w:hAnsi="Times New Roman" w:cs="Times New Roman"/>
          <w:b/>
        </w:rPr>
        <w:t xml:space="preserve">Datar Genetics Ltd </w:t>
      </w:r>
      <w:r w:rsidR="005C235E" w:rsidRPr="0023636F">
        <w:rPr>
          <w:rFonts w:ascii="Times New Roman" w:hAnsi="Times New Roman" w:cs="Times New Roman"/>
          <w:bCs/>
        </w:rPr>
        <w:t xml:space="preserve">- </w:t>
      </w:r>
      <w:r w:rsidR="005C235E" w:rsidRPr="00163EC2">
        <w:rPr>
          <w:rFonts w:ascii="Times New Roman" w:hAnsi="Times New Roman" w:cs="Times New Roman"/>
          <w:b/>
        </w:rPr>
        <w:t>Mumbai, India</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Aug 2016 – Jul 2017</w:t>
      </w:r>
    </w:p>
    <w:p w14:paraId="569C5B25" w14:textId="79E95260" w:rsidR="00163EC2" w:rsidRPr="00163EC2" w:rsidRDefault="00163EC2" w:rsidP="00B73B35">
      <w:pPr>
        <w:spacing w:after="0" w:line="240" w:lineRule="auto"/>
        <w:rPr>
          <w:rFonts w:ascii="Times New Roman" w:hAnsi="Times New Roman" w:cs="Times New Roman"/>
          <w:b/>
        </w:rPr>
      </w:pPr>
      <w:r w:rsidRPr="00163EC2">
        <w:rPr>
          <w:rFonts w:ascii="Times New Roman" w:hAnsi="Times New Roman" w:cs="Times New Roman"/>
          <w:b/>
        </w:rPr>
        <w:t xml:space="preserve">Role: </w:t>
      </w:r>
      <w:r w:rsidR="001D0B91" w:rsidRPr="00163EC2">
        <w:rPr>
          <w:rFonts w:ascii="Times New Roman" w:hAnsi="Times New Roman" w:cs="Times New Roman"/>
          <w:b/>
        </w:rPr>
        <w:t xml:space="preserve">Scrum Master </w:t>
      </w:r>
    </w:p>
    <w:p w14:paraId="0385FE0D" w14:textId="3B9BF71C" w:rsidR="00B73B35" w:rsidRPr="0023636F" w:rsidRDefault="00163EC2" w:rsidP="00B73B35">
      <w:pPr>
        <w:spacing w:after="0" w:line="240" w:lineRule="auto"/>
        <w:rPr>
          <w:rFonts w:ascii="Times New Roman" w:hAnsi="Times New Roman" w:cs="Times New Roman"/>
          <w:bCs/>
        </w:rPr>
      </w:pPr>
      <w:r w:rsidRPr="00163EC2">
        <w:rPr>
          <w:rFonts w:ascii="Times New Roman" w:hAnsi="Times New Roman" w:cs="Times New Roman"/>
          <w:b/>
        </w:rPr>
        <w:t>Responsibilities:</w:t>
      </w:r>
      <w:r w:rsidR="00B73B35" w:rsidRPr="0023636F">
        <w:rPr>
          <w:rFonts w:ascii="Times New Roman" w:hAnsi="Times New Roman" w:cs="Times New Roman"/>
          <w:bCs/>
        </w:rPr>
        <w:tab/>
      </w:r>
      <w:r w:rsidR="00B73B35" w:rsidRPr="0023636F">
        <w:rPr>
          <w:rFonts w:ascii="Times New Roman" w:hAnsi="Times New Roman" w:cs="Times New Roman"/>
          <w:bCs/>
        </w:rPr>
        <w:tab/>
      </w:r>
    </w:p>
    <w:p w14:paraId="39C5560F" w14:textId="77777777" w:rsidR="00B73B35" w:rsidRPr="0023636F" w:rsidRDefault="00B73B35" w:rsidP="00B73B35">
      <w:pPr>
        <w:widowControl w:val="0"/>
        <w:numPr>
          <w:ilvl w:val="0"/>
          <w:numId w:val="11"/>
        </w:numPr>
        <w:spacing w:after="0" w:line="240" w:lineRule="auto"/>
        <w:rPr>
          <w:rFonts w:ascii="Times New Roman" w:hAnsi="Times New Roman" w:cs="Times New Roman"/>
          <w:bCs/>
        </w:rPr>
      </w:pPr>
      <w:r w:rsidRPr="0023636F">
        <w:rPr>
          <w:rFonts w:ascii="Times New Roman" w:hAnsi="Times New Roman" w:cs="Times New Roman"/>
          <w:bCs/>
        </w:rPr>
        <w:t>Facilitated daily stand-up, sprint planning, sprint review, sprint retrospective, and other team centered ceremonies</w:t>
      </w:r>
    </w:p>
    <w:p w14:paraId="1887C1D9" w14:textId="77777777" w:rsidR="001D0B91" w:rsidRPr="0023636F" w:rsidRDefault="001D0B91" w:rsidP="001D0B91">
      <w:pPr>
        <w:widowControl w:val="0"/>
        <w:numPr>
          <w:ilvl w:val="0"/>
          <w:numId w:val="11"/>
        </w:numPr>
        <w:spacing w:after="0" w:line="240" w:lineRule="auto"/>
        <w:rPr>
          <w:rFonts w:ascii="Times New Roman" w:hAnsi="Times New Roman" w:cs="Times New Roman"/>
          <w:bCs/>
        </w:rPr>
      </w:pPr>
      <w:r w:rsidRPr="0023636F">
        <w:rPr>
          <w:rFonts w:ascii="Times New Roman" w:hAnsi="Times New Roman" w:cs="Times New Roman"/>
          <w:bCs/>
        </w:rPr>
        <w:t>Spearheaded the transition from a Waterfall to an Agile framework within the IT department, providing training and tools to implement the new methodology.</w:t>
      </w:r>
    </w:p>
    <w:p w14:paraId="2B245469" w14:textId="77777777" w:rsidR="001D0B91" w:rsidRPr="0023636F" w:rsidRDefault="001D0B91" w:rsidP="001D0B91">
      <w:pPr>
        <w:widowControl w:val="0"/>
        <w:numPr>
          <w:ilvl w:val="0"/>
          <w:numId w:val="11"/>
        </w:numPr>
        <w:spacing w:after="0" w:line="240" w:lineRule="auto"/>
        <w:rPr>
          <w:rFonts w:ascii="Times New Roman" w:hAnsi="Times New Roman" w:cs="Times New Roman"/>
          <w:bCs/>
        </w:rPr>
      </w:pPr>
      <w:r w:rsidRPr="0023636F">
        <w:rPr>
          <w:rFonts w:ascii="Times New Roman" w:hAnsi="Times New Roman" w:cs="Times New Roman"/>
          <w:bCs/>
        </w:rPr>
        <w:t>Analyzed project risks and mitigation plans, translating envisioned outcomes into tangible product requirements in the form of a product/sprint backlog, Epics, and user stories.</w:t>
      </w:r>
    </w:p>
    <w:p w14:paraId="2BC70AED" w14:textId="77777777" w:rsidR="001D0B91" w:rsidRPr="0023636F" w:rsidRDefault="001D0B91" w:rsidP="001D0B91">
      <w:pPr>
        <w:widowControl w:val="0"/>
        <w:numPr>
          <w:ilvl w:val="0"/>
          <w:numId w:val="11"/>
        </w:numPr>
        <w:spacing w:after="0" w:line="240" w:lineRule="auto"/>
        <w:rPr>
          <w:rFonts w:ascii="Times New Roman" w:hAnsi="Times New Roman" w:cs="Times New Roman"/>
          <w:bCs/>
        </w:rPr>
      </w:pPr>
      <w:r w:rsidRPr="0023636F">
        <w:rPr>
          <w:rFonts w:ascii="Times New Roman" w:hAnsi="Times New Roman" w:cs="Times New Roman"/>
          <w:bCs/>
        </w:rPr>
        <w:t>Utilized TFS for Scrum ceremonies, backlog management, and release management to ensure team accountability and process compliance.</w:t>
      </w:r>
    </w:p>
    <w:p w14:paraId="6170FDCE" w14:textId="77777777" w:rsidR="00B73B35" w:rsidRPr="0023636F" w:rsidRDefault="00B73B35" w:rsidP="001D0B91">
      <w:pPr>
        <w:widowControl w:val="0"/>
        <w:numPr>
          <w:ilvl w:val="0"/>
          <w:numId w:val="11"/>
        </w:numPr>
        <w:spacing w:after="0" w:line="240" w:lineRule="auto"/>
        <w:rPr>
          <w:rFonts w:ascii="Times New Roman" w:hAnsi="Times New Roman" w:cs="Times New Roman"/>
          <w:bCs/>
        </w:rPr>
      </w:pPr>
      <w:r w:rsidRPr="0023636F">
        <w:rPr>
          <w:rFonts w:ascii="Times New Roman" w:hAnsi="Times New Roman" w:cs="Times New Roman"/>
          <w:bCs/>
        </w:rPr>
        <w:t>Provided expertise in visualization of Flow of Work, controlling Work in Progress (WIP), managing queue sizes and batch optimization of work</w:t>
      </w:r>
    </w:p>
    <w:p w14:paraId="6246E7B7" w14:textId="472DF5FC" w:rsidR="001B534D" w:rsidRPr="0023636F" w:rsidRDefault="003256FC" w:rsidP="0066350C">
      <w:pPr>
        <w:widowControl w:val="0"/>
        <w:spacing w:after="0" w:line="240" w:lineRule="auto"/>
        <w:rPr>
          <w:rFonts w:ascii="Times New Roman" w:hAnsi="Times New Roman" w:cs="Times New Roman"/>
          <w:bCs/>
        </w:rPr>
      </w:pPr>
      <w:r w:rsidRPr="0023636F">
        <w:rPr>
          <w:rFonts w:ascii="Times New Roman" w:hAnsi="Times New Roman" w:cs="Times New Roman"/>
          <w:b/>
        </w:rPr>
        <w:t>Environment:</w:t>
      </w:r>
      <w:r w:rsidRPr="0023636F">
        <w:rPr>
          <w:rFonts w:ascii="Times New Roman" w:hAnsi="Times New Roman" w:cs="Times New Roman"/>
          <w:bCs/>
        </w:rPr>
        <w:t xml:space="preserve"> SAFe, </w:t>
      </w:r>
      <w:r w:rsidR="00225757" w:rsidRPr="0023636F">
        <w:rPr>
          <w:rFonts w:ascii="Times New Roman" w:hAnsi="Times New Roman" w:cs="Times New Roman"/>
          <w:bCs/>
        </w:rPr>
        <w:t xml:space="preserve">Agile, Scrum, </w:t>
      </w:r>
      <w:r w:rsidRPr="0023636F">
        <w:rPr>
          <w:rFonts w:ascii="Times New Roman" w:hAnsi="Times New Roman" w:cs="Times New Roman"/>
          <w:bCs/>
        </w:rPr>
        <w:t>MS Word, MS Excel, SharePoint, Rally, MS Office, MS Project, MS Power point.</w:t>
      </w:r>
    </w:p>
    <w:p w14:paraId="2B6D8DC8" w14:textId="14C8D4F0" w:rsidR="001B534D" w:rsidRPr="0023636F" w:rsidRDefault="001B534D" w:rsidP="001B534D">
      <w:pPr>
        <w:widowControl w:val="0"/>
        <w:spacing w:after="0" w:line="240" w:lineRule="auto"/>
        <w:ind w:left="360"/>
        <w:rPr>
          <w:rFonts w:ascii="Times New Roman" w:hAnsi="Times New Roman" w:cs="Times New Roman"/>
          <w:bCs/>
        </w:rPr>
      </w:pPr>
    </w:p>
    <w:p w14:paraId="4E5B1F76" w14:textId="3A668469" w:rsidR="00282FB6" w:rsidRPr="0023636F" w:rsidRDefault="00163EC2" w:rsidP="00E82B4E">
      <w:pPr>
        <w:spacing w:after="0" w:line="240" w:lineRule="auto"/>
        <w:rPr>
          <w:rFonts w:ascii="Times New Roman" w:hAnsi="Times New Roman" w:cs="Times New Roman"/>
          <w:bCs/>
        </w:rPr>
      </w:pPr>
      <w:r>
        <w:rPr>
          <w:rFonts w:ascii="Times New Roman" w:hAnsi="Times New Roman" w:cs="Times New Roman"/>
          <w:b/>
        </w:rPr>
        <w:t>Client:</w:t>
      </w:r>
      <w:r w:rsidRPr="00163EC2">
        <w:rPr>
          <w:rFonts w:ascii="Times New Roman" w:hAnsi="Times New Roman" w:cs="Times New Roman"/>
          <w:b/>
        </w:rPr>
        <w:tab/>
      </w:r>
      <w:r w:rsidR="005C235E">
        <w:rPr>
          <w:rFonts w:ascii="Times New Roman" w:hAnsi="Times New Roman" w:cs="Times New Roman"/>
          <w:b/>
        </w:rPr>
        <w:t>Brooks Street, UK</w:t>
      </w:r>
      <w:r w:rsidR="005C235E">
        <w:rPr>
          <w:rFonts w:ascii="Times New Roman" w:hAnsi="Times New Roman" w:cs="Times New Roman"/>
          <w:b/>
        </w:rPr>
        <w:tab/>
      </w:r>
      <w:r w:rsidR="005C235E">
        <w:rPr>
          <w:rFonts w:ascii="Times New Roman" w:hAnsi="Times New Roman" w:cs="Times New Roman"/>
          <w:b/>
        </w:rPr>
        <w:tab/>
      </w:r>
      <w:r w:rsidR="005C235E">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r>
      <w:r w:rsidRPr="00163EC2">
        <w:rPr>
          <w:rFonts w:ascii="Times New Roman" w:hAnsi="Times New Roman" w:cs="Times New Roman"/>
          <w:b/>
        </w:rPr>
        <w:tab/>
        <w:t>Feb 2014 – Apr 2015</w:t>
      </w:r>
    </w:p>
    <w:p w14:paraId="024DEBE8" w14:textId="6ADA85CE" w:rsidR="00163EC2" w:rsidRPr="00163EC2" w:rsidRDefault="00163EC2" w:rsidP="00163EC2">
      <w:pPr>
        <w:spacing w:after="0" w:line="240" w:lineRule="auto"/>
        <w:rPr>
          <w:rFonts w:ascii="Times New Roman" w:hAnsi="Times New Roman" w:cs="Times New Roman"/>
          <w:b/>
        </w:rPr>
      </w:pPr>
      <w:r w:rsidRPr="00163EC2">
        <w:rPr>
          <w:rFonts w:ascii="Times New Roman" w:hAnsi="Times New Roman" w:cs="Times New Roman"/>
          <w:b/>
        </w:rPr>
        <w:t xml:space="preserve">Role: </w:t>
      </w:r>
      <w:r w:rsidR="000A1CA4" w:rsidRPr="00163EC2">
        <w:rPr>
          <w:rFonts w:ascii="Times New Roman" w:hAnsi="Times New Roman" w:cs="Times New Roman"/>
          <w:b/>
        </w:rPr>
        <w:t xml:space="preserve">Scrum Master </w:t>
      </w:r>
    </w:p>
    <w:p w14:paraId="70ED2C09" w14:textId="4BAA2137" w:rsidR="00163EC2" w:rsidRPr="00163EC2" w:rsidRDefault="00163EC2" w:rsidP="00163EC2">
      <w:pPr>
        <w:spacing w:after="0" w:line="240" w:lineRule="auto"/>
        <w:rPr>
          <w:rFonts w:ascii="Times New Roman" w:hAnsi="Times New Roman" w:cs="Times New Roman"/>
          <w:b/>
        </w:rPr>
      </w:pPr>
      <w:r w:rsidRPr="00163EC2">
        <w:rPr>
          <w:rFonts w:ascii="Times New Roman" w:hAnsi="Times New Roman" w:cs="Times New Roman"/>
          <w:b/>
        </w:rPr>
        <w:t>Responsibilities:</w:t>
      </w:r>
    </w:p>
    <w:p w14:paraId="63D03B3A" w14:textId="735AED49" w:rsidR="000A1CA4" w:rsidRPr="00163EC2" w:rsidRDefault="000A1CA4" w:rsidP="00163EC2">
      <w:pPr>
        <w:pStyle w:val="ListParagraph"/>
        <w:numPr>
          <w:ilvl w:val="0"/>
          <w:numId w:val="27"/>
        </w:numPr>
        <w:spacing w:after="0" w:line="240" w:lineRule="auto"/>
        <w:rPr>
          <w:rFonts w:ascii="Times New Roman" w:hAnsi="Times New Roman" w:cs="Times New Roman"/>
          <w:bCs/>
        </w:rPr>
      </w:pPr>
      <w:r w:rsidRPr="00163EC2">
        <w:rPr>
          <w:rFonts w:ascii="Times New Roman" w:hAnsi="Times New Roman" w:cs="Times New Roman"/>
          <w:bCs/>
        </w:rPr>
        <w:t>Planned and facilitated all Scrum-related ceremonies, including daily stand-ups, sprint planning, and retrospectives.</w:t>
      </w:r>
    </w:p>
    <w:p w14:paraId="467D134F" w14:textId="77777777" w:rsidR="000A1CA4" w:rsidRPr="0023636F" w:rsidRDefault="000A1CA4" w:rsidP="000A1CA4">
      <w:pPr>
        <w:widowControl w:val="0"/>
        <w:numPr>
          <w:ilvl w:val="0"/>
          <w:numId w:val="14"/>
        </w:numPr>
        <w:spacing w:after="0" w:line="240" w:lineRule="auto"/>
        <w:rPr>
          <w:rFonts w:ascii="Times New Roman" w:hAnsi="Times New Roman" w:cs="Times New Roman"/>
          <w:bCs/>
        </w:rPr>
      </w:pPr>
      <w:r w:rsidRPr="0023636F">
        <w:rPr>
          <w:rFonts w:ascii="Times New Roman" w:hAnsi="Times New Roman" w:cs="Times New Roman"/>
          <w:bCs/>
        </w:rPr>
        <w:t>Increased team's velocity by 30% by protecting the team from over-commitment and actively managing the product backlog.</w:t>
      </w:r>
    </w:p>
    <w:p w14:paraId="475AA57A" w14:textId="77777777" w:rsidR="000A1CA4" w:rsidRPr="0023636F" w:rsidRDefault="000A1CA4" w:rsidP="000A1CA4">
      <w:pPr>
        <w:widowControl w:val="0"/>
        <w:numPr>
          <w:ilvl w:val="0"/>
          <w:numId w:val="14"/>
        </w:numPr>
        <w:spacing w:after="0" w:line="240" w:lineRule="auto"/>
        <w:rPr>
          <w:rFonts w:ascii="Times New Roman" w:hAnsi="Times New Roman" w:cs="Times New Roman"/>
          <w:bCs/>
        </w:rPr>
      </w:pPr>
      <w:r w:rsidRPr="0023636F">
        <w:rPr>
          <w:rFonts w:ascii="Times New Roman" w:hAnsi="Times New Roman" w:cs="Times New Roman"/>
          <w:bCs/>
        </w:rPr>
        <w:t>Monitored the Product Backlog, Sprint Burndown, and Release Burndown charts in Jira to ensure transparency and visibility.</w:t>
      </w:r>
    </w:p>
    <w:p w14:paraId="7B8B02BF" w14:textId="3F6B60EE" w:rsidR="000A1CA4" w:rsidRPr="0023636F" w:rsidRDefault="000A1CA4" w:rsidP="000A1CA4">
      <w:pPr>
        <w:widowControl w:val="0"/>
        <w:numPr>
          <w:ilvl w:val="0"/>
          <w:numId w:val="14"/>
        </w:numPr>
        <w:spacing w:after="0" w:line="240" w:lineRule="auto"/>
        <w:rPr>
          <w:rFonts w:ascii="Times New Roman" w:hAnsi="Times New Roman" w:cs="Times New Roman"/>
          <w:bCs/>
        </w:rPr>
      </w:pPr>
      <w:r w:rsidRPr="0023636F">
        <w:rPr>
          <w:rFonts w:ascii="Times New Roman" w:hAnsi="Times New Roman" w:cs="Times New Roman"/>
          <w:bCs/>
        </w:rPr>
        <w:t xml:space="preserve">Collaborated with project leads to aggressively </w:t>
      </w:r>
      <w:r w:rsidR="00C367B5" w:rsidRPr="0023636F">
        <w:rPr>
          <w:rFonts w:ascii="Times New Roman" w:hAnsi="Times New Roman" w:cs="Times New Roman"/>
          <w:bCs/>
        </w:rPr>
        <w:t>addressing</w:t>
      </w:r>
      <w:r w:rsidRPr="0023636F">
        <w:rPr>
          <w:rFonts w:ascii="Times New Roman" w:hAnsi="Times New Roman" w:cs="Times New Roman"/>
          <w:bCs/>
        </w:rPr>
        <w:t xml:space="preserve"> issues and mitigate risks, instilling a sense of urgency and ownership within the team.</w:t>
      </w:r>
    </w:p>
    <w:p w14:paraId="624C029D" w14:textId="28492540" w:rsidR="00B73B35" w:rsidRPr="0023636F" w:rsidRDefault="00B73B35" w:rsidP="00B73B35">
      <w:pPr>
        <w:widowControl w:val="0"/>
        <w:numPr>
          <w:ilvl w:val="0"/>
          <w:numId w:val="14"/>
        </w:numPr>
        <w:spacing w:after="0" w:line="240" w:lineRule="auto"/>
        <w:rPr>
          <w:rFonts w:ascii="Times New Roman" w:hAnsi="Times New Roman" w:cs="Times New Roman"/>
          <w:bCs/>
        </w:rPr>
      </w:pPr>
      <w:r w:rsidRPr="0023636F">
        <w:rPr>
          <w:rFonts w:ascii="Times New Roman" w:hAnsi="Times New Roman" w:cs="Times New Roman"/>
          <w:bCs/>
        </w:rPr>
        <w:t xml:space="preserve">Maintained impediments and retrospectives logs, velocity charts and reported on the impact of adding new </w:t>
      </w:r>
      <w:r w:rsidRPr="0023636F">
        <w:rPr>
          <w:rFonts w:ascii="Times New Roman" w:hAnsi="Times New Roman" w:cs="Times New Roman"/>
          <w:bCs/>
        </w:rPr>
        <w:lastRenderedPageBreak/>
        <w:t>requirements to the releases' timelines</w:t>
      </w:r>
      <w:r w:rsidR="00865DCD" w:rsidRPr="0023636F">
        <w:rPr>
          <w:rFonts w:ascii="Times New Roman" w:hAnsi="Times New Roman" w:cs="Times New Roman"/>
          <w:bCs/>
        </w:rPr>
        <w:t>.</w:t>
      </w:r>
    </w:p>
    <w:p w14:paraId="22352294" w14:textId="1926D2F5" w:rsidR="00B73B35" w:rsidRPr="0023636F" w:rsidRDefault="00B73B35" w:rsidP="00B73B35">
      <w:pPr>
        <w:widowControl w:val="0"/>
        <w:numPr>
          <w:ilvl w:val="0"/>
          <w:numId w:val="14"/>
        </w:numPr>
        <w:spacing w:after="0" w:line="240" w:lineRule="auto"/>
        <w:rPr>
          <w:rFonts w:ascii="Times New Roman" w:hAnsi="Times New Roman" w:cs="Times New Roman"/>
          <w:bCs/>
        </w:rPr>
      </w:pPr>
      <w:r w:rsidRPr="0023636F">
        <w:rPr>
          <w:rFonts w:ascii="Times New Roman" w:hAnsi="Times New Roman" w:cs="Times New Roman"/>
          <w:bCs/>
        </w:rPr>
        <w:t>Worked closely with the product owner to help the team make appropriate commitments through story selection, sizing and task definition and participated proactively in developing and maintaining team standards, tools and best practices</w:t>
      </w:r>
      <w:r w:rsidR="00865DCD" w:rsidRPr="0023636F">
        <w:rPr>
          <w:rFonts w:ascii="Times New Roman" w:hAnsi="Times New Roman" w:cs="Times New Roman"/>
          <w:bCs/>
        </w:rPr>
        <w:t>.</w:t>
      </w:r>
    </w:p>
    <w:p w14:paraId="6D17DCA9" w14:textId="6B8EB0E8" w:rsidR="00E82B4E" w:rsidRPr="0023636F" w:rsidRDefault="003256FC" w:rsidP="003256FC">
      <w:pPr>
        <w:widowControl w:val="0"/>
        <w:spacing w:after="0" w:line="240" w:lineRule="auto"/>
        <w:rPr>
          <w:rFonts w:ascii="Times New Roman" w:hAnsi="Times New Roman" w:cs="Times New Roman"/>
          <w:bCs/>
        </w:rPr>
      </w:pPr>
      <w:r w:rsidRPr="0023636F">
        <w:rPr>
          <w:rFonts w:ascii="Times New Roman" w:hAnsi="Times New Roman" w:cs="Times New Roman"/>
          <w:b/>
        </w:rPr>
        <w:t>Environment:</w:t>
      </w:r>
      <w:r w:rsidRPr="0023636F">
        <w:rPr>
          <w:rFonts w:ascii="Times New Roman" w:hAnsi="Times New Roman" w:cs="Times New Roman"/>
          <w:bCs/>
        </w:rPr>
        <w:t xml:space="preserve"> </w:t>
      </w:r>
      <w:r w:rsidR="007602D9" w:rsidRPr="0023636F">
        <w:rPr>
          <w:rFonts w:ascii="Times New Roman" w:hAnsi="Times New Roman" w:cs="Times New Roman"/>
          <w:bCs/>
        </w:rPr>
        <w:t xml:space="preserve">Agile/Scrum, </w:t>
      </w:r>
      <w:r w:rsidRPr="0023636F">
        <w:rPr>
          <w:rFonts w:ascii="Times New Roman" w:hAnsi="Times New Roman" w:cs="Times New Roman"/>
          <w:bCs/>
        </w:rPr>
        <w:t xml:space="preserve">MS Word, SharePoint, MS Office, MS Project, MS Power point, MS Visio, </w:t>
      </w:r>
      <w:r w:rsidR="00711233" w:rsidRPr="0023636F">
        <w:rPr>
          <w:rFonts w:ascii="Times New Roman" w:hAnsi="Times New Roman" w:cs="Times New Roman"/>
          <w:bCs/>
        </w:rPr>
        <w:t xml:space="preserve">JIRA, </w:t>
      </w:r>
      <w:r w:rsidRPr="0023636F">
        <w:rPr>
          <w:rFonts w:ascii="Times New Roman" w:hAnsi="Times New Roman" w:cs="Times New Roman"/>
          <w:bCs/>
        </w:rPr>
        <w:t>UML, TFS.</w:t>
      </w:r>
    </w:p>
    <w:p w14:paraId="7FAABFE3" w14:textId="77777777" w:rsidR="00AF29DA" w:rsidRPr="0023636F" w:rsidRDefault="00AF29DA" w:rsidP="00E82B4E">
      <w:pPr>
        <w:spacing w:after="0" w:line="240" w:lineRule="auto"/>
        <w:rPr>
          <w:rFonts w:ascii="Times New Roman" w:hAnsi="Times New Roman" w:cs="Times New Roman"/>
          <w:b/>
        </w:rPr>
      </w:pPr>
      <w:bookmarkStart w:id="2" w:name="_Hlk101294292"/>
    </w:p>
    <w:p w14:paraId="1907D6BE" w14:textId="14223728" w:rsidR="00E82B4E" w:rsidRPr="0023636F" w:rsidRDefault="00E82B4E" w:rsidP="00E82B4E">
      <w:pPr>
        <w:spacing w:after="0" w:line="240" w:lineRule="auto"/>
        <w:rPr>
          <w:rFonts w:ascii="Times New Roman" w:hAnsi="Times New Roman" w:cs="Times New Roman"/>
          <w:b/>
        </w:rPr>
      </w:pPr>
      <w:r w:rsidRPr="0023636F">
        <w:rPr>
          <w:rFonts w:ascii="Times New Roman" w:hAnsi="Times New Roman" w:cs="Times New Roman"/>
          <w:b/>
        </w:rPr>
        <w:t xml:space="preserve">Education </w:t>
      </w:r>
    </w:p>
    <w:p w14:paraId="5CC6053F" w14:textId="3F0D0965" w:rsidR="00E82B4E" w:rsidRPr="0023636F" w:rsidRDefault="00E82B4E" w:rsidP="00E82B4E">
      <w:pPr>
        <w:widowControl w:val="0"/>
        <w:numPr>
          <w:ilvl w:val="0"/>
          <w:numId w:val="17"/>
        </w:numPr>
        <w:spacing w:after="0" w:line="240" w:lineRule="auto"/>
        <w:rPr>
          <w:rFonts w:ascii="Times New Roman" w:hAnsi="Times New Roman" w:cs="Times New Roman"/>
          <w:bCs/>
        </w:rPr>
      </w:pPr>
      <w:r w:rsidRPr="0023636F">
        <w:rPr>
          <w:rFonts w:ascii="Times New Roman" w:hAnsi="Times New Roman" w:cs="Times New Roman"/>
          <w:bCs/>
        </w:rPr>
        <w:t xml:space="preserve">Master of Science in Biomedical Science - University of Central Lancashire </w:t>
      </w:r>
      <w:r w:rsidR="00112BF9" w:rsidRPr="0023636F">
        <w:rPr>
          <w:rFonts w:ascii="Times New Roman" w:hAnsi="Times New Roman" w:cs="Times New Roman"/>
          <w:bCs/>
        </w:rPr>
        <w:t xml:space="preserve">| </w:t>
      </w:r>
      <w:r w:rsidRPr="0023636F">
        <w:rPr>
          <w:rFonts w:ascii="Times New Roman" w:hAnsi="Times New Roman" w:cs="Times New Roman"/>
          <w:bCs/>
        </w:rPr>
        <w:t xml:space="preserve">  </w:t>
      </w:r>
      <w:r w:rsidR="00112BF9" w:rsidRPr="0023636F">
        <w:rPr>
          <w:rFonts w:ascii="Times New Roman" w:hAnsi="Times New Roman" w:cs="Times New Roman"/>
          <w:bCs/>
        </w:rPr>
        <w:t xml:space="preserve">Preston, UK </w:t>
      </w:r>
      <w:r w:rsidR="004B7AAF" w:rsidRPr="0023636F">
        <w:rPr>
          <w:rFonts w:ascii="Times New Roman" w:hAnsi="Times New Roman" w:cs="Times New Roman"/>
          <w:bCs/>
        </w:rPr>
        <w:t>–</w:t>
      </w:r>
      <w:r w:rsidR="00112BF9" w:rsidRPr="0023636F">
        <w:rPr>
          <w:rFonts w:ascii="Times New Roman" w:hAnsi="Times New Roman" w:cs="Times New Roman"/>
          <w:bCs/>
        </w:rPr>
        <w:t xml:space="preserve"> </w:t>
      </w:r>
      <w:r w:rsidR="004B7AAF" w:rsidRPr="0023636F">
        <w:rPr>
          <w:rFonts w:ascii="Times New Roman" w:hAnsi="Times New Roman" w:cs="Times New Roman"/>
          <w:bCs/>
        </w:rPr>
        <w:t xml:space="preserve">November </w:t>
      </w:r>
      <w:r w:rsidR="00112BF9" w:rsidRPr="0023636F">
        <w:rPr>
          <w:rFonts w:ascii="Times New Roman" w:hAnsi="Times New Roman" w:cs="Times New Roman"/>
          <w:bCs/>
        </w:rPr>
        <w:t>2011</w:t>
      </w:r>
      <w:r w:rsidRPr="0023636F">
        <w:rPr>
          <w:rFonts w:ascii="Times New Roman" w:hAnsi="Times New Roman" w:cs="Times New Roman"/>
          <w:bCs/>
        </w:rPr>
        <w:t xml:space="preserve">                                             </w:t>
      </w:r>
    </w:p>
    <w:p w14:paraId="33C43401" w14:textId="18DAA28A" w:rsidR="00E82B4E" w:rsidRPr="0023636F" w:rsidRDefault="00E82B4E" w:rsidP="00E82B4E">
      <w:pPr>
        <w:widowControl w:val="0"/>
        <w:numPr>
          <w:ilvl w:val="0"/>
          <w:numId w:val="17"/>
        </w:numPr>
        <w:spacing w:after="0" w:line="240" w:lineRule="auto"/>
        <w:rPr>
          <w:rFonts w:ascii="Times New Roman" w:hAnsi="Times New Roman" w:cs="Times New Roman"/>
          <w:bCs/>
        </w:rPr>
      </w:pPr>
      <w:r w:rsidRPr="0023636F">
        <w:rPr>
          <w:rFonts w:ascii="Times New Roman" w:hAnsi="Times New Roman" w:cs="Times New Roman"/>
          <w:bCs/>
        </w:rPr>
        <w:t>Bachelor of Science in Biomedical Science - University of Central Lancashire</w:t>
      </w:r>
      <w:r w:rsidR="00112BF9" w:rsidRPr="0023636F">
        <w:rPr>
          <w:rFonts w:ascii="Times New Roman" w:hAnsi="Times New Roman" w:cs="Times New Roman"/>
          <w:bCs/>
        </w:rPr>
        <w:t xml:space="preserve"> | Preston, UK </w:t>
      </w:r>
      <w:r w:rsidR="004B7AAF" w:rsidRPr="0023636F">
        <w:rPr>
          <w:rFonts w:ascii="Times New Roman" w:hAnsi="Times New Roman" w:cs="Times New Roman"/>
          <w:bCs/>
        </w:rPr>
        <w:t>–</w:t>
      </w:r>
      <w:r w:rsidR="00112BF9" w:rsidRPr="0023636F">
        <w:rPr>
          <w:rFonts w:ascii="Times New Roman" w:hAnsi="Times New Roman" w:cs="Times New Roman"/>
          <w:bCs/>
        </w:rPr>
        <w:t xml:space="preserve"> </w:t>
      </w:r>
      <w:r w:rsidR="004B7AAF" w:rsidRPr="0023636F">
        <w:rPr>
          <w:rFonts w:ascii="Times New Roman" w:hAnsi="Times New Roman" w:cs="Times New Roman"/>
          <w:bCs/>
        </w:rPr>
        <w:t>June 2007</w:t>
      </w:r>
    </w:p>
    <w:p w14:paraId="169A43A1" w14:textId="37213382" w:rsidR="004B7AAF" w:rsidRPr="0023636F" w:rsidRDefault="004B7AAF" w:rsidP="004B7AAF">
      <w:pPr>
        <w:widowControl w:val="0"/>
        <w:spacing w:after="0" w:line="240" w:lineRule="auto"/>
        <w:rPr>
          <w:rFonts w:ascii="Times New Roman" w:hAnsi="Times New Roman" w:cs="Times New Roman"/>
          <w:bCs/>
        </w:rPr>
      </w:pPr>
    </w:p>
    <w:p w14:paraId="0FC1C8AA" w14:textId="335DD31B" w:rsidR="004B7AAF" w:rsidRPr="0023636F" w:rsidRDefault="004B7AAF" w:rsidP="004B7AAF">
      <w:pPr>
        <w:widowControl w:val="0"/>
        <w:spacing w:after="0" w:line="240" w:lineRule="auto"/>
        <w:rPr>
          <w:rFonts w:ascii="Times New Roman" w:hAnsi="Times New Roman" w:cs="Times New Roman"/>
          <w:b/>
        </w:rPr>
      </w:pPr>
      <w:r w:rsidRPr="0023636F">
        <w:rPr>
          <w:rFonts w:ascii="Times New Roman" w:hAnsi="Times New Roman" w:cs="Times New Roman"/>
          <w:b/>
        </w:rPr>
        <w:t>Certifications</w:t>
      </w:r>
    </w:p>
    <w:p w14:paraId="2694C783" w14:textId="3A3A45DB" w:rsidR="00B73B35" w:rsidRPr="0023636F" w:rsidRDefault="00222582" w:rsidP="00783948">
      <w:pPr>
        <w:widowControl w:val="0"/>
        <w:spacing w:after="0" w:line="240" w:lineRule="auto"/>
        <w:rPr>
          <w:rFonts w:ascii="Times New Roman" w:hAnsi="Times New Roman" w:cs="Times New Roman"/>
          <w:bCs/>
        </w:rPr>
      </w:pPr>
      <w:r w:rsidRPr="0023636F">
        <w:rPr>
          <w:rFonts w:ascii="Times New Roman" w:hAnsi="Times New Roman" w:cs="Times New Roman"/>
          <w:bCs/>
        </w:rPr>
        <w:t>Certified Scrum Master (CSM)</w:t>
      </w:r>
      <w:bookmarkEnd w:id="2"/>
      <w:r w:rsidR="00783948" w:rsidRPr="0023636F">
        <w:rPr>
          <w:rFonts w:ascii="Times New Roman" w:hAnsi="Times New Roman" w:cs="Times New Roman"/>
          <w:bCs/>
        </w:rPr>
        <w:t>, SAFe Agilist (SA),</w:t>
      </w:r>
      <w:r w:rsidR="00093EBE" w:rsidRPr="0023636F">
        <w:rPr>
          <w:rFonts w:ascii="Times New Roman" w:hAnsi="Times New Roman" w:cs="Times New Roman"/>
          <w:bCs/>
        </w:rPr>
        <w:t xml:space="preserve"> </w:t>
      </w:r>
      <w:r w:rsidR="00783948" w:rsidRPr="0023636F">
        <w:rPr>
          <w:rFonts w:ascii="Times New Roman" w:hAnsi="Times New Roman" w:cs="Times New Roman"/>
          <w:bCs/>
        </w:rPr>
        <w:t>Release Train Engineer</w:t>
      </w:r>
      <w:r w:rsidR="00093EBE" w:rsidRPr="0023636F">
        <w:rPr>
          <w:rFonts w:ascii="Times New Roman" w:hAnsi="Times New Roman" w:cs="Times New Roman"/>
          <w:bCs/>
        </w:rPr>
        <w:t xml:space="preserve"> (RTE).</w:t>
      </w:r>
    </w:p>
    <w:sectPr w:rsidR="00B73B35" w:rsidRPr="0023636F" w:rsidSect="00270BC4">
      <w:headerReference w:type="first" r:id="rId9"/>
      <w:pgSz w:w="11906" w:h="16838"/>
      <w:pgMar w:top="720" w:right="720" w:bottom="720" w:left="720" w:header="0" w:footer="708" w:gutter="0"/>
      <w:pgBorders w:offsetFrom="page">
        <w:top w:val="double" w:sz="4" w:space="24" w:color="auto"/>
        <w:left w:val="double" w:sz="4" w:space="24" w:color="auto"/>
        <w:bottom w:val="double" w:sz="4" w:space="24" w:color="auto"/>
        <w:right w:val="doub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ECC68" w14:textId="77777777" w:rsidR="00304C3E" w:rsidRDefault="00304C3E" w:rsidP="002657C6">
      <w:pPr>
        <w:spacing w:after="0" w:line="240" w:lineRule="auto"/>
      </w:pPr>
      <w:r>
        <w:separator/>
      </w:r>
    </w:p>
  </w:endnote>
  <w:endnote w:type="continuationSeparator" w:id="0">
    <w:p w14:paraId="3D4F5644" w14:textId="77777777" w:rsidR="00304C3E" w:rsidRDefault="00304C3E" w:rsidP="00265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Yu Gothic"/>
    <w:charset w:val="80"/>
    <w:family w:val="auto"/>
    <w:pitch w:val="default"/>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horndale">
    <w:altName w:val="Times New Roman"/>
    <w:charset w:val="00"/>
    <w:family w:val="roman"/>
    <w:pitch w:val="variable"/>
  </w:font>
  <w:font w:name="HG Mincho Light J">
    <w:altName w:val="Times New Roman"/>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BB6B6" w14:textId="77777777" w:rsidR="00304C3E" w:rsidRDefault="00304C3E" w:rsidP="002657C6">
      <w:pPr>
        <w:spacing w:after="0" w:line="240" w:lineRule="auto"/>
      </w:pPr>
      <w:r>
        <w:separator/>
      </w:r>
    </w:p>
  </w:footnote>
  <w:footnote w:type="continuationSeparator" w:id="0">
    <w:p w14:paraId="7DFA62D1" w14:textId="77777777" w:rsidR="00304C3E" w:rsidRDefault="00304C3E" w:rsidP="002657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04705" w14:textId="360FB645" w:rsidR="002657C6" w:rsidRDefault="002657C6">
    <w:pPr>
      <w:pStyle w:val="Header"/>
    </w:pPr>
    <w:r>
      <w:rPr>
        <w:noProof/>
      </w:rPr>
      <w:t xml:space="preserve"> </w:t>
    </w:r>
    <w:r>
      <w:rPr>
        <w:rFonts w:cstheme="minorHAnsi"/>
        <w:b/>
        <w:bCs/>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multilevel"/>
    <w:tmpl w:val="685AA3F6"/>
    <w:lvl w:ilvl="0">
      <w:start w:val="1"/>
      <w:numFmt w:val="bullet"/>
      <w:lvlText w:val=""/>
      <w:lvlJc w:val="left"/>
      <w:pPr>
        <w:tabs>
          <w:tab w:val="num" w:pos="360"/>
        </w:tabs>
        <w:ind w:left="360" w:hanging="360"/>
      </w:pPr>
      <w:rPr>
        <w:rFonts w:ascii="Wingdings" w:hAnsi="Wingdings" w:cs="StarSymbol"/>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1" w15:restartNumberingAfterBreak="0">
    <w:nsid w:val="02912A09"/>
    <w:multiLevelType w:val="hybridMultilevel"/>
    <w:tmpl w:val="B9D25A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B7D5C64"/>
    <w:multiLevelType w:val="hybridMultilevel"/>
    <w:tmpl w:val="22FA19D4"/>
    <w:lvl w:ilvl="0" w:tplc="9CD0690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8E4D94"/>
    <w:multiLevelType w:val="hybridMultilevel"/>
    <w:tmpl w:val="D0D4D6AE"/>
    <w:lvl w:ilvl="0" w:tplc="158CDC74">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5B6AE0"/>
    <w:multiLevelType w:val="multilevel"/>
    <w:tmpl w:val="CA0484BA"/>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5" w15:restartNumberingAfterBreak="0">
    <w:nsid w:val="1B401AD9"/>
    <w:multiLevelType w:val="hybridMultilevel"/>
    <w:tmpl w:val="5D980D7A"/>
    <w:lvl w:ilvl="0" w:tplc="158CDC7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D62798"/>
    <w:multiLevelType w:val="multilevel"/>
    <w:tmpl w:val="69D4592A"/>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7" w15:restartNumberingAfterBreak="0">
    <w:nsid w:val="23C33BC8"/>
    <w:multiLevelType w:val="multilevel"/>
    <w:tmpl w:val="2D6CE706"/>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8" w15:restartNumberingAfterBreak="0">
    <w:nsid w:val="295279E6"/>
    <w:multiLevelType w:val="hybridMultilevel"/>
    <w:tmpl w:val="0F488EDE"/>
    <w:lvl w:ilvl="0" w:tplc="7B9A3EBC">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E31E83"/>
    <w:multiLevelType w:val="hybridMultilevel"/>
    <w:tmpl w:val="6F987986"/>
    <w:lvl w:ilvl="0" w:tplc="158CDC74">
      <w:numFmt w:val="bullet"/>
      <w:lvlText w:val="•"/>
      <w:lvlJc w:val="left"/>
      <w:pPr>
        <w:ind w:left="360" w:hanging="360"/>
      </w:pPr>
      <w:rPr>
        <w:rFonts w:ascii="Times New Roman" w:hAnsi="Times New Roman" w:cs="Times New Roman"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2D4A19F3"/>
    <w:multiLevelType w:val="multilevel"/>
    <w:tmpl w:val="73AAA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DD3B51"/>
    <w:multiLevelType w:val="hybridMultilevel"/>
    <w:tmpl w:val="A1860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C513E4D"/>
    <w:multiLevelType w:val="hybridMultilevel"/>
    <w:tmpl w:val="7EEEF63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3E1C0C02"/>
    <w:multiLevelType w:val="hybridMultilevel"/>
    <w:tmpl w:val="CEA2DAFA"/>
    <w:lvl w:ilvl="0" w:tplc="158CDC74">
      <w:numFmt w:val="bullet"/>
      <w:lvlText w:val="•"/>
      <w:lvlJc w:val="left"/>
      <w:pPr>
        <w:ind w:left="360" w:hanging="360"/>
      </w:pPr>
      <w:rPr>
        <w:rFonts w:ascii="Times New Roman"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40117EA3"/>
    <w:multiLevelType w:val="multilevel"/>
    <w:tmpl w:val="3028B9E2"/>
    <w:lvl w:ilvl="0">
      <w:numFmt w:val="bullet"/>
      <w:lvlText w:val="•"/>
      <w:lvlJc w:val="left"/>
      <w:pPr>
        <w:tabs>
          <w:tab w:val="num" w:pos="360"/>
        </w:tabs>
        <w:ind w:left="360" w:hanging="360"/>
      </w:pPr>
      <w:rPr>
        <w:rFonts w:ascii="Times New Roman" w:hAnsi="Times New Roman" w:cs="Times New Roman"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15" w15:restartNumberingAfterBreak="0">
    <w:nsid w:val="44925119"/>
    <w:multiLevelType w:val="hybridMultilevel"/>
    <w:tmpl w:val="DA326C14"/>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8C31F16"/>
    <w:multiLevelType w:val="multilevel"/>
    <w:tmpl w:val="8584B17A"/>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17" w15:restartNumberingAfterBreak="0">
    <w:nsid w:val="4E303ABE"/>
    <w:multiLevelType w:val="multilevel"/>
    <w:tmpl w:val="B080C008"/>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18" w15:restartNumberingAfterBreak="0">
    <w:nsid w:val="4EEB57F9"/>
    <w:multiLevelType w:val="multilevel"/>
    <w:tmpl w:val="570AA976"/>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19" w15:restartNumberingAfterBreak="0">
    <w:nsid w:val="509240C2"/>
    <w:multiLevelType w:val="multilevel"/>
    <w:tmpl w:val="37484D36"/>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20" w15:restartNumberingAfterBreak="0">
    <w:nsid w:val="570933B6"/>
    <w:multiLevelType w:val="hybridMultilevel"/>
    <w:tmpl w:val="27BA8F44"/>
    <w:lvl w:ilvl="0" w:tplc="158CDC74">
      <w:numFmt w:val="bullet"/>
      <w:lvlText w:val="•"/>
      <w:lvlJc w:val="left"/>
      <w:pPr>
        <w:ind w:left="360" w:hanging="360"/>
      </w:pPr>
      <w:rPr>
        <w:rFonts w:ascii="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numFmt w:val="bullet"/>
      <w:lvlText w:val="•"/>
      <w:lvlJc w:val="left"/>
      <w:pPr>
        <w:ind w:left="4680" w:hanging="360"/>
      </w:pPr>
      <w:rPr>
        <w:rFonts w:ascii="Times New Roman" w:hAnsi="Times New Roman" w:cs="Times New Roman"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58DB02F2"/>
    <w:multiLevelType w:val="hybridMultilevel"/>
    <w:tmpl w:val="552AB7F0"/>
    <w:lvl w:ilvl="0" w:tplc="158CDC74">
      <w:numFmt w:val="bullet"/>
      <w:lvlText w:val="•"/>
      <w:lvlJc w:val="left"/>
      <w:pPr>
        <w:ind w:left="360" w:hanging="360"/>
      </w:pPr>
      <w:rPr>
        <w:rFonts w:ascii="Times New Roman" w:hAnsi="Times New Roman" w:cs="Times New Roman"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15:restartNumberingAfterBreak="0">
    <w:nsid w:val="5FC142EE"/>
    <w:multiLevelType w:val="multilevel"/>
    <w:tmpl w:val="ED824DC6"/>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23" w15:restartNumberingAfterBreak="0">
    <w:nsid w:val="6AE35563"/>
    <w:multiLevelType w:val="hybridMultilevel"/>
    <w:tmpl w:val="04D4B78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158CDC74">
      <w:numFmt w:val="bullet"/>
      <w:lvlText w:val="•"/>
      <w:lvlJc w:val="left"/>
      <w:pPr>
        <w:ind w:left="4680" w:hanging="360"/>
      </w:pPr>
      <w:rPr>
        <w:rFonts w:ascii="Times New Roman" w:hAnsi="Times New Roman" w:cs="Times New Roman"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737342FA"/>
    <w:multiLevelType w:val="multilevel"/>
    <w:tmpl w:val="44B41DDE"/>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25" w15:restartNumberingAfterBreak="0">
    <w:nsid w:val="73780FF5"/>
    <w:multiLevelType w:val="multilevel"/>
    <w:tmpl w:val="B4B4038A"/>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abstractNum w:abstractNumId="26" w15:restartNumberingAfterBreak="0">
    <w:nsid w:val="7559310C"/>
    <w:multiLevelType w:val="multilevel"/>
    <w:tmpl w:val="879E61D6"/>
    <w:lvl w:ilvl="0">
      <w:start w:val="1"/>
      <w:numFmt w:val="bullet"/>
      <w:lvlText w:val=""/>
      <w:lvlJc w:val="left"/>
      <w:pPr>
        <w:tabs>
          <w:tab w:val="num" w:pos="360"/>
        </w:tabs>
        <w:ind w:left="360" w:hanging="360"/>
      </w:pPr>
      <w:rPr>
        <w:rFonts w:ascii="Symbol" w:hAnsi="Symbol" w:hint="default"/>
        <w:sz w:val="16"/>
        <w:szCs w:val="16"/>
      </w:rPr>
    </w:lvl>
    <w:lvl w:ilvl="1">
      <w:start w:val="1"/>
      <w:numFmt w:val="bullet"/>
      <w:lvlText w:val=""/>
      <w:lvlJc w:val="left"/>
      <w:pPr>
        <w:tabs>
          <w:tab w:val="num" w:pos="720"/>
        </w:tabs>
        <w:ind w:left="720" w:hanging="360"/>
      </w:pPr>
      <w:rPr>
        <w:rFonts w:ascii="Wingdings 2" w:hAnsi="Wingdings 2" w:cs="StarSymbol"/>
        <w:sz w:val="18"/>
        <w:szCs w:val="18"/>
      </w:rPr>
    </w:lvl>
    <w:lvl w:ilvl="2">
      <w:start w:val="1"/>
      <w:numFmt w:val="bullet"/>
      <w:lvlText w:val="■"/>
      <w:lvlJc w:val="left"/>
      <w:pPr>
        <w:tabs>
          <w:tab w:val="num" w:pos="1080"/>
        </w:tabs>
        <w:ind w:left="1080" w:hanging="360"/>
      </w:pPr>
      <w:rPr>
        <w:rFonts w:ascii="StarSymbol" w:hAnsi="StarSymbol" w:cs="StarSymbol"/>
        <w:sz w:val="18"/>
        <w:szCs w:val="18"/>
      </w:rPr>
    </w:lvl>
    <w:lvl w:ilvl="3">
      <w:start w:val="1"/>
      <w:numFmt w:val="bullet"/>
      <w:lvlText w:val=""/>
      <w:lvlJc w:val="left"/>
      <w:pPr>
        <w:tabs>
          <w:tab w:val="num" w:pos="1440"/>
        </w:tabs>
        <w:ind w:left="1440" w:hanging="360"/>
      </w:pPr>
      <w:rPr>
        <w:rFonts w:ascii="Wingdings" w:hAnsi="Wingdings" w:cs="StarSymbol"/>
        <w:sz w:val="18"/>
        <w:szCs w:val="18"/>
      </w:rPr>
    </w:lvl>
    <w:lvl w:ilvl="4">
      <w:start w:val="1"/>
      <w:numFmt w:val="bullet"/>
      <w:lvlText w:val=""/>
      <w:lvlJc w:val="left"/>
      <w:pPr>
        <w:tabs>
          <w:tab w:val="num" w:pos="1800"/>
        </w:tabs>
        <w:ind w:left="1800" w:hanging="360"/>
      </w:pPr>
      <w:rPr>
        <w:rFonts w:ascii="Wingdings 2" w:hAnsi="Wingdings 2" w:cs="StarSymbol"/>
        <w:sz w:val="18"/>
        <w:szCs w:val="18"/>
      </w:rPr>
    </w:lvl>
    <w:lvl w:ilvl="5">
      <w:start w:val="1"/>
      <w:numFmt w:val="bullet"/>
      <w:lvlText w:val="■"/>
      <w:lvlJc w:val="left"/>
      <w:pPr>
        <w:tabs>
          <w:tab w:val="num" w:pos="2160"/>
        </w:tabs>
        <w:ind w:left="2160" w:hanging="360"/>
      </w:pPr>
      <w:rPr>
        <w:rFonts w:ascii="StarSymbol" w:hAnsi="StarSymbol" w:cs="StarSymbol"/>
        <w:sz w:val="18"/>
        <w:szCs w:val="18"/>
      </w:rPr>
    </w:lvl>
    <w:lvl w:ilvl="6">
      <w:start w:val="1"/>
      <w:numFmt w:val="bullet"/>
      <w:lvlText w:val=""/>
      <w:lvlJc w:val="left"/>
      <w:pPr>
        <w:tabs>
          <w:tab w:val="num" w:pos="2520"/>
        </w:tabs>
        <w:ind w:left="2520" w:hanging="360"/>
      </w:pPr>
      <w:rPr>
        <w:rFonts w:ascii="Wingdings" w:hAnsi="Wingdings" w:cs="StarSymbol"/>
        <w:sz w:val="18"/>
        <w:szCs w:val="18"/>
      </w:rPr>
    </w:lvl>
    <w:lvl w:ilvl="7">
      <w:start w:val="1"/>
      <w:numFmt w:val="bullet"/>
      <w:lvlText w:val=""/>
      <w:lvlJc w:val="left"/>
      <w:pPr>
        <w:tabs>
          <w:tab w:val="num" w:pos="2880"/>
        </w:tabs>
        <w:ind w:left="2880" w:hanging="360"/>
      </w:pPr>
      <w:rPr>
        <w:rFonts w:ascii="Wingdings 2" w:hAnsi="Wingdings 2" w:cs="StarSymbol"/>
        <w:sz w:val="18"/>
        <w:szCs w:val="18"/>
      </w:rPr>
    </w:lvl>
    <w:lvl w:ilvl="8">
      <w:start w:val="1"/>
      <w:numFmt w:val="bullet"/>
      <w:lvlText w:val="■"/>
      <w:lvlJc w:val="left"/>
      <w:pPr>
        <w:tabs>
          <w:tab w:val="num" w:pos="3240"/>
        </w:tabs>
        <w:ind w:left="3240" w:hanging="360"/>
      </w:pPr>
      <w:rPr>
        <w:rFonts w:ascii="StarSymbol" w:hAnsi="StarSymbol" w:cs="StarSymbol"/>
        <w:sz w:val="18"/>
        <w:szCs w:val="18"/>
      </w:rPr>
    </w:lvl>
  </w:abstractNum>
  <w:num w:numId="1" w16cid:durableId="1596672910">
    <w:abstractNumId w:val="0"/>
  </w:num>
  <w:num w:numId="2" w16cid:durableId="160855315">
    <w:abstractNumId w:val="15"/>
  </w:num>
  <w:num w:numId="3" w16cid:durableId="158623338">
    <w:abstractNumId w:val="24"/>
  </w:num>
  <w:num w:numId="4" w16cid:durableId="972373651">
    <w:abstractNumId w:val="16"/>
  </w:num>
  <w:num w:numId="5" w16cid:durableId="2090613552">
    <w:abstractNumId w:val="23"/>
  </w:num>
  <w:num w:numId="6" w16cid:durableId="471603419">
    <w:abstractNumId w:val="7"/>
  </w:num>
  <w:num w:numId="7" w16cid:durableId="313721739">
    <w:abstractNumId w:val="20"/>
  </w:num>
  <w:num w:numId="8" w16cid:durableId="1760713726">
    <w:abstractNumId w:val="3"/>
  </w:num>
  <w:num w:numId="9" w16cid:durableId="48574721">
    <w:abstractNumId w:val="14"/>
  </w:num>
  <w:num w:numId="10" w16cid:durableId="434788253">
    <w:abstractNumId w:val="18"/>
  </w:num>
  <w:num w:numId="11" w16cid:durableId="1976178748">
    <w:abstractNumId w:val="6"/>
  </w:num>
  <w:num w:numId="12" w16cid:durableId="1889954753">
    <w:abstractNumId w:val="25"/>
  </w:num>
  <w:num w:numId="13" w16cid:durableId="1313675418">
    <w:abstractNumId w:val="17"/>
  </w:num>
  <w:num w:numId="14" w16cid:durableId="1445272295">
    <w:abstractNumId w:val="4"/>
  </w:num>
  <w:num w:numId="15" w16cid:durableId="667176707">
    <w:abstractNumId w:val="22"/>
  </w:num>
  <w:num w:numId="16" w16cid:durableId="1671984050">
    <w:abstractNumId w:val="26"/>
  </w:num>
  <w:num w:numId="17" w16cid:durableId="2001305140">
    <w:abstractNumId w:val="19"/>
  </w:num>
  <w:num w:numId="18" w16cid:durableId="2050453614">
    <w:abstractNumId w:val="8"/>
  </w:num>
  <w:num w:numId="19" w16cid:durableId="1041174158">
    <w:abstractNumId w:val="11"/>
  </w:num>
  <w:num w:numId="20" w16cid:durableId="1929341345">
    <w:abstractNumId w:val="5"/>
  </w:num>
  <w:num w:numId="21" w16cid:durableId="866915524">
    <w:abstractNumId w:val="2"/>
  </w:num>
  <w:num w:numId="22" w16cid:durableId="1455372430">
    <w:abstractNumId w:val="10"/>
  </w:num>
  <w:num w:numId="23" w16cid:durableId="1936668186">
    <w:abstractNumId w:val="12"/>
  </w:num>
  <w:num w:numId="24" w16cid:durableId="98529677">
    <w:abstractNumId w:val="1"/>
  </w:num>
  <w:num w:numId="25" w16cid:durableId="1465851931">
    <w:abstractNumId w:val="13"/>
  </w:num>
  <w:num w:numId="26" w16cid:durableId="621425337">
    <w:abstractNumId w:val="9"/>
  </w:num>
  <w:num w:numId="27" w16cid:durableId="139061588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838"/>
    <w:rsid w:val="000043C1"/>
    <w:rsid w:val="0004209B"/>
    <w:rsid w:val="00060C67"/>
    <w:rsid w:val="00081452"/>
    <w:rsid w:val="00090D0F"/>
    <w:rsid w:val="00093EBE"/>
    <w:rsid w:val="00096EAB"/>
    <w:rsid w:val="000970C2"/>
    <w:rsid w:val="000A1CA4"/>
    <w:rsid w:val="000A6210"/>
    <w:rsid w:val="000C6172"/>
    <w:rsid w:val="000C76B7"/>
    <w:rsid w:val="000D5CCE"/>
    <w:rsid w:val="000E35B6"/>
    <w:rsid w:val="00112BF9"/>
    <w:rsid w:val="00132716"/>
    <w:rsid w:val="00152EBE"/>
    <w:rsid w:val="001605B6"/>
    <w:rsid w:val="00163EC2"/>
    <w:rsid w:val="00171CA4"/>
    <w:rsid w:val="001801ED"/>
    <w:rsid w:val="00185CBE"/>
    <w:rsid w:val="001947E5"/>
    <w:rsid w:val="001B534D"/>
    <w:rsid w:val="001C1ECA"/>
    <w:rsid w:val="001D0B91"/>
    <w:rsid w:val="001D43D7"/>
    <w:rsid w:val="001D45AA"/>
    <w:rsid w:val="001F472A"/>
    <w:rsid w:val="00220FFE"/>
    <w:rsid w:val="002218AA"/>
    <w:rsid w:val="00222582"/>
    <w:rsid w:val="00225757"/>
    <w:rsid w:val="00234D1C"/>
    <w:rsid w:val="0023636F"/>
    <w:rsid w:val="002657C6"/>
    <w:rsid w:val="00270BC4"/>
    <w:rsid w:val="00282FB6"/>
    <w:rsid w:val="00292C6C"/>
    <w:rsid w:val="002A5E87"/>
    <w:rsid w:val="002C0225"/>
    <w:rsid w:val="002C0C3A"/>
    <w:rsid w:val="002D2C71"/>
    <w:rsid w:val="0030042C"/>
    <w:rsid w:val="00304C3E"/>
    <w:rsid w:val="00315146"/>
    <w:rsid w:val="003256FC"/>
    <w:rsid w:val="00341124"/>
    <w:rsid w:val="00373858"/>
    <w:rsid w:val="00381611"/>
    <w:rsid w:val="003A1BC2"/>
    <w:rsid w:val="003D50BC"/>
    <w:rsid w:val="003F56D0"/>
    <w:rsid w:val="00413616"/>
    <w:rsid w:val="0048489A"/>
    <w:rsid w:val="004B1E3C"/>
    <w:rsid w:val="004B7AAF"/>
    <w:rsid w:val="004D464B"/>
    <w:rsid w:val="004E7EE1"/>
    <w:rsid w:val="004F6B39"/>
    <w:rsid w:val="00522838"/>
    <w:rsid w:val="00524CF6"/>
    <w:rsid w:val="005C235E"/>
    <w:rsid w:val="005D64AD"/>
    <w:rsid w:val="005E5D59"/>
    <w:rsid w:val="005F50E6"/>
    <w:rsid w:val="00614CD0"/>
    <w:rsid w:val="00625810"/>
    <w:rsid w:val="00636662"/>
    <w:rsid w:val="0066350C"/>
    <w:rsid w:val="006751BF"/>
    <w:rsid w:val="00682C36"/>
    <w:rsid w:val="00685DFA"/>
    <w:rsid w:val="0069532B"/>
    <w:rsid w:val="006C507F"/>
    <w:rsid w:val="006D055F"/>
    <w:rsid w:val="00711233"/>
    <w:rsid w:val="007602D9"/>
    <w:rsid w:val="00783948"/>
    <w:rsid w:val="007B6DAE"/>
    <w:rsid w:val="007F747A"/>
    <w:rsid w:val="00800B89"/>
    <w:rsid w:val="00803A62"/>
    <w:rsid w:val="00815ED4"/>
    <w:rsid w:val="00831DA1"/>
    <w:rsid w:val="00844B2A"/>
    <w:rsid w:val="008513F0"/>
    <w:rsid w:val="00852976"/>
    <w:rsid w:val="00857530"/>
    <w:rsid w:val="00861CAE"/>
    <w:rsid w:val="00865DCD"/>
    <w:rsid w:val="00877642"/>
    <w:rsid w:val="008A1650"/>
    <w:rsid w:val="008C1DFB"/>
    <w:rsid w:val="008F47A9"/>
    <w:rsid w:val="00922C36"/>
    <w:rsid w:val="00930032"/>
    <w:rsid w:val="009333BA"/>
    <w:rsid w:val="00970032"/>
    <w:rsid w:val="00971232"/>
    <w:rsid w:val="00996E22"/>
    <w:rsid w:val="009A0849"/>
    <w:rsid w:val="009A656C"/>
    <w:rsid w:val="009B41E9"/>
    <w:rsid w:val="009C0E58"/>
    <w:rsid w:val="009D11E5"/>
    <w:rsid w:val="009D29D8"/>
    <w:rsid w:val="009D6120"/>
    <w:rsid w:val="00A26599"/>
    <w:rsid w:val="00A33D59"/>
    <w:rsid w:val="00A40D23"/>
    <w:rsid w:val="00A50807"/>
    <w:rsid w:val="00A7206C"/>
    <w:rsid w:val="00A93EE7"/>
    <w:rsid w:val="00A95465"/>
    <w:rsid w:val="00AC0AE5"/>
    <w:rsid w:val="00AC3FA8"/>
    <w:rsid w:val="00AE1E0A"/>
    <w:rsid w:val="00AF29DA"/>
    <w:rsid w:val="00B074D9"/>
    <w:rsid w:val="00B13A2F"/>
    <w:rsid w:val="00B15115"/>
    <w:rsid w:val="00B209B4"/>
    <w:rsid w:val="00B336CF"/>
    <w:rsid w:val="00B713F8"/>
    <w:rsid w:val="00B73B35"/>
    <w:rsid w:val="00B7487F"/>
    <w:rsid w:val="00B752C3"/>
    <w:rsid w:val="00BA347B"/>
    <w:rsid w:val="00BB097F"/>
    <w:rsid w:val="00BD5782"/>
    <w:rsid w:val="00BE5D0A"/>
    <w:rsid w:val="00BE6474"/>
    <w:rsid w:val="00BE7CFC"/>
    <w:rsid w:val="00BF5E4B"/>
    <w:rsid w:val="00C03284"/>
    <w:rsid w:val="00C202AE"/>
    <w:rsid w:val="00C367B5"/>
    <w:rsid w:val="00C50789"/>
    <w:rsid w:val="00C53ADF"/>
    <w:rsid w:val="00C6283A"/>
    <w:rsid w:val="00C64B5C"/>
    <w:rsid w:val="00C76F56"/>
    <w:rsid w:val="00C825B9"/>
    <w:rsid w:val="00C85462"/>
    <w:rsid w:val="00C96932"/>
    <w:rsid w:val="00C9746B"/>
    <w:rsid w:val="00CA2BBF"/>
    <w:rsid w:val="00CA7BFE"/>
    <w:rsid w:val="00CB7AFB"/>
    <w:rsid w:val="00CF7E33"/>
    <w:rsid w:val="00D01103"/>
    <w:rsid w:val="00D30A72"/>
    <w:rsid w:val="00D46C00"/>
    <w:rsid w:val="00D47F70"/>
    <w:rsid w:val="00D62F6D"/>
    <w:rsid w:val="00D8243A"/>
    <w:rsid w:val="00D86019"/>
    <w:rsid w:val="00D866B2"/>
    <w:rsid w:val="00D97BB3"/>
    <w:rsid w:val="00DB381E"/>
    <w:rsid w:val="00DE2F5D"/>
    <w:rsid w:val="00DE3C73"/>
    <w:rsid w:val="00DF0A9F"/>
    <w:rsid w:val="00DF105B"/>
    <w:rsid w:val="00E01ABF"/>
    <w:rsid w:val="00E04662"/>
    <w:rsid w:val="00E33B70"/>
    <w:rsid w:val="00E43ACD"/>
    <w:rsid w:val="00E677B4"/>
    <w:rsid w:val="00E7078A"/>
    <w:rsid w:val="00E82B4E"/>
    <w:rsid w:val="00E928BD"/>
    <w:rsid w:val="00EB4534"/>
    <w:rsid w:val="00EF6798"/>
    <w:rsid w:val="00F04DC2"/>
    <w:rsid w:val="00F067BF"/>
    <w:rsid w:val="00F145FF"/>
    <w:rsid w:val="00F36326"/>
    <w:rsid w:val="00F572F6"/>
    <w:rsid w:val="00F70C05"/>
    <w:rsid w:val="00F766C7"/>
    <w:rsid w:val="00F96111"/>
    <w:rsid w:val="00FC5F75"/>
    <w:rsid w:val="00FC6A4E"/>
    <w:rsid w:val="00FF23C9"/>
    <w:rsid w:val="00FF2EA7"/>
    <w:rsid w:val="00FF720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3C3F4"/>
  <w15:chartTrackingRefBased/>
  <w15:docId w15:val="{D0B47205-2847-4A27-B827-5C813A157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838"/>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2838"/>
    <w:pPr>
      <w:ind w:left="720"/>
      <w:contextualSpacing/>
    </w:pPr>
  </w:style>
  <w:style w:type="paragraph" w:styleId="Header">
    <w:name w:val="header"/>
    <w:basedOn w:val="Normal"/>
    <w:link w:val="HeaderChar"/>
    <w:unhideWhenUsed/>
    <w:rsid w:val="0052283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522838"/>
    <w:rPr>
      <w:rFonts w:ascii="Times New Roman" w:eastAsia="Times New Roman" w:hAnsi="Times New Roman" w:cs="Times New Roman"/>
      <w:sz w:val="24"/>
      <w:szCs w:val="24"/>
      <w:lang w:val="en-US"/>
    </w:rPr>
  </w:style>
  <w:style w:type="table" w:styleId="TableGrid">
    <w:name w:val="Table Grid"/>
    <w:basedOn w:val="TableNormal"/>
    <w:uiPriority w:val="59"/>
    <w:rsid w:val="0052283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
    <w:name w:val="List"/>
    <w:basedOn w:val="BodyText"/>
    <w:unhideWhenUsed/>
    <w:rsid w:val="00522838"/>
    <w:pPr>
      <w:widowControl w:val="0"/>
      <w:suppressAutoHyphens/>
      <w:spacing w:line="240" w:lineRule="auto"/>
      <w:jc w:val="both"/>
    </w:pPr>
    <w:rPr>
      <w:rFonts w:ascii="Thorndale" w:eastAsia="HG Mincho Light J" w:hAnsi="Thorndale" w:cs="Times New Roman"/>
      <w:color w:val="000000"/>
      <w:sz w:val="24"/>
      <w:szCs w:val="20"/>
      <w:lang w:eastAsia="en-PH"/>
    </w:rPr>
  </w:style>
  <w:style w:type="paragraph" w:styleId="BodyText">
    <w:name w:val="Body Text"/>
    <w:basedOn w:val="Normal"/>
    <w:link w:val="BodyTextChar"/>
    <w:uiPriority w:val="99"/>
    <w:semiHidden/>
    <w:unhideWhenUsed/>
    <w:rsid w:val="00522838"/>
    <w:pPr>
      <w:spacing w:after="120"/>
    </w:pPr>
  </w:style>
  <w:style w:type="character" w:customStyle="1" w:styleId="BodyTextChar">
    <w:name w:val="Body Text Char"/>
    <w:basedOn w:val="DefaultParagraphFont"/>
    <w:link w:val="BodyText"/>
    <w:uiPriority w:val="99"/>
    <w:semiHidden/>
    <w:rsid w:val="00522838"/>
    <w:rPr>
      <w:lang w:val="en-US"/>
    </w:rPr>
  </w:style>
  <w:style w:type="paragraph" w:customStyle="1" w:styleId="ListParagraph1">
    <w:name w:val="List Paragraph1"/>
    <w:basedOn w:val="Normal"/>
    <w:uiPriority w:val="34"/>
    <w:qFormat/>
    <w:rsid w:val="00522838"/>
    <w:pPr>
      <w:ind w:left="720"/>
      <w:contextualSpacing/>
    </w:pPr>
    <w:rPr>
      <w:rFonts w:ascii="Calibri" w:eastAsia="Calibri" w:hAnsi="Calibri" w:cs="Times New Roman"/>
    </w:rPr>
  </w:style>
  <w:style w:type="character" w:styleId="Hyperlink">
    <w:name w:val="Hyperlink"/>
    <w:basedOn w:val="DefaultParagraphFont"/>
    <w:uiPriority w:val="99"/>
    <w:unhideWhenUsed/>
    <w:rsid w:val="00A40D23"/>
    <w:rPr>
      <w:color w:val="0563C1" w:themeColor="hyperlink"/>
      <w:u w:val="single"/>
    </w:rPr>
  </w:style>
  <w:style w:type="character" w:customStyle="1" w:styleId="UnresolvedMention1">
    <w:name w:val="Unresolved Mention1"/>
    <w:basedOn w:val="DefaultParagraphFont"/>
    <w:uiPriority w:val="99"/>
    <w:semiHidden/>
    <w:unhideWhenUsed/>
    <w:rsid w:val="00A40D23"/>
    <w:rPr>
      <w:color w:val="605E5C"/>
      <w:shd w:val="clear" w:color="auto" w:fill="E1DFDD"/>
    </w:rPr>
  </w:style>
  <w:style w:type="character" w:styleId="UnresolvedMention">
    <w:name w:val="Unresolved Mention"/>
    <w:basedOn w:val="DefaultParagraphFont"/>
    <w:uiPriority w:val="99"/>
    <w:semiHidden/>
    <w:unhideWhenUsed/>
    <w:rsid w:val="00AC0AE5"/>
    <w:rPr>
      <w:color w:val="605E5C"/>
      <w:shd w:val="clear" w:color="auto" w:fill="E1DFDD"/>
    </w:rPr>
  </w:style>
  <w:style w:type="paragraph" w:styleId="Footer">
    <w:name w:val="footer"/>
    <w:basedOn w:val="Normal"/>
    <w:link w:val="FooterChar"/>
    <w:uiPriority w:val="99"/>
    <w:unhideWhenUsed/>
    <w:rsid w:val="00265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7C6"/>
    <w:rPr>
      <w:lang w:val="en-US"/>
    </w:rPr>
  </w:style>
  <w:style w:type="paragraph" w:styleId="NormalWeb">
    <w:name w:val="Normal (Web)"/>
    <w:basedOn w:val="Normal"/>
    <w:uiPriority w:val="99"/>
    <w:semiHidden/>
    <w:unhideWhenUsed/>
    <w:rsid w:val="0023636F"/>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7976676">
      <w:bodyDiv w:val="1"/>
      <w:marLeft w:val="0"/>
      <w:marRight w:val="0"/>
      <w:marTop w:val="0"/>
      <w:marBottom w:val="0"/>
      <w:divBdr>
        <w:top w:val="none" w:sz="0" w:space="0" w:color="auto"/>
        <w:left w:val="none" w:sz="0" w:space="0" w:color="auto"/>
        <w:bottom w:val="none" w:sz="0" w:space="0" w:color="auto"/>
        <w:right w:val="none" w:sz="0" w:space="0" w:color="auto"/>
      </w:divBdr>
    </w:div>
    <w:div w:id="1507936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B155B8-5CFA-4FA5-9424-35889CA8D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1739</Words>
  <Characters>11115</Characters>
  <Application>Microsoft Office Word</Application>
  <DocSecurity>0</DocSecurity>
  <Lines>185</Lines>
  <Paragraphs>154</Paragraphs>
  <ScaleCrop>false</ScaleCrop>
  <HeadingPairs>
    <vt:vector size="2" baseType="variant">
      <vt:variant>
        <vt:lpstr>Title</vt:lpstr>
      </vt:variant>
      <vt:variant>
        <vt:i4>1</vt:i4>
      </vt:variant>
    </vt:vector>
  </HeadingPairs>
  <TitlesOfParts>
    <vt:vector size="1" baseType="lpstr">
      <vt:lpstr>Mansi Patel</vt:lpstr>
    </vt:vector>
  </TitlesOfParts>
  <Manager>s.diddy@exadatainc.com</Manager>
  <Company>Exa Data Solutions Inc</Company>
  <LinksUpToDate>false</LinksUpToDate>
  <CharactersWithSpaces>12700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Mansi Patel</dc:title>
  <dc:subject>Scrum Master</dc:subject>
  <dc:creator>Sridhar Diddy</dc:creator>
  <cp:keywords/>
  <dc:description/>
  <cp:lastModifiedBy>Chris Brown</cp:lastModifiedBy>
  <cp:revision>2</cp:revision>
  <dcterms:created xsi:type="dcterms:W3CDTF">2025-10-16T13:30:00Z</dcterms:created>
  <dcterms:modified xsi:type="dcterms:W3CDTF">2025-10-16T13:30:00Z</dcterms:modified>
  <cp:category>908-818-0625</cp:category>
</cp:coreProperties>
</file>